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8.xml" ContentType="application/vnd.openxmlformats-officedocument.wordprocessingml.footer+xml"/>
  <Override PartName="/word/footer16.xml" ContentType="application/vnd.openxmlformats-officedocument.wordprocessingml.footer+xml"/>
  <Override PartName="/word/footer1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6.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12.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271F3" w14:textId="77777777" w:rsidR="00DF2298" w:rsidRDefault="00DF058C">
      <w:pPr>
        <w:pStyle w:val="BodyText"/>
        <w:spacing w:before="72"/>
        <w:ind w:left="130"/>
      </w:pPr>
      <w:r>
        <w:pict w14:anchorId="401AFF97">
          <v:group id="_x0000_s1348" alt="" style="position:absolute;left:0;text-align:left;margin-left:0;margin-top:0;width:595.3pt;height:841.9pt;z-index:-1714790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9" type="#_x0000_t75" alt="" style="position:absolute;width:11906;height:16838">
              <v:imagedata r:id="rId8" o:title=""/>
            </v:shape>
            <v:shape id="_x0000_s1350" alt="" style="position:absolute;width:9876;height:16838" coordsize="9876,16838" path="m9876,l,,,16838r2031,l9876,xe" fillcolor="#0063a5" stroked="f">
              <v:fill opacity="51118f"/>
              <v:path arrowok="t"/>
            </v:shape>
            <v:line id="_x0000_s1351" alt="" style="position:absolute" from="1148,1684" to="7163,1684" strokecolor="white" strokeweight="1pt"/>
            <v:shape id="_x0000_s1352" type="#_x0000_t75" alt="" style="position:absolute;left:10776;top:14091;width:259;height:249">
              <v:imagedata r:id="rId9" o:title=""/>
            </v:shape>
            <v:shape id="_x0000_s1353" alt="" style="position:absolute;left:9080;top:13719;width:1058;height:1119" coordorigin="9081,13720" coordsize="1058,1119" o:spt="100" adj="0,,0" path="m10138,13720r-1057,l9257,14092r276,l9420,14341r-46,l9609,14838r233,-492l9785,14346r-29,-6l9552,14340r,-248l9756,14092r29,-6l9965,14086r173,-366xm9848,14332r-14,6l9818,14342r-17,3l9785,14346r57,l9848,14332xm9756,14092r-136,l9620,14340r136,l9734,14336r-42,-27l9662,14268r-11,-52l9662,14165r30,-41l9734,14096r22,-4xm10049,14153r-67,l9982,14340r67,l10049,14153xm9788,14151r-25,5l9743,14171r-14,21l9724,14216r5,25l9743,14262r20,14l9788,14282r18,-2l9821,14274r13,-9l9844,14253r42,l9921,14179r-77,l9834,14168r-13,-9l9806,14153r-18,-2xm9886,14253r-42,l9876,14273r10,-20xm9458,14092r-126,l9395,14228r63,-136xm9965,14086r-180,l9819,14090r32,12l9878,14120r23,25l9844,14179r77,l9933,14153r184,l10117,14092r-155,l9965,14086xe" stroked="f">
              <v:stroke joinstyle="round"/>
              <v:formulas/>
              <v:path arrowok="t" o:connecttype="segments"/>
            </v:shape>
            <v:shape id="_x0000_s1354" type="#_x0000_t75" alt="" style="position:absolute;left:10128;top:14086;width:276;height:260">
              <v:imagedata r:id="rId10" o:title=""/>
            </v:shape>
            <v:shape id="_x0000_s1355" type="#_x0000_t75" alt="" style="position:absolute;left:10435;top:14092;width:207;height:249">
              <v:imagedata r:id="rId11" o:title=""/>
            </v:shape>
            <v:shape id="_x0000_s1356" alt="" style="position:absolute;left:7546;top:14086;width:3197;height:258" coordorigin="7547,14087" coordsize="3197,258" o:spt="100" adj="0,,0" path="m7756,14269r-4,-24l7746,14235r-5,-7l7725,14217r-17,-4l7708,14211r14,-4l7735,14197r2,-3l7745,14181r4,-22l7745,14141r-1,-9l7728,14111r-23,-14l7694,14095r,151l7694,14262r-2,11l7686,14282r-9,5l7664,14289r-57,l7607,14235r75,l7694,14246r,-151l7690,14095r,56l7690,14166r-2,12l7682,14186r-9,6l7660,14194r-53,l7607,14141r71,l7690,14151r,-56l7674,14092r-127,l7547,14338r128,l7710,14333r25,-14l7751,14297r1,-8l7756,14269xm7995,14092r-60,l7935,14227r-4,26l7922,14272r-16,12l7886,14288r-21,-4l7849,14272r-10,-19l7835,14227r,-135l7775,14092r,135l7783,14275r23,37l7841,14335r45,9l7931,14335r34,-23l7988,14275r7,-48l7995,14092xm8224,14264r-5,-26l8206,14217r-21,-15l8156,14192r-49,-11l8092,14178r-4,-8l8088,14160r2,-9l8097,14143r10,-6l8121,14135r12,2l8144,14141r9,8l8161,14159r57,-18l8203,14118r-21,-17l8154,14090r-32,-3l8082,14092r-31,16l8031,14132r-7,32l8029,14193r15,21l8065,14227r25,8l8139,14246r18,4l8162,14257r,11l8160,14278r-8,8l8141,14292r-15,1l8110,14292r-14,-6l8086,14276r-7,-14l8018,14283r15,26l8057,14328r30,12l8122,14344r39,-5l8194,14324r22,-25l8224,14264xm8306,14092r-61,l8245,14338r61,l8306,14092xm8569,14092r-60,l8509,14239r-125,-147l8334,14092r,246l8395,14338r,-142l8519,14338r50,l8569,14092xm8789,14286r-131,l8658,14240r120,l8778,14190r-120,l8658,14144r130,l8788,14092r-190,l8598,14144r,46l8598,14240r,46l8598,14338r191,l8789,14286xm9014,14264r-5,-26l8996,14217r-21,-15l8946,14192r-48,-11l8882,14178r-4,-8l8878,14160r2,-9l8887,14143r11,-6l8911,14135r12,2l8934,14141r10,8l8951,14159r57,-18l8993,14118r-21,-17l8944,14090r-32,-3l8872,14092r-30,16l8821,14132r-7,32l8820,14193r14,21l8855,14227r25,8l8930,14246r17,4l8952,14257r,11l8950,14278r-7,8l8931,14292r-15,1l8900,14292r-13,-6l8876,14276r-7,-14l8808,14283r15,26l8847,14328r30,12l8913,14344r39,-5l8984,14324r22,-25l9014,14264xm9231,14264r-5,-26l9213,14217r-21,-15l9163,14192r-48,-11l9099,14178r-4,-8l9095,14160r2,-9l9104,14143r10,-6l9128,14135r12,2l9151,14141r10,8l9168,14159r57,-18l9210,14118r-21,-17l9161,14090r-32,-3l9089,14092r-31,16l9038,14132r-7,32l9037,14193r14,21l9072,14227r25,8l9147,14246r17,4l9169,14257r,11l9167,14278r-7,8l9148,14292r-15,1l9117,14292r-13,-6l9093,14276r-7,-14l9025,14283r15,26l9064,14328r30,12l9130,14344r39,-5l9201,14324r22,-25l9231,14264xm10743,14092r-68,l10675,14340r68,l10743,14092xe" stroked="f">
              <v:stroke joinstyle="round"/>
              <v:formulas/>
              <v:path arrowok="t" o:connecttype="segments"/>
            </v:shape>
            <v:shapetype id="_x0000_t202" coordsize="21600,21600" o:spt="202" path="m,l,21600r21600,l21600,xe">
              <v:stroke joinstyle="miter"/>
              <v:path gradientshapeok="t" o:connecttype="rect"/>
            </v:shapetype>
            <v:shape id="_x0000_s1357" type="#_x0000_t202" alt="" style="position:absolute;left:1148;top:3728;width:3854;height:668;mso-wrap-style:square;v-text-anchor:top" filled="f" stroked="f">
              <v:textbox inset="0,0,0,0">
                <w:txbxContent>
                  <w:p w14:paraId="21193E2D" w14:textId="77777777" w:rsidR="005668BE" w:rsidRDefault="005668BE">
                    <w:pPr>
                      <w:spacing w:line="249" w:lineRule="auto"/>
                      <w:rPr>
                        <w:sz w:val="28"/>
                      </w:rPr>
                    </w:pPr>
                    <w:r>
                      <w:rPr>
                        <w:color w:val="FFFFFF"/>
                        <w:w w:val="105"/>
                        <w:sz w:val="28"/>
                      </w:rPr>
                      <w:t>A</w:t>
                    </w:r>
                    <w:r>
                      <w:rPr>
                        <w:color w:val="FFFFFF"/>
                        <w:spacing w:val="-14"/>
                        <w:w w:val="105"/>
                        <w:sz w:val="28"/>
                      </w:rPr>
                      <w:t xml:space="preserve"> </w:t>
                    </w:r>
                    <w:r>
                      <w:rPr>
                        <w:color w:val="FFFFFF"/>
                        <w:w w:val="105"/>
                        <w:sz w:val="28"/>
                      </w:rPr>
                      <w:t>toolkit</w:t>
                    </w:r>
                    <w:r>
                      <w:rPr>
                        <w:color w:val="FFFFFF"/>
                        <w:spacing w:val="-13"/>
                        <w:w w:val="105"/>
                        <w:sz w:val="28"/>
                      </w:rPr>
                      <w:t xml:space="preserve"> </w:t>
                    </w:r>
                    <w:r>
                      <w:rPr>
                        <w:color w:val="FFFFFF"/>
                        <w:w w:val="105"/>
                        <w:sz w:val="28"/>
                      </w:rPr>
                      <w:t>to</w:t>
                    </w:r>
                    <w:r>
                      <w:rPr>
                        <w:color w:val="FFFFFF"/>
                        <w:spacing w:val="-14"/>
                        <w:w w:val="105"/>
                        <w:sz w:val="28"/>
                      </w:rPr>
                      <w:t xml:space="preserve"> </w:t>
                    </w:r>
                    <w:r>
                      <w:rPr>
                        <w:color w:val="FFFFFF"/>
                        <w:w w:val="105"/>
                        <w:sz w:val="28"/>
                      </w:rPr>
                      <w:t>help</w:t>
                    </w:r>
                    <w:r>
                      <w:rPr>
                        <w:color w:val="FFFFFF"/>
                        <w:spacing w:val="-13"/>
                        <w:w w:val="105"/>
                        <w:sz w:val="28"/>
                      </w:rPr>
                      <w:t xml:space="preserve"> </w:t>
                    </w:r>
                    <w:r>
                      <w:rPr>
                        <w:color w:val="FFFFFF"/>
                        <w:w w:val="105"/>
                        <w:sz w:val="28"/>
                      </w:rPr>
                      <w:t>your</w:t>
                    </w:r>
                    <w:r>
                      <w:rPr>
                        <w:color w:val="FFFFFF"/>
                        <w:spacing w:val="-14"/>
                        <w:w w:val="105"/>
                        <w:sz w:val="28"/>
                      </w:rPr>
                      <w:t xml:space="preserve"> </w:t>
                    </w:r>
                    <w:r>
                      <w:rPr>
                        <w:color w:val="FFFFFF"/>
                        <w:spacing w:val="-3"/>
                        <w:w w:val="105"/>
                        <w:sz w:val="28"/>
                      </w:rPr>
                      <w:t xml:space="preserve">business </w:t>
                    </w:r>
                    <w:r>
                      <w:rPr>
                        <w:color w:val="FFFFFF"/>
                        <w:w w:val="105"/>
                        <w:sz w:val="28"/>
                      </w:rPr>
                      <w:t>survive</w:t>
                    </w:r>
                    <w:r>
                      <w:rPr>
                        <w:color w:val="FFFFFF"/>
                        <w:spacing w:val="-19"/>
                        <w:w w:val="105"/>
                        <w:sz w:val="28"/>
                      </w:rPr>
                      <w:t xml:space="preserve"> </w:t>
                    </w:r>
                    <w:r>
                      <w:rPr>
                        <w:color w:val="FFFFFF"/>
                        <w:w w:val="105"/>
                        <w:sz w:val="28"/>
                      </w:rPr>
                      <w:t>disasters</w:t>
                    </w:r>
                  </w:p>
                </w:txbxContent>
              </v:textbox>
            </v:shape>
            <v:shape id="_x0000_s1358" alt="" style="position:absolute;top:4165;width:6045;height:12672" coordorigin=",4166" coordsize="6045,12672" path="m,4166l,16838r6044,l,4166xe" fillcolor="#782a90" stroked="f">
              <v:fill opacity=".5"/>
              <v:path arrowok="t"/>
            </v:shape>
            <w10:wrap anchorx="page" anchory="page"/>
          </v:group>
        </w:pict>
      </w:r>
      <w:r w:rsidR="005668BE">
        <w:rPr>
          <w:color w:val="FFFFFF"/>
          <w:w w:val="105"/>
        </w:rPr>
        <w:t>Business Resilience | Business Preparedness &amp; Prevention</w:t>
      </w:r>
    </w:p>
    <w:p w14:paraId="482A73BC" w14:textId="77777777" w:rsidR="00DF2298" w:rsidRDefault="005668BE">
      <w:pPr>
        <w:pStyle w:val="BodyText"/>
        <w:spacing w:before="10"/>
        <w:ind w:left="130"/>
      </w:pPr>
      <w:r>
        <w:rPr>
          <w:color w:val="FFFFFF"/>
          <w:w w:val="105"/>
        </w:rPr>
        <w:t>Business Response &amp; Continuity | Business Resumption &amp; Recovery</w:t>
      </w:r>
    </w:p>
    <w:p w14:paraId="1FA6C1E6" w14:textId="77777777" w:rsidR="00DF2298" w:rsidRDefault="00DF2298">
      <w:pPr>
        <w:pStyle w:val="BodyText"/>
        <w:rPr>
          <w:sz w:val="24"/>
        </w:rPr>
      </w:pPr>
    </w:p>
    <w:p w14:paraId="5B695CC9" w14:textId="77777777" w:rsidR="00DF2298" w:rsidRDefault="00DF2298">
      <w:pPr>
        <w:pStyle w:val="BodyText"/>
        <w:rPr>
          <w:sz w:val="24"/>
        </w:rPr>
      </w:pPr>
    </w:p>
    <w:p w14:paraId="741968C1" w14:textId="77777777" w:rsidR="00DF2298" w:rsidRDefault="00DF2298">
      <w:pPr>
        <w:pStyle w:val="BodyText"/>
        <w:spacing w:before="10"/>
        <w:rPr>
          <w:sz w:val="34"/>
        </w:rPr>
      </w:pPr>
    </w:p>
    <w:p w14:paraId="0DD496DF" w14:textId="77777777" w:rsidR="00DF2298" w:rsidRDefault="005668BE">
      <w:pPr>
        <w:pStyle w:val="Title"/>
        <w:spacing w:line="194" w:lineRule="auto"/>
      </w:pPr>
      <w:r>
        <w:rPr>
          <w:color w:val="FFFFFF"/>
          <w:w w:val="105"/>
        </w:rPr>
        <w:t>Disaster resilience for business toolkit</w:t>
      </w:r>
    </w:p>
    <w:p w14:paraId="2FACAC13" w14:textId="77777777" w:rsidR="00DF2298" w:rsidRDefault="00DF2298">
      <w:pPr>
        <w:spacing w:line="194" w:lineRule="auto"/>
        <w:sectPr w:rsidR="00DF2298">
          <w:type w:val="continuous"/>
          <w:pgSz w:w="11910" w:h="16840"/>
          <w:pgMar w:top="860" w:right="1020" w:bottom="280" w:left="1020" w:header="720" w:footer="720" w:gutter="0"/>
          <w:cols w:space="720"/>
        </w:sectPr>
      </w:pPr>
    </w:p>
    <w:p w14:paraId="0E521E30" w14:textId="77777777" w:rsidR="00DF2298" w:rsidRDefault="00DF058C">
      <w:pPr>
        <w:spacing w:before="166"/>
        <w:ind w:left="113"/>
        <w:rPr>
          <w:b/>
          <w:sz w:val="48"/>
        </w:rPr>
      </w:pPr>
      <w:r>
        <w:lastRenderedPageBreak/>
        <w:pict w14:anchorId="1BA0A756">
          <v:shape id="_x0000_s1347" alt="" style="position:absolute;left:0;text-align:left;margin-left:56.7pt;margin-top:40.3pt;width:481.9pt;height:.1pt;z-index:-15728128;mso-wrap-edited:f;mso-width-percent:0;mso-height-percent:0;mso-wrap-distance-left:0;mso-wrap-distance-right:0;mso-position-horizontal-relative:page;mso-width-percent:0;mso-height-percent:0" coordsize="9638,1270" path="m,l9638,e" filled="f" strokecolor="#201e4c" strokeweight="1pt">
            <v:path arrowok="t" o:connecttype="custom" o:connectlocs="0,0;2147483646,0" o:connectangles="0,0"/>
            <w10:wrap type="topAndBottom" anchorx="page"/>
          </v:shape>
        </w:pict>
      </w:r>
      <w:r w:rsidR="005668BE">
        <w:rPr>
          <w:b/>
          <w:color w:val="201E4C"/>
          <w:w w:val="105"/>
          <w:sz w:val="48"/>
        </w:rPr>
        <w:t>Contents</w:t>
      </w:r>
    </w:p>
    <w:p w14:paraId="7F5CBD46" w14:textId="77777777" w:rsidR="00DF2298" w:rsidRDefault="00DF2298">
      <w:pPr>
        <w:pStyle w:val="BodyText"/>
        <w:rPr>
          <w:b/>
        </w:rPr>
      </w:pPr>
    </w:p>
    <w:sdt>
      <w:sdtPr>
        <w:id w:val="304049098"/>
        <w:docPartObj>
          <w:docPartGallery w:val="Table of Contents"/>
          <w:docPartUnique/>
        </w:docPartObj>
      </w:sdtPr>
      <w:sdtContent>
        <w:p w14:paraId="23D61C38" w14:textId="77777777" w:rsidR="00DF2298" w:rsidRDefault="005668BE">
          <w:pPr>
            <w:pStyle w:val="TOC1"/>
            <w:tabs>
              <w:tab w:val="right" w:pos="6313"/>
            </w:tabs>
            <w:spacing w:before="269"/>
            <w:rPr>
              <w:b/>
            </w:rPr>
          </w:pPr>
          <w:hyperlink w:anchor="_TOC_250006" w:history="1">
            <w:r>
              <w:rPr>
                <w:color w:val="231F20"/>
                <w:w w:val="105"/>
              </w:rPr>
              <w:t>Background</w:t>
            </w:r>
            <w:r>
              <w:rPr>
                <w:color w:val="231F20"/>
                <w:w w:val="105"/>
              </w:rPr>
              <w:tab/>
            </w:r>
            <w:r>
              <w:rPr>
                <w:b/>
                <w:color w:val="231F20"/>
                <w:w w:val="105"/>
              </w:rPr>
              <w:t>3</w:t>
            </w:r>
          </w:hyperlink>
        </w:p>
        <w:p w14:paraId="6805587F" w14:textId="77777777" w:rsidR="00DF2298" w:rsidRDefault="00DF058C">
          <w:pPr>
            <w:pStyle w:val="TOC1"/>
            <w:tabs>
              <w:tab w:val="right" w:pos="6313"/>
            </w:tabs>
            <w:spacing w:before="198"/>
            <w:rPr>
              <w:b/>
            </w:rPr>
          </w:pPr>
          <w:r>
            <w:pict w14:anchorId="4149DD5D">
              <v:line id="_x0000_s1346" alt="" style="position:absolute;left:0;text-align:left;z-index:15730176;mso-wrap-edited:f;mso-width-percent:0;mso-height-percent:0;mso-position-horizontal-relative:page;mso-width-percent:0;mso-height-percent:0" from="56.7pt,6.1pt" to="372.3pt,6.1pt" strokecolor="#231f20" strokeweight=".25pt">
                <w10:wrap anchorx="page"/>
              </v:line>
            </w:pict>
          </w:r>
          <w:r w:rsidR="005668BE">
            <w:fldChar w:fldCharType="begin"/>
          </w:r>
          <w:r w:rsidR="005668BE">
            <w:instrText xml:space="preserve"> HYPERLINK \l "_TOC_250005" </w:instrText>
          </w:r>
          <w:r w:rsidR="005668BE">
            <w:fldChar w:fldCharType="separate"/>
          </w:r>
          <w:r w:rsidR="005668BE">
            <w:rPr>
              <w:color w:val="231F20"/>
              <w:w w:val="105"/>
            </w:rPr>
            <w:t>Getting</w:t>
          </w:r>
          <w:r w:rsidR="005668BE">
            <w:rPr>
              <w:color w:val="231F20"/>
              <w:spacing w:val="-14"/>
              <w:w w:val="105"/>
            </w:rPr>
            <w:t xml:space="preserve"> </w:t>
          </w:r>
          <w:r w:rsidR="005668BE">
            <w:rPr>
              <w:color w:val="231F20"/>
              <w:w w:val="105"/>
            </w:rPr>
            <w:t>started</w:t>
          </w:r>
          <w:r w:rsidR="005668BE">
            <w:rPr>
              <w:color w:val="231F20"/>
              <w:w w:val="105"/>
            </w:rPr>
            <w:tab/>
          </w:r>
          <w:r w:rsidR="005668BE">
            <w:rPr>
              <w:b/>
              <w:color w:val="231F20"/>
              <w:w w:val="105"/>
            </w:rPr>
            <w:t>4</w:t>
          </w:r>
          <w:r w:rsidR="005668BE">
            <w:rPr>
              <w:b/>
              <w:color w:val="231F20"/>
              <w:w w:val="105"/>
            </w:rPr>
            <w:fldChar w:fldCharType="end"/>
          </w:r>
        </w:p>
        <w:p w14:paraId="3020FD45" w14:textId="77777777" w:rsidR="00DF2298" w:rsidRDefault="00DF058C">
          <w:pPr>
            <w:pStyle w:val="TOC1"/>
            <w:tabs>
              <w:tab w:val="right" w:pos="6313"/>
            </w:tabs>
            <w:rPr>
              <w:b/>
            </w:rPr>
          </w:pPr>
          <w:r>
            <w:pict w14:anchorId="1AD9C206">
              <v:line id="_x0000_s1345" alt="" style="position:absolute;left:0;text-align:left;z-index:15730688;mso-wrap-edited:f;mso-width-percent:0;mso-height-percent:0;mso-position-horizontal-relative:page;mso-width-percent:0;mso-height-percent:0" from="56.7pt,6.05pt" to="372.3pt,6.05pt" strokecolor="#231f20" strokeweight=".25pt">
                <w10:wrap anchorx="page"/>
              </v:line>
            </w:pict>
          </w:r>
          <w:r w:rsidR="005668BE">
            <w:fldChar w:fldCharType="begin"/>
          </w:r>
          <w:r w:rsidR="005668BE">
            <w:instrText xml:space="preserve"> HYPERLINK \l "_TOC_250004" </w:instrText>
          </w:r>
          <w:r w:rsidR="005668BE">
            <w:fldChar w:fldCharType="separate"/>
          </w:r>
          <w:r w:rsidR="005668BE">
            <w:rPr>
              <w:color w:val="231F20"/>
            </w:rPr>
            <w:t>Building a disaster</w:t>
          </w:r>
          <w:r w:rsidR="005668BE">
            <w:rPr>
              <w:color w:val="231F20"/>
              <w:spacing w:val="-21"/>
            </w:rPr>
            <w:t xml:space="preserve"> </w:t>
          </w:r>
          <w:r w:rsidR="005668BE">
            <w:rPr>
              <w:color w:val="231F20"/>
            </w:rPr>
            <w:t>resilient</w:t>
          </w:r>
          <w:r w:rsidR="005668BE">
            <w:rPr>
              <w:color w:val="231F20"/>
              <w:spacing w:val="-7"/>
            </w:rPr>
            <w:t xml:space="preserve"> </w:t>
          </w:r>
          <w:r w:rsidR="005668BE">
            <w:rPr>
              <w:color w:val="231F20"/>
            </w:rPr>
            <w:t>business</w:t>
          </w:r>
          <w:r w:rsidR="005668BE">
            <w:rPr>
              <w:color w:val="231F20"/>
            </w:rPr>
            <w:tab/>
          </w:r>
          <w:r w:rsidR="005668BE">
            <w:rPr>
              <w:b/>
              <w:color w:val="231F20"/>
            </w:rPr>
            <w:t>5</w:t>
          </w:r>
          <w:r w:rsidR="005668BE">
            <w:rPr>
              <w:b/>
              <w:color w:val="231F20"/>
            </w:rPr>
            <w:fldChar w:fldCharType="end"/>
          </w:r>
        </w:p>
        <w:p w14:paraId="7CA10094" w14:textId="77777777" w:rsidR="00DF2298" w:rsidRDefault="00DF058C">
          <w:pPr>
            <w:pStyle w:val="TOC1"/>
            <w:tabs>
              <w:tab w:val="right" w:pos="6313"/>
            </w:tabs>
            <w:spacing w:before="198"/>
            <w:rPr>
              <w:b/>
            </w:rPr>
          </w:pPr>
          <w:r>
            <w:pict w14:anchorId="05BC9A0C">
              <v:line id="_x0000_s1344" alt="" style="position:absolute;left:0;text-align:left;z-index:15731200;mso-wrap-edited:f;mso-width-percent:0;mso-height-percent:0;mso-position-horizontal-relative:page;mso-width-percent:0;mso-height-percent:0" from="56.7pt,6.1pt" to="372.3pt,6.1pt" strokecolor="#231f20" strokeweight=".25pt">
                <w10:wrap anchorx="page"/>
              </v:line>
            </w:pict>
          </w:r>
          <w:r w:rsidR="005668BE">
            <w:fldChar w:fldCharType="begin"/>
          </w:r>
          <w:r w:rsidR="005668BE">
            <w:instrText xml:space="preserve"> HYPERLINK \l "_TOC_250003" </w:instrText>
          </w:r>
          <w:r w:rsidR="005668BE">
            <w:fldChar w:fldCharType="separate"/>
          </w:r>
          <w:r w:rsidR="005668BE">
            <w:rPr>
              <w:color w:val="231F20"/>
            </w:rPr>
            <w:t>Preparing your business</w:t>
          </w:r>
          <w:r w:rsidR="005668BE">
            <w:rPr>
              <w:color w:val="231F20"/>
              <w:spacing w:val="-25"/>
            </w:rPr>
            <w:t xml:space="preserve"> </w:t>
          </w:r>
          <w:r w:rsidR="005668BE">
            <w:rPr>
              <w:color w:val="231F20"/>
            </w:rPr>
            <w:t>for</w:t>
          </w:r>
          <w:r w:rsidR="005668BE">
            <w:rPr>
              <w:color w:val="231F20"/>
              <w:spacing w:val="-8"/>
            </w:rPr>
            <w:t xml:space="preserve"> </w:t>
          </w:r>
          <w:r w:rsidR="005668BE">
            <w:rPr>
              <w:color w:val="231F20"/>
            </w:rPr>
            <w:t>disasters</w:t>
          </w:r>
          <w:r w:rsidR="005668BE">
            <w:rPr>
              <w:color w:val="231F20"/>
            </w:rPr>
            <w:tab/>
          </w:r>
          <w:r w:rsidR="005668BE">
            <w:rPr>
              <w:b/>
              <w:color w:val="231F20"/>
            </w:rPr>
            <w:t>8</w:t>
          </w:r>
          <w:r w:rsidR="005668BE">
            <w:rPr>
              <w:b/>
              <w:color w:val="231F20"/>
            </w:rPr>
            <w:fldChar w:fldCharType="end"/>
          </w:r>
        </w:p>
        <w:p w14:paraId="47A016AA" w14:textId="77777777" w:rsidR="00DF2298" w:rsidRDefault="00DF058C">
          <w:pPr>
            <w:pStyle w:val="TOC1"/>
            <w:tabs>
              <w:tab w:val="right" w:pos="6313"/>
            </w:tabs>
            <w:rPr>
              <w:b/>
            </w:rPr>
          </w:pPr>
          <w:r>
            <w:pict w14:anchorId="5F971939">
              <v:line id="_x0000_s1343" alt="" style="position:absolute;left:0;text-align:left;z-index:15731712;mso-wrap-edited:f;mso-width-percent:0;mso-height-percent:0;mso-position-horizontal-relative:page;mso-width-percent:0;mso-height-percent:0" from="56.7pt,6.05pt" to="372.3pt,6.05pt" strokecolor="#231f20" strokeweight=".25pt">
                <w10:wrap anchorx="page"/>
              </v:line>
            </w:pict>
          </w:r>
          <w:r w:rsidR="005668BE">
            <w:fldChar w:fldCharType="begin"/>
          </w:r>
          <w:r w:rsidR="005668BE">
            <w:instrText xml:space="preserve"> HYPERLINK \l "_TOC_250002" </w:instrText>
          </w:r>
          <w:r w:rsidR="005668BE">
            <w:fldChar w:fldCharType="separate"/>
          </w:r>
          <w:r w:rsidR="005668BE">
            <w:rPr>
              <w:color w:val="231F20"/>
              <w:w w:val="105"/>
            </w:rPr>
            <w:t>Leading your business</w:t>
          </w:r>
          <w:r w:rsidR="005668BE">
            <w:rPr>
              <w:color w:val="231F20"/>
              <w:spacing w:val="-51"/>
              <w:w w:val="105"/>
            </w:rPr>
            <w:t xml:space="preserve"> </w:t>
          </w:r>
          <w:r w:rsidR="005668BE">
            <w:rPr>
              <w:color w:val="231F20"/>
              <w:w w:val="105"/>
            </w:rPr>
            <w:t>during</w:t>
          </w:r>
          <w:r w:rsidR="005668BE">
            <w:rPr>
              <w:color w:val="231F20"/>
              <w:spacing w:val="-17"/>
              <w:w w:val="105"/>
            </w:rPr>
            <w:t xml:space="preserve"> </w:t>
          </w:r>
          <w:r w:rsidR="005668BE">
            <w:rPr>
              <w:color w:val="231F20"/>
              <w:w w:val="105"/>
            </w:rPr>
            <w:t>disasters</w:t>
          </w:r>
          <w:r w:rsidR="005668BE">
            <w:rPr>
              <w:color w:val="231F20"/>
              <w:w w:val="105"/>
            </w:rPr>
            <w:tab/>
          </w:r>
          <w:r w:rsidR="005668BE">
            <w:rPr>
              <w:b/>
              <w:color w:val="231F20"/>
              <w:w w:val="105"/>
            </w:rPr>
            <w:t>12</w:t>
          </w:r>
          <w:r w:rsidR="005668BE">
            <w:rPr>
              <w:b/>
              <w:color w:val="231F20"/>
              <w:w w:val="105"/>
            </w:rPr>
            <w:fldChar w:fldCharType="end"/>
          </w:r>
        </w:p>
        <w:p w14:paraId="63925CFC" w14:textId="77777777" w:rsidR="00DF2298" w:rsidRDefault="00DF058C">
          <w:pPr>
            <w:pStyle w:val="TOC1"/>
            <w:tabs>
              <w:tab w:val="right" w:pos="6313"/>
            </w:tabs>
            <w:rPr>
              <w:b/>
            </w:rPr>
          </w:pPr>
          <w:r>
            <w:pict w14:anchorId="0018C9B9">
              <v:line id="_x0000_s1342" alt="" style="position:absolute;left:0;text-align:left;z-index:15732224;mso-wrap-edited:f;mso-width-percent:0;mso-height-percent:0;mso-position-horizontal-relative:page;mso-width-percent:0;mso-height-percent:0" from="56.7pt,6.05pt" to="372.3pt,6.05pt" strokecolor="#231f20" strokeweight=".25pt">
                <w10:wrap anchorx="page"/>
              </v:line>
            </w:pict>
          </w:r>
          <w:r w:rsidR="005668BE">
            <w:fldChar w:fldCharType="begin"/>
          </w:r>
          <w:r w:rsidR="005668BE">
            <w:instrText xml:space="preserve"> HYPERLINK \l "_TOC_250001" </w:instrText>
          </w:r>
          <w:r w:rsidR="005668BE">
            <w:fldChar w:fldCharType="separate"/>
          </w:r>
          <w:r w:rsidR="005668BE">
            <w:rPr>
              <w:color w:val="231F20"/>
            </w:rPr>
            <w:t xml:space="preserve">Business </w:t>
          </w:r>
          <w:r w:rsidR="005668BE">
            <w:rPr>
              <w:color w:val="231F20"/>
              <w:spacing w:val="-3"/>
            </w:rPr>
            <w:t xml:space="preserve">recovery </w:t>
          </w:r>
          <w:r w:rsidR="005668BE">
            <w:rPr>
              <w:color w:val="231F20"/>
            </w:rPr>
            <w:t>after</w:t>
          </w:r>
          <w:r w:rsidR="005668BE">
            <w:rPr>
              <w:color w:val="231F20"/>
              <w:spacing w:val="-22"/>
            </w:rPr>
            <w:t xml:space="preserve"> </w:t>
          </w:r>
          <w:r w:rsidR="005668BE">
            <w:rPr>
              <w:color w:val="231F20"/>
            </w:rPr>
            <w:t>a</w:t>
          </w:r>
          <w:r w:rsidR="005668BE">
            <w:rPr>
              <w:color w:val="231F20"/>
              <w:spacing w:val="-8"/>
            </w:rPr>
            <w:t xml:space="preserve"> </w:t>
          </w:r>
          <w:r w:rsidR="005668BE">
            <w:rPr>
              <w:color w:val="231F20"/>
            </w:rPr>
            <w:t>disaster</w:t>
          </w:r>
          <w:r w:rsidR="005668BE">
            <w:rPr>
              <w:color w:val="231F20"/>
            </w:rPr>
            <w:tab/>
          </w:r>
          <w:r w:rsidR="005668BE">
            <w:rPr>
              <w:b/>
              <w:color w:val="231F20"/>
            </w:rPr>
            <w:t>16</w:t>
          </w:r>
          <w:r w:rsidR="005668BE">
            <w:rPr>
              <w:b/>
              <w:color w:val="231F20"/>
            </w:rPr>
            <w:fldChar w:fldCharType="end"/>
          </w:r>
        </w:p>
        <w:p w14:paraId="0106189A" w14:textId="77777777" w:rsidR="00DF2298" w:rsidRDefault="00DF058C">
          <w:pPr>
            <w:pStyle w:val="TOC1"/>
            <w:tabs>
              <w:tab w:val="right" w:pos="6313"/>
            </w:tabs>
            <w:spacing w:before="198"/>
            <w:rPr>
              <w:b/>
            </w:rPr>
          </w:pPr>
          <w:r>
            <w:pict w14:anchorId="5DD640C9">
              <v:shape id="_x0000_s1341" alt="" style="position:absolute;left:0;text-align:left;margin-left:56.7pt;margin-top:29.8pt;width:315.6pt;height:.1pt;z-index:-15727616;mso-wrap-edited:f;mso-width-percent:0;mso-height-percent:0;mso-wrap-distance-left:0;mso-wrap-distance-right:0;mso-position-horizontal-relative:page;mso-width-percent:0;mso-height-percent:0" coordsize="6312,1270" path="m,l6312,e" filled="f" strokecolor="#231f20" strokeweight=".25pt">
                <v:path arrowok="t" o:connecttype="custom" o:connectlocs="0,0;2147483646,0" o:connectangles="0,0"/>
                <w10:wrap type="topAndBottom" anchorx="page"/>
              </v:shape>
            </w:pict>
          </w:r>
          <w:r>
            <w:pict w14:anchorId="2F8C8C42">
              <v:line id="_x0000_s1340" alt="" style="position:absolute;left:0;text-align:left;z-index:15732736;mso-wrap-edited:f;mso-width-percent:0;mso-height-percent:0;mso-position-horizontal-relative:page;mso-width-percent:0;mso-height-percent:0" from="56.7pt,6.1pt" to="372.3pt,6.1pt" strokecolor="#231f20" strokeweight=".25pt">
                <w10:wrap anchorx="page"/>
              </v:line>
            </w:pict>
          </w:r>
          <w:r w:rsidR="005668BE">
            <w:fldChar w:fldCharType="begin"/>
          </w:r>
          <w:r w:rsidR="005668BE">
            <w:instrText xml:space="preserve"> HYPERLINK \l "_TOC_250000" </w:instrText>
          </w:r>
          <w:r w:rsidR="005668BE">
            <w:fldChar w:fldCharType="separate"/>
          </w:r>
          <w:r w:rsidR="005668BE">
            <w:rPr>
              <w:color w:val="231F20"/>
              <w:w w:val="105"/>
            </w:rPr>
            <w:t>How did</w:t>
          </w:r>
          <w:r w:rsidR="005668BE">
            <w:rPr>
              <w:color w:val="231F20"/>
              <w:spacing w:val="-28"/>
              <w:w w:val="105"/>
            </w:rPr>
            <w:t xml:space="preserve"> </w:t>
          </w:r>
          <w:r w:rsidR="005668BE">
            <w:rPr>
              <w:color w:val="231F20"/>
              <w:w w:val="105"/>
            </w:rPr>
            <w:t>you</w:t>
          </w:r>
          <w:r w:rsidR="005668BE">
            <w:rPr>
              <w:color w:val="231F20"/>
              <w:spacing w:val="-14"/>
              <w:w w:val="105"/>
            </w:rPr>
            <w:t xml:space="preserve"> </w:t>
          </w:r>
          <w:r w:rsidR="005668BE">
            <w:rPr>
              <w:color w:val="231F20"/>
              <w:spacing w:val="-3"/>
              <w:w w:val="105"/>
            </w:rPr>
            <w:t>go?</w:t>
          </w:r>
          <w:r w:rsidR="005668BE">
            <w:rPr>
              <w:color w:val="231F20"/>
              <w:spacing w:val="-3"/>
              <w:w w:val="105"/>
            </w:rPr>
            <w:tab/>
          </w:r>
          <w:r w:rsidR="005668BE">
            <w:rPr>
              <w:b/>
              <w:color w:val="231F20"/>
              <w:w w:val="105"/>
            </w:rPr>
            <w:t>20</w:t>
          </w:r>
          <w:r w:rsidR="005668BE">
            <w:rPr>
              <w:b/>
              <w:color w:val="231F20"/>
              <w:w w:val="105"/>
            </w:rPr>
            <w:fldChar w:fldCharType="end"/>
          </w:r>
        </w:p>
      </w:sdtContent>
    </w:sdt>
    <w:p w14:paraId="61EA7262" w14:textId="77777777" w:rsidR="00DF2298" w:rsidRDefault="00DF2298">
      <w:pPr>
        <w:pStyle w:val="BodyText"/>
        <w:rPr>
          <w:b/>
          <w:sz w:val="28"/>
        </w:rPr>
      </w:pPr>
    </w:p>
    <w:p w14:paraId="7A32FA68" w14:textId="77777777" w:rsidR="00DF2298" w:rsidRDefault="005668BE">
      <w:pPr>
        <w:pStyle w:val="Heading2"/>
        <w:spacing w:before="224"/>
      </w:pPr>
      <w:r>
        <w:rPr>
          <w:color w:val="231F20"/>
        </w:rPr>
        <w:t>Time to complete</w:t>
      </w:r>
    </w:p>
    <w:p w14:paraId="10BD672A" w14:textId="77777777" w:rsidR="00DF2298" w:rsidRDefault="005668BE" w:rsidP="008242A0">
      <w:pPr>
        <w:spacing w:before="212" w:line="249" w:lineRule="auto"/>
        <w:ind w:left="113" w:right="3836"/>
        <w:jc w:val="both"/>
        <w:rPr>
          <w:sz w:val="20"/>
        </w:rPr>
      </w:pPr>
      <w:r>
        <w:rPr>
          <w:color w:val="231F20"/>
          <w:w w:val="105"/>
          <w:sz w:val="20"/>
        </w:rPr>
        <w:t>The</w:t>
      </w:r>
      <w:r>
        <w:rPr>
          <w:color w:val="231F20"/>
          <w:spacing w:val="-30"/>
          <w:w w:val="105"/>
          <w:sz w:val="20"/>
        </w:rPr>
        <w:t xml:space="preserve"> </w:t>
      </w:r>
      <w:r>
        <w:rPr>
          <w:color w:val="231F20"/>
          <w:w w:val="105"/>
          <w:sz w:val="20"/>
        </w:rPr>
        <w:t>time</w:t>
      </w:r>
      <w:r>
        <w:rPr>
          <w:color w:val="231F20"/>
          <w:spacing w:val="-29"/>
          <w:w w:val="105"/>
          <w:sz w:val="20"/>
        </w:rPr>
        <w:t xml:space="preserve"> </w:t>
      </w:r>
      <w:r>
        <w:rPr>
          <w:color w:val="231F20"/>
          <w:w w:val="105"/>
          <w:sz w:val="20"/>
        </w:rPr>
        <w:t>you</w:t>
      </w:r>
      <w:r>
        <w:rPr>
          <w:color w:val="231F20"/>
          <w:spacing w:val="-29"/>
          <w:w w:val="105"/>
          <w:sz w:val="20"/>
        </w:rPr>
        <w:t xml:space="preserve"> </w:t>
      </w:r>
      <w:r>
        <w:rPr>
          <w:color w:val="231F20"/>
          <w:w w:val="105"/>
          <w:sz w:val="20"/>
        </w:rPr>
        <w:t>need</w:t>
      </w:r>
      <w:r>
        <w:rPr>
          <w:color w:val="231F20"/>
          <w:spacing w:val="-30"/>
          <w:w w:val="105"/>
          <w:sz w:val="20"/>
        </w:rPr>
        <w:t xml:space="preserve"> </w:t>
      </w:r>
      <w:r>
        <w:rPr>
          <w:color w:val="231F20"/>
          <w:w w:val="105"/>
          <w:sz w:val="20"/>
        </w:rPr>
        <w:t>to</w:t>
      </w:r>
      <w:r>
        <w:rPr>
          <w:color w:val="231F20"/>
          <w:spacing w:val="-29"/>
          <w:w w:val="105"/>
          <w:sz w:val="20"/>
        </w:rPr>
        <w:t xml:space="preserve"> </w:t>
      </w:r>
      <w:r>
        <w:rPr>
          <w:color w:val="231F20"/>
          <w:w w:val="105"/>
          <w:sz w:val="20"/>
        </w:rPr>
        <w:t>complete</w:t>
      </w:r>
      <w:r>
        <w:rPr>
          <w:color w:val="231F20"/>
          <w:spacing w:val="-29"/>
          <w:w w:val="105"/>
          <w:sz w:val="20"/>
        </w:rPr>
        <w:t xml:space="preserve"> </w:t>
      </w:r>
      <w:r>
        <w:rPr>
          <w:color w:val="231F20"/>
          <w:w w:val="105"/>
          <w:sz w:val="20"/>
        </w:rPr>
        <w:t>the</w:t>
      </w:r>
      <w:r>
        <w:rPr>
          <w:color w:val="231F20"/>
          <w:spacing w:val="-31"/>
          <w:w w:val="105"/>
          <w:sz w:val="20"/>
        </w:rPr>
        <w:t xml:space="preserve"> </w:t>
      </w:r>
      <w:r>
        <w:rPr>
          <w:i/>
          <w:color w:val="231F20"/>
          <w:w w:val="105"/>
          <w:sz w:val="20"/>
        </w:rPr>
        <w:t>Disaster</w:t>
      </w:r>
      <w:r>
        <w:rPr>
          <w:i/>
          <w:color w:val="231F20"/>
          <w:spacing w:val="-30"/>
          <w:w w:val="105"/>
          <w:sz w:val="20"/>
        </w:rPr>
        <w:t xml:space="preserve"> </w:t>
      </w:r>
      <w:r>
        <w:rPr>
          <w:i/>
          <w:color w:val="231F20"/>
          <w:w w:val="105"/>
          <w:sz w:val="20"/>
        </w:rPr>
        <w:t>resilience</w:t>
      </w:r>
      <w:r>
        <w:rPr>
          <w:i/>
          <w:color w:val="231F20"/>
          <w:spacing w:val="-31"/>
          <w:w w:val="105"/>
          <w:sz w:val="20"/>
        </w:rPr>
        <w:t xml:space="preserve"> </w:t>
      </w:r>
      <w:r>
        <w:rPr>
          <w:i/>
          <w:color w:val="231F20"/>
          <w:w w:val="105"/>
          <w:sz w:val="20"/>
        </w:rPr>
        <w:t>for</w:t>
      </w:r>
      <w:r>
        <w:rPr>
          <w:i/>
          <w:color w:val="231F20"/>
          <w:spacing w:val="-30"/>
          <w:w w:val="105"/>
          <w:sz w:val="20"/>
        </w:rPr>
        <w:t xml:space="preserve"> </w:t>
      </w:r>
      <w:r>
        <w:rPr>
          <w:i/>
          <w:color w:val="231F20"/>
          <w:w w:val="105"/>
          <w:sz w:val="20"/>
        </w:rPr>
        <w:t>business toolkit</w:t>
      </w:r>
      <w:r>
        <w:rPr>
          <w:i/>
          <w:color w:val="231F20"/>
          <w:spacing w:val="-17"/>
          <w:w w:val="105"/>
          <w:sz w:val="20"/>
        </w:rPr>
        <w:t xml:space="preserve"> </w:t>
      </w:r>
      <w:r>
        <w:rPr>
          <w:color w:val="231F20"/>
          <w:w w:val="105"/>
          <w:sz w:val="20"/>
        </w:rPr>
        <w:t>depends</w:t>
      </w:r>
      <w:r>
        <w:rPr>
          <w:color w:val="231F20"/>
          <w:spacing w:val="-15"/>
          <w:w w:val="105"/>
          <w:sz w:val="20"/>
        </w:rPr>
        <w:t xml:space="preserve"> </w:t>
      </w:r>
      <w:r>
        <w:rPr>
          <w:color w:val="231F20"/>
          <w:w w:val="105"/>
          <w:sz w:val="20"/>
        </w:rPr>
        <w:t>on</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size</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complexity</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your</w:t>
      </w:r>
      <w:r>
        <w:rPr>
          <w:color w:val="231F20"/>
          <w:spacing w:val="-15"/>
          <w:w w:val="105"/>
          <w:sz w:val="20"/>
        </w:rPr>
        <w:t xml:space="preserve"> </w:t>
      </w:r>
      <w:r>
        <w:rPr>
          <w:color w:val="231F20"/>
          <w:w w:val="105"/>
          <w:sz w:val="20"/>
        </w:rPr>
        <w:t>business.</w:t>
      </w:r>
    </w:p>
    <w:p w14:paraId="4D2B61A4" w14:textId="77777777" w:rsidR="00DF2298" w:rsidRDefault="005668BE" w:rsidP="008242A0">
      <w:pPr>
        <w:pStyle w:val="BodyText"/>
        <w:spacing w:before="115" w:line="249" w:lineRule="auto"/>
        <w:ind w:left="113" w:right="3789"/>
        <w:jc w:val="both"/>
      </w:pPr>
      <w:r>
        <w:rPr>
          <w:color w:val="231F20"/>
          <w:w w:val="105"/>
        </w:rPr>
        <w:t>If</w:t>
      </w:r>
      <w:r>
        <w:rPr>
          <w:color w:val="231F20"/>
          <w:spacing w:val="-19"/>
          <w:w w:val="105"/>
        </w:rPr>
        <w:t xml:space="preserve"> </w:t>
      </w:r>
      <w:r>
        <w:rPr>
          <w:color w:val="231F20"/>
          <w:w w:val="105"/>
        </w:rPr>
        <w:t>you</w:t>
      </w:r>
      <w:r>
        <w:rPr>
          <w:color w:val="231F20"/>
          <w:spacing w:val="-19"/>
          <w:w w:val="105"/>
        </w:rPr>
        <w:t xml:space="preserve"> </w:t>
      </w:r>
      <w:r>
        <w:rPr>
          <w:color w:val="231F20"/>
          <w:w w:val="105"/>
        </w:rPr>
        <w:t>have</w:t>
      </w:r>
      <w:r>
        <w:rPr>
          <w:color w:val="231F20"/>
          <w:spacing w:val="-19"/>
          <w:w w:val="105"/>
        </w:rPr>
        <w:t xml:space="preserve"> </w:t>
      </w:r>
      <w:r>
        <w:rPr>
          <w:color w:val="231F20"/>
          <w:w w:val="105"/>
        </w:rPr>
        <w:t>information</w:t>
      </w:r>
      <w:r>
        <w:rPr>
          <w:color w:val="231F20"/>
          <w:spacing w:val="-18"/>
          <w:w w:val="105"/>
        </w:rPr>
        <w:t xml:space="preserve"> </w:t>
      </w:r>
      <w:r>
        <w:rPr>
          <w:color w:val="231F20"/>
          <w:w w:val="105"/>
        </w:rPr>
        <w:t>readily</w:t>
      </w:r>
      <w:r>
        <w:rPr>
          <w:color w:val="231F20"/>
          <w:spacing w:val="-19"/>
          <w:w w:val="105"/>
        </w:rPr>
        <w:t xml:space="preserve"> </w:t>
      </w:r>
      <w:r>
        <w:rPr>
          <w:color w:val="231F20"/>
          <w:w w:val="105"/>
        </w:rPr>
        <w:t>available,</w:t>
      </w:r>
      <w:r>
        <w:rPr>
          <w:color w:val="231F20"/>
          <w:spacing w:val="-19"/>
          <w:w w:val="105"/>
        </w:rPr>
        <w:t xml:space="preserve"> </w:t>
      </w:r>
      <w:r>
        <w:rPr>
          <w:color w:val="231F20"/>
          <w:w w:val="105"/>
        </w:rPr>
        <w:t>each</w:t>
      </w:r>
      <w:r>
        <w:rPr>
          <w:color w:val="231F20"/>
          <w:spacing w:val="-18"/>
          <w:w w:val="105"/>
        </w:rPr>
        <w:t xml:space="preserve"> </w:t>
      </w:r>
      <w:r>
        <w:rPr>
          <w:color w:val="231F20"/>
          <w:w w:val="105"/>
        </w:rPr>
        <w:t>section</w:t>
      </w:r>
      <w:r>
        <w:rPr>
          <w:color w:val="231F20"/>
          <w:spacing w:val="-19"/>
          <w:w w:val="105"/>
        </w:rPr>
        <w:t xml:space="preserve"> </w:t>
      </w:r>
      <w:r>
        <w:rPr>
          <w:color w:val="231F20"/>
          <w:w w:val="105"/>
        </w:rPr>
        <w:t>should</w:t>
      </w:r>
      <w:r>
        <w:rPr>
          <w:color w:val="231F20"/>
          <w:spacing w:val="-19"/>
          <w:w w:val="105"/>
        </w:rPr>
        <w:t xml:space="preserve"> </w:t>
      </w:r>
      <w:r>
        <w:rPr>
          <w:color w:val="231F20"/>
          <w:w w:val="105"/>
        </w:rPr>
        <w:t xml:space="preserve">take </w:t>
      </w:r>
      <w:r>
        <w:rPr>
          <w:color w:val="231F20"/>
          <w:w w:val="110"/>
        </w:rPr>
        <w:t>10 to 15</w:t>
      </w:r>
      <w:r>
        <w:rPr>
          <w:color w:val="231F20"/>
          <w:spacing w:val="-46"/>
          <w:w w:val="110"/>
        </w:rPr>
        <w:t xml:space="preserve"> </w:t>
      </w:r>
      <w:r>
        <w:rPr>
          <w:color w:val="231F20"/>
          <w:w w:val="110"/>
        </w:rPr>
        <w:t>minutes.</w:t>
      </w:r>
    </w:p>
    <w:p w14:paraId="144DB0F0" w14:textId="77777777" w:rsidR="00DF2298" w:rsidRDefault="005668BE" w:rsidP="008242A0">
      <w:pPr>
        <w:spacing w:before="115" w:line="249" w:lineRule="auto"/>
        <w:ind w:left="113" w:right="3513"/>
        <w:jc w:val="both"/>
        <w:rPr>
          <w:i/>
          <w:sz w:val="20"/>
        </w:rPr>
      </w:pPr>
      <w:r>
        <w:rPr>
          <w:color w:val="231F20"/>
          <w:spacing w:val="-4"/>
          <w:w w:val="105"/>
          <w:sz w:val="20"/>
        </w:rPr>
        <w:t>We</w:t>
      </w:r>
      <w:r>
        <w:rPr>
          <w:color w:val="231F20"/>
          <w:spacing w:val="-31"/>
          <w:w w:val="105"/>
          <w:sz w:val="20"/>
        </w:rPr>
        <w:t xml:space="preserve"> </w:t>
      </w:r>
      <w:r>
        <w:rPr>
          <w:color w:val="231F20"/>
          <w:w w:val="105"/>
          <w:sz w:val="20"/>
        </w:rPr>
        <w:t>have</w:t>
      </w:r>
      <w:r>
        <w:rPr>
          <w:color w:val="231F20"/>
          <w:spacing w:val="-30"/>
          <w:w w:val="105"/>
          <w:sz w:val="20"/>
        </w:rPr>
        <w:t xml:space="preserve"> </w:t>
      </w:r>
      <w:r>
        <w:rPr>
          <w:color w:val="231F20"/>
          <w:w w:val="105"/>
          <w:sz w:val="20"/>
        </w:rPr>
        <w:t>added</w:t>
      </w:r>
      <w:r>
        <w:rPr>
          <w:color w:val="231F20"/>
          <w:spacing w:val="-30"/>
          <w:w w:val="105"/>
          <w:sz w:val="20"/>
        </w:rPr>
        <w:t xml:space="preserve"> </w:t>
      </w:r>
      <w:r>
        <w:rPr>
          <w:color w:val="231F20"/>
          <w:w w:val="105"/>
          <w:sz w:val="20"/>
        </w:rPr>
        <w:t>simple</w:t>
      </w:r>
      <w:r>
        <w:rPr>
          <w:color w:val="231F20"/>
          <w:spacing w:val="-30"/>
          <w:w w:val="105"/>
          <w:sz w:val="20"/>
        </w:rPr>
        <w:t xml:space="preserve"> </w:t>
      </w:r>
      <w:r>
        <w:rPr>
          <w:color w:val="231F20"/>
          <w:w w:val="105"/>
          <w:sz w:val="20"/>
        </w:rPr>
        <w:t>activities</w:t>
      </w:r>
      <w:r>
        <w:rPr>
          <w:color w:val="231F20"/>
          <w:spacing w:val="-30"/>
          <w:w w:val="105"/>
          <w:sz w:val="20"/>
        </w:rPr>
        <w:t xml:space="preserve"> </w:t>
      </w:r>
      <w:r>
        <w:rPr>
          <w:color w:val="231F20"/>
          <w:w w:val="105"/>
          <w:sz w:val="20"/>
        </w:rPr>
        <w:t>in</w:t>
      </w:r>
      <w:r>
        <w:rPr>
          <w:color w:val="231F20"/>
          <w:spacing w:val="-30"/>
          <w:w w:val="105"/>
          <w:sz w:val="20"/>
        </w:rPr>
        <w:t xml:space="preserve"> </w:t>
      </w:r>
      <w:r>
        <w:rPr>
          <w:color w:val="231F20"/>
          <w:w w:val="105"/>
          <w:sz w:val="20"/>
        </w:rPr>
        <w:t>the</w:t>
      </w:r>
      <w:r>
        <w:rPr>
          <w:color w:val="231F20"/>
          <w:spacing w:val="-30"/>
          <w:w w:val="105"/>
          <w:sz w:val="20"/>
        </w:rPr>
        <w:t xml:space="preserve"> </w:t>
      </w:r>
      <w:r>
        <w:rPr>
          <w:i/>
          <w:color w:val="231F20"/>
          <w:w w:val="105"/>
          <w:sz w:val="20"/>
        </w:rPr>
        <w:t>Disaster</w:t>
      </w:r>
      <w:r>
        <w:rPr>
          <w:i/>
          <w:color w:val="231F20"/>
          <w:spacing w:val="-31"/>
          <w:w w:val="105"/>
          <w:sz w:val="20"/>
        </w:rPr>
        <w:t xml:space="preserve"> </w:t>
      </w:r>
      <w:r>
        <w:rPr>
          <w:i/>
          <w:color w:val="231F20"/>
          <w:w w:val="105"/>
          <w:sz w:val="20"/>
        </w:rPr>
        <w:t>resilience</w:t>
      </w:r>
      <w:r>
        <w:rPr>
          <w:i/>
          <w:color w:val="231F20"/>
          <w:spacing w:val="-31"/>
          <w:w w:val="105"/>
          <w:sz w:val="20"/>
        </w:rPr>
        <w:t xml:space="preserve"> </w:t>
      </w:r>
      <w:r>
        <w:rPr>
          <w:i/>
          <w:color w:val="231F20"/>
          <w:w w:val="105"/>
          <w:sz w:val="20"/>
        </w:rPr>
        <w:t>for</w:t>
      </w:r>
      <w:r>
        <w:rPr>
          <w:i/>
          <w:color w:val="231F20"/>
          <w:spacing w:val="-32"/>
          <w:w w:val="105"/>
          <w:sz w:val="20"/>
        </w:rPr>
        <w:t xml:space="preserve"> </w:t>
      </w:r>
      <w:r>
        <w:rPr>
          <w:i/>
          <w:color w:val="231F20"/>
          <w:w w:val="105"/>
          <w:sz w:val="20"/>
        </w:rPr>
        <w:t>business toolkit.</w:t>
      </w:r>
    </w:p>
    <w:p w14:paraId="0389B14C" w14:textId="77777777" w:rsidR="00DF2298" w:rsidRDefault="005668BE" w:rsidP="008242A0">
      <w:pPr>
        <w:pStyle w:val="BodyText"/>
        <w:spacing w:before="115" w:line="249" w:lineRule="auto"/>
        <w:ind w:left="113" w:right="3513"/>
        <w:jc w:val="both"/>
      </w:pPr>
      <w:r>
        <w:rPr>
          <w:color w:val="231F20"/>
          <w:w w:val="105"/>
        </w:rPr>
        <w:t>Completing this toolkit will help your business be more resilient to future disasters.</w:t>
      </w:r>
    </w:p>
    <w:p w14:paraId="5463565F" w14:textId="77777777" w:rsidR="00DF2298" w:rsidRDefault="00DF2298">
      <w:pPr>
        <w:spacing w:line="249" w:lineRule="auto"/>
        <w:sectPr w:rsidR="00DF2298">
          <w:headerReference w:type="even" r:id="rId12"/>
          <w:headerReference w:type="default" r:id="rId13"/>
          <w:footerReference w:type="even" r:id="rId14"/>
          <w:footerReference w:type="default" r:id="rId15"/>
          <w:pgSz w:w="11910" w:h="16840"/>
          <w:pgMar w:top="860" w:right="1020" w:bottom="740" w:left="1020" w:header="0" w:footer="542" w:gutter="0"/>
          <w:pgNumType w:start="2"/>
          <w:cols w:space="720"/>
        </w:sectPr>
      </w:pPr>
    </w:p>
    <w:p w14:paraId="01F56956" w14:textId="77777777" w:rsidR="00DF2298" w:rsidRPr="00B72073" w:rsidRDefault="00DF058C" w:rsidP="00B72073">
      <w:pPr>
        <w:pStyle w:val="Heading1"/>
      </w:pPr>
      <w:r>
        <w:lastRenderedPageBreak/>
        <w:pict w14:anchorId="3AECFB71">
          <v:shape id="_x0000_s1339" alt="" style="position:absolute;left:0;text-align:left;margin-left:56.7pt;margin-top:40.3pt;width:481.9pt;height:.1pt;z-index:-15724032;mso-wrap-edited:f;mso-width-percent:0;mso-height-percent:0;mso-wrap-distance-left:0;mso-wrap-distance-right:0;mso-position-horizontal-relative:page;mso-width-percent:0;mso-height-percent:0" coordsize="9638,1270" path="m,l9638,e" filled="f" strokecolor="#201e4c" strokeweight="1pt">
            <v:path arrowok="t" o:connecttype="custom" o:connectlocs="0,0;2147483646,0" o:connectangles="0,0"/>
            <w10:wrap type="topAndBottom" anchorx="page"/>
          </v:shape>
        </w:pict>
      </w:r>
      <w:bookmarkStart w:id="0" w:name="_TOC_250006"/>
      <w:bookmarkEnd w:id="0"/>
      <w:r w:rsidR="005668BE" w:rsidRPr="00B72073">
        <w:t>Background</w:t>
      </w:r>
    </w:p>
    <w:p w14:paraId="3ED6AE28" w14:textId="77777777" w:rsidR="00DF2298" w:rsidRDefault="00DF2298">
      <w:pPr>
        <w:pStyle w:val="BodyText"/>
        <w:rPr>
          <w:b/>
        </w:rPr>
      </w:pPr>
    </w:p>
    <w:p w14:paraId="4CE40AED" w14:textId="77777777" w:rsidR="00DF2298" w:rsidRDefault="00DF2298">
      <w:pPr>
        <w:pStyle w:val="BodyText"/>
        <w:spacing w:before="1"/>
        <w:rPr>
          <w:b/>
          <w:sz w:val="24"/>
        </w:rPr>
      </w:pPr>
    </w:p>
    <w:p w14:paraId="63840122" w14:textId="77777777" w:rsidR="00DF2298" w:rsidRDefault="005668BE" w:rsidP="008242A0">
      <w:pPr>
        <w:spacing w:line="249" w:lineRule="auto"/>
        <w:ind w:left="120" w:right="502"/>
        <w:rPr>
          <w:sz w:val="20"/>
        </w:rPr>
      </w:pPr>
      <w:r>
        <w:rPr>
          <w:color w:val="231F20"/>
          <w:w w:val="105"/>
          <w:sz w:val="20"/>
        </w:rPr>
        <w:t>The</w:t>
      </w:r>
      <w:r>
        <w:rPr>
          <w:color w:val="231F20"/>
          <w:spacing w:val="-24"/>
          <w:w w:val="105"/>
          <w:sz w:val="20"/>
        </w:rPr>
        <w:t xml:space="preserve"> </w:t>
      </w:r>
      <w:r>
        <w:rPr>
          <w:i/>
          <w:color w:val="231F20"/>
          <w:w w:val="105"/>
          <w:sz w:val="20"/>
        </w:rPr>
        <w:t>Disaster</w:t>
      </w:r>
      <w:r>
        <w:rPr>
          <w:i/>
          <w:color w:val="231F20"/>
          <w:spacing w:val="-25"/>
          <w:w w:val="105"/>
          <w:sz w:val="20"/>
        </w:rPr>
        <w:t xml:space="preserve"> </w:t>
      </w:r>
      <w:r>
        <w:rPr>
          <w:i/>
          <w:color w:val="231F20"/>
          <w:w w:val="105"/>
          <w:sz w:val="20"/>
        </w:rPr>
        <w:t>resilience</w:t>
      </w:r>
      <w:r>
        <w:rPr>
          <w:i/>
          <w:color w:val="231F20"/>
          <w:spacing w:val="-25"/>
          <w:w w:val="105"/>
          <w:sz w:val="20"/>
        </w:rPr>
        <w:t xml:space="preserve"> </w:t>
      </w:r>
      <w:r>
        <w:rPr>
          <w:i/>
          <w:color w:val="231F20"/>
          <w:w w:val="105"/>
          <w:sz w:val="20"/>
        </w:rPr>
        <w:t>for</w:t>
      </w:r>
      <w:r>
        <w:rPr>
          <w:i/>
          <w:color w:val="231F20"/>
          <w:spacing w:val="-25"/>
          <w:w w:val="105"/>
          <w:sz w:val="20"/>
        </w:rPr>
        <w:t xml:space="preserve"> </w:t>
      </w:r>
      <w:r>
        <w:rPr>
          <w:i/>
          <w:color w:val="231F20"/>
          <w:w w:val="105"/>
          <w:sz w:val="20"/>
        </w:rPr>
        <w:t>business</w:t>
      </w:r>
      <w:r>
        <w:rPr>
          <w:i/>
          <w:color w:val="231F20"/>
          <w:spacing w:val="-25"/>
          <w:w w:val="105"/>
          <w:sz w:val="20"/>
        </w:rPr>
        <w:t xml:space="preserve"> </w:t>
      </w:r>
      <w:r>
        <w:rPr>
          <w:i/>
          <w:color w:val="231F20"/>
          <w:w w:val="105"/>
          <w:sz w:val="20"/>
        </w:rPr>
        <w:t>toolkit</w:t>
      </w:r>
      <w:r>
        <w:rPr>
          <w:i/>
          <w:color w:val="231F20"/>
          <w:spacing w:val="-25"/>
          <w:w w:val="105"/>
          <w:sz w:val="20"/>
        </w:rPr>
        <w:t xml:space="preserve"> </w:t>
      </w:r>
      <w:r>
        <w:rPr>
          <w:color w:val="231F20"/>
          <w:w w:val="105"/>
          <w:sz w:val="20"/>
        </w:rPr>
        <w:t>is</w:t>
      </w:r>
      <w:r>
        <w:rPr>
          <w:color w:val="231F20"/>
          <w:spacing w:val="-23"/>
          <w:w w:val="105"/>
          <w:sz w:val="20"/>
        </w:rPr>
        <w:t xml:space="preserve"> </w:t>
      </w:r>
      <w:r>
        <w:rPr>
          <w:color w:val="231F20"/>
          <w:w w:val="105"/>
          <w:sz w:val="20"/>
        </w:rPr>
        <w:t>for</w:t>
      </w:r>
      <w:r>
        <w:rPr>
          <w:color w:val="231F20"/>
          <w:spacing w:val="-24"/>
          <w:w w:val="105"/>
          <w:sz w:val="20"/>
        </w:rPr>
        <w:t xml:space="preserve"> </w:t>
      </w:r>
      <w:r>
        <w:rPr>
          <w:color w:val="231F20"/>
          <w:w w:val="105"/>
          <w:sz w:val="20"/>
        </w:rPr>
        <w:t>all</w:t>
      </w:r>
      <w:r>
        <w:rPr>
          <w:color w:val="231F20"/>
          <w:spacing w:val="-23"/>
          <w:w w:val="105"/>
          <w:sz w:val="20"/>
        </w:rPr>
        <w:t xml:space="preserve"> </w:t>
      </w:r>
      <w:r>
        <w:rPr>
          <w:color w:val="231F20"/>
          <w:w w:val="105"/>
          <w:sz w:val="20"/>
        </w:rPr>
        <w:t>business</w:t>
      </w:r>
      <w:r>
        <w:rPr>
          <w:color w:val="231F20"/>
          <w:spacing w:val="-24"/>
          <w:w w:val="105"/>
          <w:sz w:val="20"/>
        </w:rPr>
        <w:t xml:space="preserve"> </w:t>
      </w:r>
      <w:r>
        <w:rPr>
          <w:color w:val="231F20"/>
          <w:w w:val="105"/>
          <w:sz w:val="20"/>
        </w:rPr>
        <w:t>owners.</w:t>
      </w:r>
      <w:r>
        <w:rPr>
          <w:color w:val="231F20"/>
          <w:spacing w:val="-23"/>
          <w:w w:val="105"/>
          <w:sz w:val="20"/>
        </w:rPr>
        <w:t xml:space="preserve"> </w:t>
      </w:r>
      <w:r>
        <w:rPr>
          <w:color w:val="231F20"/>
          <w:spacing w:val="-6"/>
          <w:w w:val="105"/>
          <w:sz w:val="20"/>
        </w:rPr>
        <w:t>You</w:t>
      </w:r>
      <w:r>
        <w:rPr>
          <w:color w:val="231F20"/>
          <w:spacing w:val="-24"/>
          <w:w w:val="105"/>
          <w:sz w:val="20"/>
        </w:rPr>
        <w:t xml:space="preserve"> </w:t>
      </w:r>
      <w:r>
        <w:rPr>
          <w:color w:val="231F20"/>
          <w:w w:val="105"/>
          <w:sz w:val="20"/>
        </w:rPr>
        <w:t>can</w:t>
      </w:r>
      <w:r>
        <w:rPr>
          <w:color w:val="231F20"/>
          <w:spacing w:val="-23"/>
          <w:w w:val="105"/>
          <w:sz w:val="20"/>
        </w:rPr>
        <w:t xml:space="preserve"> </w:t>
      </w:r>
      <w:r>
        <w:rPr>
          <w:color w:val="231F20"/>
          <w:w w:val="105"/>
          <w:sz w:val="20"/>
        </w:rPr>
        <w:t>use</w:t>
      </w:r>
      <w:r>
        <w:rPr>
          <w:color w:val="231F20"/>
          <w:spacing w:val="-23"/>
          <w:w w:val="105"/>
          <w:sz w:val="20"/>
        </w:rPr>
        <w:t xml:space="preserve"> </w:t>
      </w:r>
      <w:r>
        <w:rPr>
          <w:color w:val="231F20"/>
          <w:w w:val="105"/>
          <w:sz w:val="20"/>
        </w:rPr>
        <w:t>this</w:t>
      </w:r>
      <w:r>
        <w:rPr>
          <w:color w:val="231F20"/>
          <w:spacing w:val="-24"/>
          <w:w w:val="105"/>
          <w:sz w:val="20"/>
        </w:rPr>
        <w:t xml:space="preserve"> </w:t>
      </w:r>
      <w:r>
        <w:rPr>
          <w:color w:val="231F20"/>
          <w:w w:val="105"/>
          <w:sz w:val="20"/>
        </w:rPr>
        <w:t>toolkit</w:t>
      </w:r>
      <w:r>
        <w:rPr>
          <w:color w:val="231F20"/>
          <w:spacing w:val="-23"/>
          <w:w w:val="105"/>
          <w:sz w:val="20"/>
        </w:rPr>
        <w:t xml:space="preserve"> </w:t>
      </w:r>
      <w:r>
        <w:rPr>
          <w:color w:val="231F20"/>
          <w:spacing w:val="-3"/>
          <w:w w:val="105"/>
          <w:sz w:val="20"/>
        </w:rPr>
        <w:t>even</w:t>
      </w:r>
      <w:r>
        <w:rPr>
          <w:color w:val="231F20"/>
          <w:spacing w:val="-24"/>
          <w:w w:val="105"/>
          <w:sz w:val="20"/>
        </w:rPr>
        <w:t xml:space="preserve"> </w:t>
      </w:r>
      <w:r>
        <w:rPr>
          <w:color w:val="231F20"/>
          <w:w w:val="105"/>
          <w:sz w:val="20"/>
        </w:rPr>
        <w:t>if</w:t>
      </w:r>
      <w:r>
        <w:rPr>
          <w:color w:val="231F20"/>
          <w:spacing w:val="-23"/>
          <w:w w:val="105"/>
          <w:sz w:val="20"/>
        </w:rPr>
        <w:t xml:space="preserve"> </w:t>
      </w:r>
      <w:r>
        <w:rPr>
          <w:color w:val="231F20"/>
          <w:w w:val="105"/>
          <w:sz w:val="20"/>
        </w:rPr>
        <w:t>you have</w:t>
      </w:r>
      <w:r>
        <w:rPr>
          <w:color w:val="231F20"/>
          <w:spacing w:val="-15"/>
          <w:w w:val="105"/>
          <w:sz w:val="20"/>
        </w:rPr>
        <w:t xml:space="preserve"> </w:t>
      </w:r>
      <w:r>
        <w:rPr>
          <w:color w:val="231F20"/>
          <w:w w:val="105"/>
          <w:sz w:val="20"/>
        </w:rPr>
        <w:t>no</w:t>
      </w:r>
      <w:r>
        <w:rPr>
          <w:color w:val="231F20"/>
          <w:spacing w:val="-15"/>
          <w:w w:val="105"/>
          <w:sz w:val="20"/>
        </w:rPr>
        <w:t xml:space="preserve"> </w:t>
      </w:r>
      <w:r>
        <w:rPr>
          <w:color w:val="231F20"/>
          <w:w w:val="105"/>
          <w:sz w:val="20"/>
        </w:rPr>
        <w:t>knowledge</w:t>
      </w:r>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experience</w:t>
      </w:r>
      <w:r>
        <w:rPr>
          <w:color w:val="231F20"/>
          <w:spacing w:val="-14"/>
          <w:w w:val="105"/>
          <w:sz w:val="20"/>
        </w:rPr>
        <w:t xml:space="preserve"> </w:t>
      </w:r>
      <w:r>
        <w:rPr>
          <w:color w:val="231F20"/>
          <w:w w:val="105"/>
          <w:sz w:val="20"/>
        </w:rPr>
        <w:t>running</w:t>
      </w:r>
      <w:r>
        <w:rPr>
          <w:color w:val="231F20"/>
          <w:spacing w:val="-15"/>
          <w:w w:val="105"/>
          <w:sz w:val="20"/>
        </w:rPr>
        <w:t xml:space="preserve"> </w:t>
      </w:r>
      <w:r>
        <w:rPr>
          <w:color w:val="231F20"/>
          <w:w w:val="105"/>
          <w:sz w:val="20"/>
        </w:rPr>
        <w:t>a</w:t>
      </w:r>
      <w:r>
        <w:rPr>
          <w:color w:val="231F20"/>
          <w:spacing w:val="-15"/>
          <w:w w:val="105"/>
          <w:sz w:val="20"/>
        </w:rPr>
        <w:t xml:space="preserve"> </w:t>
      </w:r>
      <w:r>
        <w:rPr>
          <w:color w:val="231F20"/>
          <w:w w:val="105"/>
          <w:sz w:val="20"/>
        </w:rPr>
        <w:t>business</w:t>
      </w:r>
      <w:r>
        <w:rPr>
          <w:color w:val="231F20"/>
          <w:spacing w:val="-15"/>
          <w:w w:val="105"/>
          <w:sz w:val="20"/>
        </w:rPr>
        <w:t xml:space="preserve"> </w:t>
      </w:r>
      <w:r>
        <w:rPr>
          <w:color w:val="231F20"/>
          <w:w w:val="105"/>
          <w:sz w:val="20"/>
        </w:rPr>
        <w:t>during</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after</w:t>
      </w:r>
      <w:r>
        <w:rPr>
          <w:color w:val="231F20"/>
          <w:spacing w:val="-15"/>
          <w:w w:val="105"/>
          <w:sz w:val="20"/>
        </w:rPr>
        <w:t xml:space="preserve"> </w:t>
      </w:r>
      <w:r>
        <w:rPr>
          <w:color w:val="231F20"/>
          <w:w w:val="105"/>
          <w:sz w:val="20"/>
        </w:rPr>
        <w:t>a</w:t>
      </w:r>
      <w:r>
        <w:rPr>
          <w:color w:val="231F20"/>
          <w:spacing w:val="-15"/>
          <w:w w:val="105"/>
          <w:sz w:val="20"/>
        </w:rPr>
        <w:t xml:space="preserve"> </w:t>
      </w:r>
      <w:r>
        <w:rPr>
          <w:color w:val="231F20"/>
          <w:w w:val="105"/>
          <w:sz w:val="20"/>
        </w:rPr>
        <w:t>disaster.</w:t>
      </w:r>
    </w:p>
    <w:p w14:paraId="5A2C69CA" w14:textId="77777777" w:rsidR="00DF2298" w:rsidRDefault="005668BE" w:rsidP="008242A0">
      <w:pPr>
        <w:pStyle w:val="BodyText"/>
        <w:spacing w:before="116" w:line="369" w:lineRule="auto"/>
        <w:ind w:left="120" w:right="502"/>
      </w:pPr>
      <w:r>
        <w:rPr>
          <w:color w:val="231F20"/>
          <w:w w:val="105"/>
        </w:rPr>
        <w:t>It will help you understand disasters and the negative impacts they can have on your business. Business</w:t>
      </w:r>
      <w:r>
        <w:rPr>
          <w:color w:val="231F20"/>
          <w:spacing w:val="-25"/>
          <w:w w:val="105"/>
        </w:rPr>
        <w:t xml:space="preserve"> </w:t>
      </w:r>
      <w:r>
        <w:rPr>
          <w:color w:val="231F20"/>
          <w:w w:val="105"/>
        </w:rPr>
        <w:t>owners</w:t>
      </w:r>
      <w:r>
        <w:rPr>
          <w:color w:val="231F20"/>
          <w:spacing w:val="-25"/>
          <w:w w:val="105"/>
        </w:rPr>
        <w:t xml:space="preserve"> </w:t>
      </w:r>
      <w:r>
        <w:rPr>
          <w:color w:val="231F20"/>
          <w:w w:val="105"/>
        </w:rPr>
        <w:t>often</w:t>
      </w:r>
      <w:r>
        <w:rPr>
          <w:color w:val="231F20"/>
          <w:spacing w:val="-25"/>
          <w:w w:val="105"/>
        </w:rPr>
        <w:t xml:space="preserve"> </w:t>
      </w:r>
      <w:r>
        <w:rPr>
          <w:color w:val="231F20"/>
          <w:w w:val="105"/>
        </w:rPr>
        <w:t>think</w:t>
      </w:r>
      <w:r>
        <w:rPr>
          <w:color w:val="231F20"/>
          <w:spacing w:val="-25"/>
          <w:w w:val="105"/>
        </w:rPr>
        <w:t xml:space="preserve"> </w:t>
      </w:r>
      <w:r>
        <w:rPr>
          <w:color w:val="231F20"/>
          <w:w w:val="105"/>
        </w:rPr>
        <w:t>disasters</w:t>
      </w:r>
      <w:r>
        <w:rPr>
          <w:color w:val="231F20"/>
          <w:spacing w:val="-25"/>
          <w:w w:val="105"/>
        </w:rPr>
        <w:t xml:space="preserve"> </w:t>
      </w:r>
      <w:r>
        <w:rPr>
          <w:color w:val="231F20"/>
          <w:w w:val="105"/>
        </w:rPr>
        <w:t>won’t</w:t>
      </w:r>
      <w:r>
        <w:rPr>
          <w:color w:val="231F20"/>
          <w:spacing w:val="-25"/>
          <w:w w:val="105"/>
        </w:rPr>
        <w:t xml:space="preserve"> </w:t>
      </w:r>
      <w:r>
        <w:rPr>
          <w:color w:val="231F20"/>
          <w:w w:val="105"/>
        </w:rPr>
        <w:t>happen</w:t>
      </w:r>
      <w:r>
        <w:rPr>
          <w:color w:val="231F20"/>
          <w:spacing w:val="-25"/>
          <w:w w:val="105"/>
        </w:rPr>
        <w:t xml:space="preserve"> </w:t>
      </w:r>
      <w:r>
        <w:rPr>
          <w:color w:val="231F20"/>
          <w:w w:val="105"/>
        </w:rPr>
        <w:t>to</w:t>
      </w:r>
      <w:r>
        <w:rPr>
          <w:color w:val="231F20"/>
          <w:spacing w:val="-25"/>
          <w:w w:val="105"/>
        </w:rPr>
        <w:t xml:space="preserve"> </w:t>
      </w:r>
      <w:r>
        <w:rPr>
          <w:color w:val="231F20"/>
          <w:w w:val="105"/>
        </w:rPr>
        <w:t>them.</w:t>
      </w:r>
      <w:r>
        <w:rPr>
          <w:color w:val="231F20"/>
          <w:spacing w:val="-25"/>
          <w:w w:val="105"/>
        </w:rPr>
        <w:t xml:space="preserve"> </w:t>
      </w:r>
      <w:r>
        <w:rPr>
          <w:color w:val="231F20"/>
          <w:w w:val="105"/>
        </w:rPr>
        <w:t>But</w:t>
      </w:r>
      <w:r>
        <w:rPr>
          <w:color w:val="231F20"/>
          <w:spacing w:val="-25"/>
          <w:w w:val="105"/>
        </w:rPr>
        <w:t xml:space="preserve"> </w:t>
      </w:r>
      <w:r>
        <w:rPr>
          <w:color w:val="231F20"/>
          <w:w w:val="105"/>
        </w:rPr>
        <w:t>disasters</w:t>
      </w:r>
      <w:r>
        <w:rPr>
          <w:color w:val="231F20"/>
          <w:spacing w:val="-25"/>
          <w:w w:val="105"/>
        </w:rPr>
        <w:t xml:space="preserve"> </w:t>
      </w:r>
      <w:r>
        <w:rPr>
          <w:color w:val="231F20"/>
          <w:w w:val="105"/>
        </w:rPr>
        <w:t>are</w:t>
      </w:r>
      <w:r>
        <w:rPr>
          <w:color w:val="231F20"/>
          <w:spacing w:val="-25"/>
          <w:w w:val="105"/>
        </w:rPr>
        <w:t xml:space="preserve"> </w:t>
      </w:r>
      <w:r>
        <w:rPr>
          <w:color w:val="231F20"/>
          <w:w w:val="105"/>
        </w:rPr>
        <w:t>a</w:t>
      </w:r>
      <w:r>
        <w:rPr>
          <w:color w:val="231F20"/>
          <w:spacing w:val="-25"/>
          <w:w w:val="105"/>
        </w:rPr>
        <w:t xml:space="preserve"> </w:t>
      </w:r>
      <w:r>
        <w:rPr>
          <w:color w:val="231F20"/>
          <w:w w:val="105"/>
        </w:rPr>
        <w:t>risk</w:t>
      </w:r>
      <w:r>
        <w:rPr>
          <w:color w:val="231F20"/>
          <w:spacing w:val="-25"/>
          <w:w w:val="105"/>
        </w:rPr>
        <w:t xml:space="preserve"> </w:t>
      </w:r>
      <w:r>
        <w:rPr>
          <w:color w:val="231F20"/>
          <w:w w:val="105"/>
        </w:rPr>
        <w:t>to</w:t>
      </w:r>
      <w:r>
        <w:rPr>
          <w:color w:val="231F20"/>
          <w:spacing w:val="-25"/>
          <w:w w:val="105"/>
        </w:rPr>
        <w:t xml:space="preserve"> </w:t>
      </w:r>
      <w:r>
        <w:rPr>
          <w:color w:val="231F20"/>
          <w:w w:val="105"/>
        </w:rPr>
        <w:t>every</w:t>
      </w:r>
      <w:r>
        <w:rPr>
          <w:color w:val="231F20"/>
          <w:spacing w:val="-25"/>
          <w:w w:val="105"/>
        </w:rPr>
        <w:t xml:space="preserve"> </w:t>
      </w:r>
      <w:r>
        <w:rPr>
          <w:color w:val="231F20"/>
          <w:w w:val="105"/>
        </w:rPr>
        <w:t>business. Disasters</w:t>
      </w:r>
      <w:r>
        <w:rPr>
          <w:color w:val="231F20"/>
          <w:spacing w:val="-15"/>
          <w:w w:val="105"/>
        </w:rPr>
        <w:t xml:space="preserve"> </w:t>
      </w:r>
      <w:r>
        <w:rPr>
          <w:color w:val="231F20"/>
          <w:w w:val="105"/>
        </w:rPr>
        <w:t>often</w:t>
      </w:r>
      <w:r>
        <w:rPr>
          <w:color w:val="231F20"/>
          <w:spacing w:val="-14"/>
          <w:w w:val="105"/>
        </w:rPr>
        <w:t xml:space="preserve"> </w:t>
      </w:r>
      <w:r>
        <w:rPr>
          <w:color w:val="231F20"/>
          <w:w w:val="105"/>
        </w:rPr>
        <w:t>arrive</w:t>
      </w:r>
      <w:r>
        <w:rPr>
          <w:color w:val="231F20"/>
          <w:spacing w:val="-14"/>
          <w:w w:val="105"/>
        </w:rPr>
        <w:t xml:space="preserve"> </w:t>
      </w:r>
      <w:r>
        <w:rPr>
          <w:color w:val="231F20"/>
          <w:w w:val="105"/>
        </w:rPr>
        <w:t>without</w:t>
      </w:r>
      <w:r>
        <w:rPr>
          <w:color w:val="231F20"/>
          <w:spacing w:val="-14"/>
          <w:w w:val="105"/>
        </w:rPr>
        <w:t xml:space="preserve"> </w:t>
      </w:r>
      <w:r>
        <w:rPr>
          <w:color w:val="231F20"/>
          <w:w w:val="105"/>
        </w:rPr>
        <w:t>warning</w:t>
      </w:r>
      <w:r>
        <w:rPr>
          <w:color w:val="231F20"/>
          <w:spacing w:val="-14"/>
          <w:w w:val="105"/>
        </w:rPr>
        <w:t xml:space="preserve"> </w:t>
      </w:r>
      <w:r>
        <w:rPr>
          <w:color w:val="231F20"/>
          <w:w w:val="105"/>
        </w:rPr>
        <w:t>and</w:t>
      </w:r>
      <w:r>
        <w:rPr>
          <w:color w:val="231F20"/>
          <w:spacing w:val="-15"/>
          <w:w w:val="105"/>
        </w:rPr>
        <w:t xml:space="preserve"> </w:t>
      </w:r>
      <w:r>
        <w:rPr>
          <w:color w:val="231F20"/>
          <w:w w:val="105"/>
        </w:rPr>
        <w:t>can</w:t>
      </w:r>
      <w:r>
        <w:rPr>
          <w:color w:val="231F20"/>
          <w:spacing w:val="-14"/>
          <w:w w:val="105"/>
        </w:rPr>
        <w:t xml:space="preserve"> </w:t>
      </w:r>
      <w:r>
        <w:rPr>
          <w:color w:val="231F20"/>
          <w:w w:val="105"/>
        </w:rPr>
        <w:t>disrupt</w:t>
      </w:r>
      <w:r>
        <w:rPr>
          <w:color w:val="231F20"/>
          <w:spacing w:val="-14"/>
          <w:w w:val="105"/>
        </w:rPr>
        <w:t xml:space="preserve"> </w:t>
      </w:r>
      <w:r>
        <w:rPr>
          <w:color w:val="231F20"/>
          <w:w w:val="105"/>
        </w:rPr>
        <w:t>your</w:t>
      </w:r>
      <w:r>
        <w:rPr>
          <w:color w:val="231F20"/>
          <w:spacing w:val="-14"/>
          <w:w w:val="105"/>
        </w:rPr>
        <w:t xml:space="preserve"> </w:t>
      </w:r>
      <w:r>
        <w:rPr>
          <w:color w:val="231F20"/>
          <w:w w:val="105"/>
        </w:rPr>
        <w:t>business</w:t>
      </w:r>
      <w:r>
        <w:rPr>
          <w:color w:val="231F20"/>
          <w:spacing w:val="-14"/>
          <w:w w:val="105"/>
        </w:rPr>
        <w:t xml:space="preserve"> </w:t>
      </w:r>
      <w:r>
        <w:rPr>
          <w:color w:val="231F20"/>
          <w:w w:val="105"/>
        </w:rPr>
        <w:t>for</w:t>
      </w:r>
      <w:r>
        <w:rPr>
          <w:color w:val="231F20"/>
          <w:spacing w:val="-15"/>
          <w:w w:val="105"/>
        </w:rPr>
        <w:t xml:space="preserve"> </w:t>
      </w:r>
      <w:r>
        <w:rPr>
          <w:color w:val="231F20"/>
          <w:w w:val="105"/>
        </w:rPr>
        <w:t>an</w:t>
      </w:r>
      <w:r>
        <w:rPr>
          <w:color w:val="231F20"/>
          <w:spacing w:val="-14"/>
          <w:w w:val="105"/>
        </w:rPr>
        <w:t xml:space="preserve"> </w:t>
      </w:r>
      <w:r>
        <w:rPr>
          <w:color w:val="231F20"/>
          <w:w w:val="105"/>
        </w:rPr>
        <w:t>unknown</w:t>
      </w:r>
      <w:r>
        <w:rPr>
          <w:color w:val="231F20"/>
          <w:spacing w:val="-14"/>
          <w:w w:val="105"/>
        </w:rPr>
        <w:t xml:space="preserve"> </w:t>
      </w:r>
      <w:r>
        <w:rPr>
          <w:color w:val="231F20"/>
          <w:w w:val="105"/>
        </w:rPr>
        <w:t>period.</w:t>
      </w:r>
    </w:p>
    <w:p w14:paraId="74E34E8F" w14:textId="77777777" w:rsidR="00DF2298" w:rsidRDefault="005668BE">
      <w:pPr>
        <w:pStyle w:val="Heading2"/>
        <w:spacing w:before="199"/>
        <w:ind w:left="120"/>
      </w:pPr>
      <w:r>
        <w:rPr>
          <w:color w:val="231F20"/>
        </w:rPr>
        <w:t>Benefits of a disaster-resilient business</w:t>
      </w:r>
    </w:p>
    <w:p w14:paraId="4F49BE88" w14:textId="77777777" w:rsidR="00DF2298" w:rsidRDefault="005668BE">
      <w:pPr>
        <w:pStyle w:val="Heading4"/>
        <w:spacing w:before="211"/>
        <w:ind w:left="120"/>
      </w:pPr>
      <w:r>
        <w:rPr>
          <w:color w:val="231F20"/>
        </w:rPr>
        <w:t>Building a resilient business involves:</w:t>
      </w:r>
    </w:p>
    <w:p w14:paraId="5B1F478A" w14:textId="77777777" w:rsidR="00DF2298" w:rsidRDefault="005668BE">
      <w:pPr>
        <w:pStyle w:val="ListParagraph"/>
        <w:numPr>
          <w:ilvl w:val="0"/>
          <w:numId w:val="10"/>
        </w:numPr>
        <w:tabs>
          <w:tab w:val="left" w:pos="522"/>
        </w:tabs>
        <w:spacing w:before="115"/>
        <w:rPr>
          <w:sz w:val="20"/>
        </w:rPr>
      </w:pPr>
      <w:r>
        <w:rPr>
          <w:color w:val="231F20"/>
          <w:w w:val="110"/>
          <w:sz w:val="20"/>
        </w:rPr>
        <w:t>identifying</w:t>
      </w:r>
      <w:r>
        <w:rPr>
          <w:color w:val="231F20"/>
          <w:spacing w:val="-17"/>
          <w:w w:val="110"/>
          <w:sz w:val="20"/>
        </w:rPr>
        <w:t xml:space="preserve"> </w:t>
      </w:r>
      <w:r>
        <w:rPr>
          <w:color w:val="231F20"/>
          <w:w w:val="110"/>
          <w:sz w:val="20"/>
        </w:rPr>
        <w:t>what</w:t>
      </w:r>
      <w:r>
        <w:rPr>
          <w:color w:val="231F20"/>
          <w:spacing w:val="-16"/>
          <w:w w:val="110"/>
          <w:sz w:val="20"/>
        </w:rPr>
        <w:t xml:space="preserve"> </w:t>
      </w:r>
      <w:r>
        <w:rPr>
          <w:color w:val="231F20"/>
          <w:w w:val="110"/>
          <w:sz w:val="20"/>
        </w:rPr>
        <w:t>your</w:t>
      </w:r>
      <w:r>
        <w:rPr>
          <w:color w:val="231F20"/>
          <w:spacing w:val="-16"/>
          <w:w w:val="110"/>
          <w:sz w:val="20"/>
        </w:rPr>
        <w:t xml:space="preserve"> </w:t>
      </w:r>
      <w:r>
        <w:rPr>
          <w:color w:val="231F20"/>
          <w:w w:val="110"/>
          <w:sz w:val="20"/>
        </w:rPr>
        <w:t>business</w:t>
      </w:r>
      <w:r>
        <w:rPr>
          <w:color w:val="231F20"/>
          <w:spacing w:val="-17"/>
          <w:w w:val="110"/>
          <w:sz w:val="20"/>
        </w:rPr>
        <w:t xml:space="preserve"> </w:t>
      </w:r>
      <w:r>
        <w:rPr>
          <w:color w:val="231F20"/>
          <w:w w:val="110"/>
          <w:sz w:val="20"/>
        </w:rPr>
        <w:t>can’t</w:t>
      </w:r>
      <w:r>
        <w:rPr>
          <w:color w:val="231F20"/>
          <w:spacing w:val="-16"/>
          <w:w w:val="110"/>
          <w:sz w:val="20"/>
        </w:rPr>
        <w:t xml:space="preserve"> </w:t>
      </w:r>
      <w:r>
        <w:rPr>
          <w:color w:val="231F20"/>
          <w:w w:val="110"/>
          <w:sz w:val="20"/>
        </w:rPr>
        <w:t>afford</w:t>
      </w:r>
      <w:r>
        <w:rPr>
          <w:color w:val="231F20"/>
          <w:spacing w:val="-16"/>
          <w:w w:val="110"/>
          <w:sz w:val="20"/>
        </w:rPr>
        <w:t xml:space="preserve"> </w:t>
      </w:r>
      <w:r>
        <w:rPr>
          <w:color w:val="231F20"/>
          <w:w w:val="110"/>
          <w:sz w:val="20"/>
        </w:rPr>
        <w:t>to</w:t>
      </w:r>
      <w:r>
        <w:rPr>
          <w:color w:val="231F20"/>
          <w:spacing w:val="-17"/>
          <w:w w:val="110"/>
          <w:sz w:val="20"/>
        </w:rPr>
        <w:t xml:space="preserve"> </w:t>
      </w:r>
      <w:r>
        <w:rPr>
          <w:color w:val="231F20"/>
          <w:w w:val="110"/>
          <w:sz w:val="20"/>
        </w:rPr>
        <w:t>lose</w:t>
      </w:r>
    </w:p>
    <w:p w14:paraId="5A0854B2" w14:textId="77777777" w:rsidR="00DF2298" w:rsidRDefault="005668BE">
      <w:pPr>
        <w:pStyle w:val="ListParagraph"/>
        <w:numPr>
          <w:ilvl w:val="0"/>
          <w:numId w:val="10"/>
        </w:numPr>
        <w:tabs>
          <w:tab w:val="left" w:pos="522"/>
        </w:tabs>
        <w:spacing w:before="58"/>
        <w:rPr>
          <w:sz w:val="20"/>
        </w:rPr>
      </w:pPr>
      <w:r>
        <w:rPr>
          <w:color w:val="231F20"/>
          <w:w w:val="105"/>
          <w:sz w:val="20"/>
        </w:rPr>
        <w:t>planning</w:t>
      </w:r>
      <w:r>
        <w:rPr>
          <w:color w:val="231F20"/>
          <w:spacing w:val="-13"/>
          <w:w w:val="105"/>
          <w:sz w:val="20"/>
        </w:rPr>
        <w:t xml:space="preserve"> </w:t>
      </w:r>
      <w:r>
        <w:rPr>
          <w:color w:val="231F20"/>
          <w:w w:val="105"/>
          <w:sz w:val="20"/>
        </w:rPr>
        <w:t>for</w:t>
      </w:r>
      <w:r>
        <w:rPr>
          <w:color w:val="231F20"/>
          <w:spacing w:val="-12"/>
          <w:w w:val="105"/>
          <w:sz w:val="20"/>
        </w:rPr>
        <w:t xml:space="preserve"> </w:t>
      </w:r>
      <w:r>
        <w:rPr>
          <w:color w:val="231F20"/>
          <w:w w:val="105"/>
          <w:sz w:val="20"/>
        </w:rPr>
        <w:t>how</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prevent</w:t>
      </w:r>
      <w:r>
        <w:rPr>
          <w:color w:val="231F20"/>
          <w:spacing w:val="-12"/>
          <w:w w:val="105"/>
          <w:sz w:val="20"/>
        </w:rPr>
        <w:t xml:space="preserve"> </w:t>
      </w:r>
      <w:r>
        <w:rPr>
          <w:color w:val="231F20"/>
          <w:w w:val="105"/>
          <w:sz w:val="20"/>
        </w:rPr>
        <w:t>loss</w:t>
      </w:r>
      <w:r>
        <w:rPr>
          <w:color w:val="231F20"/>
          <w:spacing w:val="-13"/>
          <w:w w:val="105"/>
          <w:sz w:val="20"/>
        </w:rPr>
        <w:t xml:space="preserve"> </w:t>
      </w:r>
      <w:r>
        <w:rPr>
          <w:color w:val="231F20"/>
          <w:w w:val="105"/>
          <w:sz w:val="20"/>
        </w:rPr>
        <w:t>if</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disaster</w:t>
      </w:r>
      <w:r>
        <w:rPr>
          <w:color w:val="231F20"/>
          <w:spacing w:val="-12"/>
          <w:w w:val="105"/>
          <w:sz w:val="20"/>
        </w:rPr>
        <w:t xml:space="preserve"> </w:t>
      </w:r>
      <w:r>
        <w:rPr>
          <w:color w:val="231F20"/>
          <w:w w:val="105"/>
          <w:sz w:val="20"/>
        </w:rPr>
        <w:t>occurs</w:t>
      </w:r>
    </w:p>
    <w:p w14:paraId="0CA60928" w14:textId="77777777" w:rsidR="00DF2298" w:rsidRDefault="00DF2298">
      <w:pPr>
        <w:pStyle w:val="BodyText"/>
        <w:rPr>
          <w:sz w:val="24"/>
        </w:rPr>
      </w:pPr>
    </w:p>
    <w:p w14:paraId="58BA0ADD" w14:textId="77777777" w:rsidR="00DF2298" w:rsidRDefault="005668BE">
      <w:pPr>
        <w:pStyle w:val="Heading4"/>
        <w:spacing w:before="201"/>
        <w:ind w:left="120"/>
      </w:pPr>
      <w:r>
        <w:rPr>
          <w:color w:val="231F20"/>
        </w:rPr>
        <w:t>Creating a business resilient to disasters includes:</w:t>
      </w:r>
    </w:p>
    <w:p w14:paraId="743F9720" w14:textId="77777777" w:rsidR="00DF2298" w:rsidRDefault="00DF2298">
      <w:pPr>
        <w:pStyle w:val="BodyText"/>
        <w:spacing w:before="7"/>
        <w:rPr>
          <w:b/>
          <w:sz w:val="9"/>
        </w:rPr>
      </w:pPr>
    </w:p>
    <w:tbl>
      <w:tblPr>
        <w:tblW w:w="0" w:type="auto"/>
        <w:tblInd w:w="1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8"/>
        <w:gridCol w:w="4353"/>
        <w:gridCol w:w="4811"/>
      </w:tblGrid>
      <w:tr w:rsidR="00DF2298" w14:paraId="46AF2FFE" w14:textId="77777777">
        <w:trPr>
          <w:trHeight w:val="443"/>
        </w:trPr>
        <w:tc>
          <w:tcPr>
            <w:tcW w:w="458" w:type="dxa"/>
            <w:shd w:val="clear" w:color="auto" w:fill="0063A5"/>
          </w:tcPr>
          <w:p w14:paraId="46959478" w14:textId="77777777" w:rsidR="00DF2298" w:rsidRDefault="005668BE">
            <w:pPr>
              <w:pStyle w:val="TableParagraph"/>
              <w:spacing w:before="108"/>
              <w:ind w:left="9"/>
              <w:jc w:val="center"/>
              <w:rPr>
                <w:sz w:val="20"/>
              </w:rPr>
            </w:pPr>
            <w:r>
              <w:rPr>
                <w:color w:val="FFFFFF"/>
                <w:w w:val="107"/>
                <w:sz w:val="20"/>
              </w:rPr>
              <w:t>1</w:t>
            </w:r>
          </w:p>
        </w:tc>
        <w:tc>
          <w:tcPr>
            <w:tcW w:w="4353" w:type="dxa"/>
            <w:shd w:val="clear" w:color="auto" w:fill="0063A5"/>
          </w:tcPr>
          <w:p w14:paraId="736DA485" w14:textId="77777777" w:rsidR="00DF2298" w:rsidRDefault="005668BE">
            <w:pPr>
              <w:pStyle w:val="TableParagraph"/>
              <w:spacing w:before="108"/>
              <w:ind w:left="79"/>
              <w:rPr>
                <w:sz w:val="20"/>
              </w:rPr>
            </w:pPr>
            <w:r>
              <w:rPr>
                <w:color w:val="FFFFFF"/>
                <w:sz w:val="20"/>
              </w:rPr>
              <w:t>Business resilience</w:t>
            </w:r>
          </w:p>
        </w:tc>
        <w:tc>
          <w:tcPr>
            <w:tcW w:w="4811" w:type="dxa"/>
            <w:shd w:val="clear" w:color="auto" w:fill="0063A5"/>
          </w:tcPr>
          <w:p w14:paraId="504D75DB" w14:textId="77777777" w:rsidR="00DF2298" w:rsidRDefault="005668BE">
            <w:pPr>
              <w:pStyle w:val="TableParagraph"/>
              <w:spacing w:before="108"/>
              <w:ind w:left="79"/>
              <w:rPr>
                <w:sz w:val="20"/>
              </w:rPr>
            </w:pPr>
            <w:r>
              <w:rPr>
                <w:color w:val="FFFFFF"/>
                <w:w w:val="105"/>
                <w:sz w:val="20"/>
              </w:rPr>
              <w:t>Readying your business to adapt to disasters</w:t>
            </w:r>
          </w:p>
        </w:tc>
      </w:tr>
    </w:tbl>
    <w:p w14:paraId="49D11085" w14:textId="77777777" w:rsidR="00DF2298" w:rsidRDefault="00DF2298">
      <w:pPr>
        <w:pStyle w:val="BodyText"/>
        <w:spacing w:before="9" w:after="1"/>
        <w:rPr>
          <w:b/>
          <w:sz w:val="9"/>
        </w:rPr>
      </w:pPr>
    </w:p>
    <w:tbl>
      <w:tblPr>
        <w:tblW w:w="0" w:type="auto"/>
        <w:tblInd w:w="1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8"/>
        <w:gridCol w:w="4353"/>
        <w:gridCol w:w="4811"/>
      </w:tblGrid>
      <w:tr w:rsidR="00DF2298" w14:paraId="18A382F2" w14:textId="77777777">
        <w:trPr>
          <w:trHeight w:val="443"/>
        </w:trPr>
        <w:tc>
          <w:tcPr>
            <w:tcW w:w="458" w:type="dxa"/>
            <w:shd w:val="clear" w:color="auto" w:fill="86090E"/>
          </w:tcPr>
          <w:p w14:paraId="747391B5" w14:textId="77777777" w:rsidR="00DF2298" w:rsidRDefault="005668BE">
            <w:pPr>
              <w:pStyle w:val="TableParagraph"/>
              <w:spacing w:before="108"/>
              <w:ind w:left="9"/>
              <w:jc w:val="center"/>
              <w:rPr>
                <w:sz w:val="20"/>
              </w:rPr>
            </w:pPr>
            <w:r>
              <w:rPr>
                <w:color w:val="FFFFFF"/>
                <w:w w:val="107"/>
                <w:sz w:val="20"/>
              </w:rPr>
              <w:t>2</w:t>
            </w:r>
          </w:p>
        </w:tc>
        <w:tc>
          <w:tcPr>
            <w:tcW w:w="4353" w:type="dxa"/>
            <w:shd w:val="clear" w:color="auto" w:fill="86090E"/>
          </w:tcPr>
          <w:p w14:paraId="10A9D354" w14:textId="77777777" w:rsidR="00DF2298" w:rsidRDefault="005668BE">
            <w:pPr>
              <w:pStyle w:val="TableParagraph"/>
              <w:spacing w:before="108"/>
              <w:ind w:left="79"/>
              <w:rPr>
                <w:sz w:val="20"/>
              </w:rPr>
            </w:pPr>
            <w:r>
              <w:rPr>
                <w:color w:val="FFFFFF"/>
                <w:sz w:val="20"/>
              </w:rPr>
              <w:t>Business preparedness and prevention</w:t>
            </w:r>
          </w:p>
        </w:tc>
        <w:tc>
          <w:tcPr>
            <w:tcW w:w="4811" w:type="dxa"/>
            <w:shd w:val="clear" w:color="auto" w:fill="86090E"/>
          </w:tcPr>
          <w:p w14:paraId="5E1CF9AE" w14:textId="77777777" w:rsidR="00DF2298" w:rsidRDefault="005668BE">
            <w:pPr>
              <w:pStyle w:val="TableParagraph"/>
              <w:spacing w:before="108"/>
              <w:ind w:left="79"/>
              <w:rPr>
                <w:sz w:val="20"/>
              </w:rPr>
            </w:pPr>
            <w:r>
              <w:rPr>
                <w:color w:val="FFFFFF"/>
                <w:w w:val="105"/>
                <w:sz w:val="20"/>
              </w:rPr>
              <w:t>Reducing business disruptions from disasters</w:t>
            </w:r>
          </w:p>
        </w:tc>
      </w:tr>
    </w:tbl>
    <w:p w14:paraId="53E3459F" w14:textId="77777777" w:rsidR="00DF2298" w:rsidRDefault="00DF2298">
      <w:pPr>
        <w:pStyle w:val="BodyText"/>
        <w:spacing w:before="9" w:after="1"/>
        <w:rPr>
          <w:b/>
          <w:sz w:val="9"/>
        </w:rPr>
      </w:pPr>
    </w:p>
    <w:tbl>
      <w:tblPr>
        <w:tblW w:w="0" w:type="auto"/>
        <w:tblInd w:w="1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8"/>
        <w:gridCol w:w="4353"/>
        <w:gridCol w:w="4811"/>
      </w:tblGrid>
      <w:tr w:rsidR="00DF2298" w14:paraId="41D202F8" w14:textId="77777777">
        <w:trPr>
          <w:trHeight w:val="443"/>
        </w:trPr>
        <w:tc>
          <w:tcPr>
            <w:tcW w:w="458" w:type="dxa"/>
            <w:shd w:val="clear" w:color="auto" w:fill="DC3872"/>
          </w:tcPr>
          <w:p w14:paraId="50F2B815" w14:textId="77777777" w:rsidR="00DF2298" w:rsidRDefault="005668BE">
            <w:pPr>
              <w:pStyle w:val="TableParagraph"/>
              <w:spacing w:before="108"/>
              <w:ind w:left="9"/>
              <w:jc w:val="center"/>
              <w:rPr>
                <w:sz w:val="20"/>
              </w:rPr>
            </w:pPr>
            <w:r>
              <w:rPr>
                <w:color w:val="FFFFFF"/>
                <w:w w:val="107"/>
                <w:sz w:val="20"/>
              </w:rPr>
              <w:t>3</w:t>
            </w:r>
          </w:p>
        </w:tc>
        <w:tc>
          <w:tcPr>
            <w:tcW w:w="4353" w:type="dxa"/>
            <w:shd w:val="clear" w:color="auto" w:fill="DC3872"/>
          </w:tcPr>
          <w:p w14:paraId="0A8CD6DF" w14:textId="77777777" w:rsidR="00DF2298" w:rsidRDefault="005668BE">
            <w:pPr>
              <w:pStyle w:val="TableParagraph"/>
              <w:spacing w:before="108"/>
              <w:ind w:left="79"/>
              <w:rPr>
                <w:sz w:val="20"/>
              </w:rPr>
            </w:pPr>
            <w:r>
              <w:rPr>
                <w:color w:val="FFFFFF"/>
                <w:sz w:val="20"/>
              </w:rPr>
              <w:t>Business response and continuity</w:t>
            </w:r>
          </w:p>
        </w:tc>
        <w:tc>
          <w:tcPr>
            <w:tcW w:w="4811" w:type="dxa"/>
            <w:shd w:val="clear" w:color="auto" w:fill="DC3872"/>
          </w:tcPr>
          <w:p w14:paraId="581BE94D" w14:textId="77777777" w:rsidR="00DF2298" w:rsidRDefault="005668BE">
            <w:pPr>
              <w:pStyle w:val="TableParagraph"/>
              <w:spacing w:before="108"/>
              <w:ind w:left="79"/>
              <w:rPr>
                <w:sz w:val="20"/>
              </w:rPr>
            </w:pPr>
            <w:r>
              <w:rPr>
                <w:color w:val="FFFFFF"/>
                <w:w w:val="105"/>
                <w:sz w:val="20"/>
              </w:rPr>
              <w:t>Continuing to operate during disasters</w:t>
            </w:r>
          </w:p>
        </w:tc>
      </w:tr>
    </w:tbl>
    <w:p w14:paraId="30C8AF53" w14:textId="77777777" w:rsidR="00DF2298" w:rsidRDefault="00DF2298">
      <w:pPr>
        <w:pStyle w:val="BodyText"/>
        <w:spacing w:before="9" w:after="1"/>
        <w:rPr>
          <w:b/>
          <w:sz w:val="9"/>
        </w:rPr>
      </w:pPr>
    </w:p>
    <w:tbl>
      <w:tblPr>
        <w:tblW w:w="0" w:type="auto"/>
        <w:tblInd w:w="1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458"/>
        <w:gridCol w:w="4353"/>
        <w:gridCol w:w="4811"/>
      </w:tblGrid>
      <w:tr w:rsidR="00DF2298" w14:paraId="497E7ADD" w14:textId="77777777">
        <w:trPr>
          <w:trHeight w:val="443"/>
        </w:trPr>
        <w:tc>
          <w:tcPr>
            <w:tcW w:w="458" w:type="dxa"/>
            <w:shd w:val="clear" w:color="auto" w:fill="782A90"/>
          </w:tcPr>
          <w:p w14:paraId="1DFAC4B8" w14:textId="77777777" w:rsidR="00DF2298" w:rsidRDefault="005668BE">
            <w:pPr>
              <w:pStyle w:val="TableParagraph"/>
              <w:spacing w:before="108"/>
              <w:ind w:left="9"/>
              <w:jc w:val="center"/>
              <w:rPr>
                <w:sz w:val="20"/>
              </w:rPr>
            </w:pPr>
            <w:r>
              <w:rPr>
                <w:color w:val="FFFFFF"/>
                <w:w w:val="107"/>
                <w:sz w:val="20"/>
              </w:rPr>
              <w:t>4</w:t>
            </w:r>
          </w:p>
        </w:tc>
        <w:tc>
          <w:tcPr>
            <w:tcW w:w="4353" w:type="dxa"/>
            <w:shd w:val="clear" w:color="auto" w:fill="782A90"/>
          </w:tcPr>
          <w:p w14:paraId="385977D9" w14:textId="77777777" w:rsidR="00DF2298" w:rsidRDefault="005668BE">
            <w:pPr>
              <w:pStyle w:val="TableParagraph"/>
              <w:spacing w:before="108"/>
              <w:ind w:left="79"/>
              <w:rPr>
                <w:sz w:val="20"/>
              </w:rPr>
            </w:pPr>
            <w:r>
              <w:rPr>
                <w:color w:val="FFFFFF"/>
                <w:w w:val="105"/>
                <w:sz w:val="20"/>
              </w:rPr>
              <w:t>Business resumption and recovery</w:t>
            </w:r>
          </w:p>
        </w:tc>
        <w:tc>
          <w:tcPr>
            <w:tcW w:w="4811" w:type="dxa"/>
            <w:shd w:val="clear" w:color="auto" w:fill="782A90"/>
          </w:tcPr>
          <w:p w14:paraId="5B5791BA" w14:textId="77777777" w:rsidR="00DF2298" w:rsidRDefault="005668BE">
            <w:pPr>
              <w:pStyle w:val="TableParagraph"/>
              <w:spacing w:before="108"/>
              <w:ind w:left="79"/>
              <w:rPr>
                <w:sz w:val="20"/>
              </w:rPr>
            </w:pPr>
            <w:r>
              <w:rPr>
                <w:color w:val="FFFFFF"/>
                <w:w w:val="105"/>
                <w:sz w:val="20"/>
              </w:rPr>
              <w:t>Getting your operations back to business as usual</w:t>
            </w:r>
          </w:p>
        </w:tc>
      </w:tr>
    </w:tbl>
    <w:p w14:paraId="143C5883" w14:textId="77777777" w:rsidR="00DF2298" w:rsidRDefault="005668BE">
      <w:pPr>
        <w:pStyle w:val="BodyText"/>
        <w:spacing w:before="165" w:line="249" w:lineRule="auto"/>
        <w:ind w:left="120" w:right="353"/>
      </w:pPr>
      <w:r>
        <w:rPr>
          <w:color w:val="231F20"/>
          <w:w w:val="105"/>
        </w:rPr>
        <w:t>Every</w:t>
      </w:r>
      <w:r>
        <w:rPr>
          <w:color w:val="231F20"/>
          <w:spacing w:val="-28"/>
          <w:w w:val="105"/>
        </w:rPr>
        <w:t xml:space="preserve"> </w:t>
      </w:r>
      <w:r>
        <w:rPr>
          <w:color w:val="231F20"/>
          <w:w w:val="105"/>
        </w:rPr>
        <w:t>business</w:t>
      </w:r>
      <w:r>
        <w:rPr>
          <w:color w:val="231F20"/>
          <w:spacing w:val="-27"/>
          <w:w w:val="105"/>
        </w:rPr>
        <w:t xml:space="preserve"> </w:t>
      </w:r>
      <w:r>
        <w:rPr>
          <w:color w:val="231F20"/>
          <w:w w:val="105"/>
        </w:rPr>
        <w:t>is</w:t>
      </w:r>
      <w:r>
        <w:rPr>
          <w:color w:val="231F20"/>
          <w:spacing w:val="-28"/>
          <w:w w:val="105"/>
        </w:rPr>
        <w:t xml:space="preserve"> </w:t>
      </w:r>
      <w:r>
        <w:rPr>
          <w:color w:val="231F20"/>
          <w:w w:val="105"/>
        </w:rPr>
        <w:t>unique.</w:t>
      </w:r>
      <w:r>
        <w:rPr>
          <w:color w:val="231F20"/>
          <w:spacing w:val="-27"/>
          <w:w w:val="105"/>
        </w:rPr>
        <w:t xml:space="preserve"> </w:t>
      </w:r>
      <w:r>
        <w:rPr>
          <w:color w:val="231F20"/>
          <w:w w:val="105"/>
        </w:rPr>
        <w:t>There’s</w:t>
      </w:r>
      <w:r>
        <w:rPr>
          <w:color w:val="231F20"/>
          <w:spacing w:val="-28"/>
          <w:w w:val="105"/>
        </w:rPr>
        <w:t xml:space="preserve"> </w:t>
      </w:r>
      <w:r>
        <w:rPr>
          <w:color w:val="231F20"/>
          <w:w w:val="105"/>
        </w:rPr>
        <w:t>no</w:t>
      </w:r>
      <w:r>
        <w:rPr>
          <w:color w:val="231F20"/>
          <w:spacing w:val="-27"/>
          <w:w w:val="105"/>
        </w:rPr>
        <w:t xml:space="preserve"> </w:t>
      </w:r>
      <w:r>
        <w:rPr>
          <w:color w:val="231F20"/>
          <w:w w:val="105"/>
        </w:rPr>
        <w:t>single</w:t>
      </w:r>
      <w:r>
        <w:rPr>
          <w:color w:val="231F20"/>
          <w:spacing w:val="-28"/>
          <w:w w:val="105"/>
        </w:rPr>
        <w:t xml:space="preserve"> </w:t>
      </w:r>
      <w:r>
        <w:rPr>
          <w:color w:val="231F20"/>
          <w:w w:val="105"/>
        </w:rPr>
        <w:t>approach</w:t>
      </w:r>
      <w:r>
        <w:rPr>
          <w:color w:val="231F20"/>
          <w:spacing w:val="-27"/>
          <w:w w:val="105"/>
        </w:rPr>
        <w:t xml:space="preserve"> </w:t>
      </w:r>
      <w:r>
        <w:rPr>
          <w:color w:val="231F20"/>
          <w:w w:val="105"/>
        </w:rPr>
        <w:t>to</w:t>
      </w:r>
      <w:r>
        <w:rPr>
          <w:color w:val="231F20"/>
          <w:spacing w:val="-28"/>
          <w:w w:val="105"/>
        </w:rPr>
        <w:t xml:space="preserve"> </w:t>
      </w:r>
      <w:r>
        <w:rPr>
          <w:color w:val="231F20"/>
          <w:w w:val="105"/>
        </w:rPr>
        <w:t>building</w:t>
      </w:r>
      <w:r>
        <w:rPr>
          <w:color w:val="231F20"/>
          <w:spacing w:val="-27"/>
          <w:w w:val="105"/>
        </w:rPr>
        <w:t xml:space="preserve"> </w:t>
      </w:r>
      <w:r>
        <w:rPr>
          <w:color w:val="231F20"/>
          <w:w w:val="105"/>
        </w:rPr>
        <w:t>disaster</w:t>
      </w:r>
      <w:r>
        <w:rPr>
          <w:color w:val="231F20"/>
          <w:spacing w:val="-28"/>
          <w:w w:val="105"/>
        </w:rPr>
        <w:t xml:space="preserve"> </w:t>
      </w:r>
      <w:r>
        <w:rPr>
          <w:color w:val="231F20"/>
          <w:w w:val="105"/>
        </w:rPr>
        <w:t>resilience.</w:t>
      </w:r>
      <w:r>
        <w:rPr>
          <w:color w:val="231F20"/>
          <w:spacing w:val="-27"/>
          <w:w w:val="105"/>
        </w:rPr>
        <w:t xml:space="preserve"> </w:t>
      </w:r>
      <w:r>
        <w:rPr>
          <w:color w:val="231F20"/>
          <w:w w:val="105"/>
        </w:rPr>
        <w:t>This</w:t>
      </w:r>
      <w:r>
        <w:rPr>
          <w:color w:val="231F20"/>
          <w:spacing w:val="-27"/>
          <w:w w:val="105"/>
        </w:rPr>
        <w:t xml:space="preserve"> </w:t>
      </w:r>
      <w:r>
        <w:rPr>
          <w:color w:val="231F20"/>
          <w:w w:val="105"/>
        </w:rPr>
        <w:t>may</w:t>
      </w:r>
      <w:r>
        <w:rPr>
          <w:color w:val="231F20"/>
          <w:spacing w:val="-28"/>
          <w:w w:val="105"/>
        </w:rPr>
        <w:t xml:space="preserve"> </w:t>
      </w:r>
      <w:r>
        <w:rPr>
          <w:color w:val="231F20"/>
          <w:w w:val="105"/>
        </w:rPr>
        <w:t>seem</w:t>
      </w:r>
      <w:r>
        <w:rPr>
          <w:color w:val="231F20"/>
          <w:spacing w:val="-27"/>
          <w:w w:val="105"/>
        </w:rPr>
        <w:t xml:space="preserve"> </w:t>
      </w:r>
      <w:r>
        <w:rPr>
          <w:color w:val="231F20"/>
          <w:w w:val="105"/>
        </w:rPr>
        <w:t>like</w:t>
      </w:r>
      <w:r>
        <w:rPr>
          <w:color w:val="231F20"/>
          <w:spacing w:val="-28"/>
          <w:w w:val="105"/>
        </w:rPr>
        <w:t xml:space="preserve"> </w:t>
      </w:r>
      <w:r>
        <w:rPr>
          <w:color w:val="231F20"/>
          <w:w w:val="105"/>
        </w:rPr>
        <w:t>a big</w:t>
      </w:r>
      <w:r>
        <w:rPr>
          <w:color w:val="231F20"/>
          <w:spacing w:val="-13"/>
          <w:w w:val="105"/>
        </w:rPr>
        <w:t xml:space="preserve"> </w:t>
      </w:r>
      <w:r>
        <w:rPr>
          <w:color w:val="231F20"/>
          <w:w w:val="105"/>
        </w:rPr>
        <w:t>task,</w:t>
      </w:r>
      <w:r>
        <w:rPr>
          <w:color w:val="231F20"/>
          <w:spacing w:val="-12"/>
          <w:w w:val="105"/>
        </w:rPr>
        <w:t xml:space="preserve"> </w:t>
      </w:r>
      <w:r>
        <w:rPr>
          <w:color w:val="231F20"/>
          <w:w w:val="105"/>
        </w:rPr>
        <w:t>but</w:t>
      </w:r>
      <w:r>
        <w:rPr>
          <w:color w:val="231F20"/>
          <w:spacing w:val="-12"/>
          <w:w w:val="105"/>
        </w:rPr>
        <w:t xml:space="preserve"> </w:t>
      </w:r>
      <w:r>
        <w:rPr>
          <w:color w:val="231F20"/>
          <w:w w:val="105"/>
        </w:rPr>
        <w:t>it’s</w:t>
      </w:r>
      <w:r>
        <w:rPr>
          <w:color w:val="231F20"/>
          <w:spacing w:val="-12"/>
          <w:w w:val="105"/>
        </w:rPr>
        <w:t xml:space="preserve"> </w:t>
      </w:r>
      <w:r>
        <w:rPr>
          <w:color w:val="231F20"/>
          <w:w w:val="105"/>
        </w:rPr>
        <w:t>easier</w:t>
      </w:r>
      <w:r>
        <w:rPr>
          <w:color w:val="231F20"/>
          <w:spacing w:val="-12"/>
          <w:w w:val="105"/>
        </w:rPr>
        <w:t xml:space="preserve"> </w:t>
      </w:r>
      <w:r>
        <w:rPr>
          <w:color w:val="231F20"/>
          <w:w w:val="105"/>
        </w:rPr>
        <w:t>than</w:t>
      </w:r>
      <w:r>
        <w:rPr>
          <w:color w:val="231F20"/>
          <w:spacing w:val="-12"/>
          <w:w w:val="105"/>
        </w:rPr>
        <w:t xml:space="preserve"> </w:t>
      </w:r>
      <w:r>
        <w:rPr>
          <w:color w:val="231F20"/>
          <w:w w:val="105"/>
        </w:rPr>
        <w:t>it</w:t>
      </w:r>
      <w:r>
        <w:rPr>
          <w:color w:val="231F20"/>
          <w:spacing w:val="-13"/>
          <w:w w:val="105"/>
        </w:rPr>
        <w:t xml:space="preserve"> </w:t>
      </w:r>
      <w:r>
        <w:rPr>
          <w:color w:val="231F20"/>
          <w:w w:val="105"/>
        </w:rPr>
        <w:t>seems.</w:t>
      </w:r>
    </w:p>
    <w:p w14:paraId="6A1C6677" w14:textId="77777777" w:rsidR="00DF2298" w:rsidRDefault="00DF2298">
      <w:pPr>
        <w:pStyle w:val="BodyText"/>
        <w:spacing w:before="6"/>
        <w:rPr>
          <w:sz w:val="27"/>
        </w:rPr>
      </w:pPr>
    </w:p>
    <w:p w14:paraId="5E93CB01" w14:textId="77777777" w:rsidR="00DF2298" w:rsidRDefault="005668BE">
      <w:pPr>
        <w:pStyle w:val="Heading2"/>
        <w:spacing w:before="1"/>
        <w:ind w:left="120"/>
      </w:pPr>
      <w:r>
        <w:rPr>
          <w:color w:val="231F20"/>
        </w:rPr>
        <w:t>This toolkit will help you:</w:t>
      </w:r>
    </w:p>
    <w:p w14:paraId="66DFD527" w14:textId="77777777" w:rsidR="00DF2298" w:rsidRDefault="005668BE">
      <w:pPr>
        <w:pStyle w:val="ListParagraph"/>
        <w:numPr>
          <w:ilvl w:val="0"/>
          <w:numId w:val="10"/>
        </w:numPr>
        <w:tabs>
          <w:tab w:val="left" w:pos="522"/>
        </w:tabs>
        <w:spacing w:before="203"/>
        <w:rPr>
          <w:sz w:val="20"/>
        </w:rPr>
      </w:pPr>
      <w:r>
        <w:rPr>
          <w:color w:val="231F20"/>
          <w:w w:val="105"/>
          <w:sz w:val="20"/>
        </w:rPr>
        <w:t>identify</w:t>
      </w:r>
      <w:r>
        <w:rPr>
          <w:color w:val="231F20"/>
          <w:spacing w:val="-12"/>
          <w:w w:val="105"/>
          <w:sz w:val="20"/>
        </w:rPr>
        <w:t xml:space="preserve"> </w:t>
      </w:r>
      <w:r>
        <w:rPr>
          <w:color w:val="231F20"/>
          <w:w w:val="105"/>
          <w:sz w:val="20"/>
        </w:rPr>
        <w:t>what</w:t>
      </w:r>
      <w:r>
        <w:rPr>
          <w:color w:val="231F20"/>
          <w:spacing w:val="-12"/>
          <w:w w:val="105"/>
          <w:sz w:val="20"/>
        </w:rPr>
        <w:t xml:space="preserve"> </w:t>
      </w:r>
      <w:r>
        <w:rPr>
          <w:color w:val="231F20"/>
          <w:w w:val="105"/>
          <w:sz w:val="20"/>
        </w:rPr>
        <w:t>will</w:t>
      </w:r>
      <w:r>
        <w:rPr>
          <w:color w:val="231F20"/>
          <w:spacing w:val="-11"/>
          <w:w w:val="105"/>
          <w:sz w:val="20"/>
        </w:rPr>
        <w:t xml:space="preserve"> </w:t>
      </w:r>
      <w:r>
        <w:rPr>
          <w:color w:val="231F20"/>
          <w:w w:val="105"/>
          <w:sz w:val="20"/>
        </w:rPr>
        <w:t>make</w:t>
      </w:r>
      <w:r>
        <w:rPr>
          <w:color w:val="231F20"/>
          <w:spacing w:val="-12"/>
          <w:w w:val="105"/>
          <w:sz w:val="20"/>
        </w:rPr>
        <w:t xml:space="preserve"> </w:t>
      </w:r>
      <w:r>
        <w:rPr>
          <w:color w:val="231F20"/>
          <w:w w:val="105"/>
          <w:sz w:val="20"/>
        </w:rPr>
        <w:t>your</w:t>
      </w:r>
      <w:r>
        <w:rPr>
          <w:color w:val="231F20"/>
          <w:spacing w:val="-12"/>
          <w:w w:val="105"/>
          <w:sz w:val="20"/>
        </w:rPr>
        <w:t xml:space="preserve"> </w:t>
      </w:r>
      <w:r>
        <w:rPr>
          <w:color w:val="231F20"/>
          <w:w w:val="105"/>
          <w:sz w:val="20"/>
        </w:rPr>
        <w:t>business</w:t>
      </w:r>
      <w:r>
        <w:rPr>
          <w:color w:val="231F20"/>
          <w:spacing w:val="-11"/>
          <w:w w:val="105"/>
          <w:sz w:val="20"/>
        </w:rPr>
        <w:t xml:space="preserve"> </w:t>
      </w:r>
      <w:r>
        <w:rPr>
          <w:color w:val="231F20"/>
          <w:w w:val="105"/>
          <w:sz w:val="20"/>
        </w:rPr>
        <w:t>resilient</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disasters</w:t>
      </w:r>
    </w:p>
    <w:p w14:paraId="340139AC" w14:textId="77777777" w:rsidR="00DF2298" w:rsidRDefault="005668BE">
      <w:pPr>
        <w:pStyle w:val="ListParagraph"/>
        <w:numPr>
          <w:ilvl w:val="0"/>
          <w:numId w:val="10"/>
        </w:numPr>
        <w:tabs>
          <w:tab w:val="left" w:pos="522"/>
        </w:tabs>
        <w:spacing w:before="58"/>
        <w:rPr>
          <w:sz w:val="20"/>
        </w:rPr>
      </w:pPr>
      <w:r>
        <w:rPr>
          <w:color w:val="231F20"/>
          <w:w w:val="105"/>
          <w:sz w:val="20"/>
        </w:rPr>
        <w:t>understand</w:t>
      </w:r>
      <w:r>
        <w:rPr>
          <w:color w:val="231F20"/>
          <w:spacing w:val="-13"/>
          <w:w w:val="105"/>
          <w:sz w:val="20"/>
        </w:rPr>
        <w:t xml:space="preserve"> </w:t>
      </w:r>
      <w:r>
        <w:rPr>
          <w:color w:val="231F20"/>
          <w:w w:val="105"/>
          <w:sz w:val="20"/>
        </w:rPr>
        <w:t>how</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can</w:t>
      </w:r>
      <w:r>
        <w:rPr>
          <w:color w:val="231F20"/>
          <w:spacing w:val="-12"/>
          <w:w w:val="105"/>
          <w:sz w:val="20"/>
        </w:rPr>
        <w:t xml:space="preserve"> </w:t>
      </w:r>
      <w:r>
        <w:rPr>
          <w:color w:val="231F20"/>
          <w:w w:val="105"/>
          <w:sz w:val="20"/>
        </w:rPr>
        <w:t>prepare</w:t>
      </w:r>
      <w:r>
        <w:rPr>
          <w:color w:val="231F20"/>
          <w:spacing w:val="-13"/>
          <w:w w:val="105"/>
          <w:sz w:val="20"/>
        </w:rPr>
        <w:t xml:space="preserve"> </w:t>
      </w:r>
      <w:r>
        <w:rPr>
          <w:color w:val="231F20"/>
          <w:w w:val="105"/>
          <w:sz w:val="20"/>
        </w:rPr>
        <w:t>before</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disaster</w:t>
      </w:r>
    </w:p>
    <w:p w14:paraId="2E0E42AB" w14:textId="77777777" w:rsidR="00DF2298" w:rsidRDefault="005668BE">
      <w:pPr>
        <w:pStyle w:val="ListParagraph"/>
        <w:numPr>
          <w:ilvl w:val="0"/>
          <w:numId w:val="10"/>
        </w:numPr>
        <w:tabs>
          <w:tab w:val="left" w:pos="522"/>
        </w:tabs>
        <w:spacing w:before="58"/>
        <w:rPr>
          <w:sz w:val="20"/>
        </w:rPr>
      </w:pPr>
      <w:r>
        <w:rPr>
          <w:color w:val="231F20"/>
          <w:sz w:val="20"/>
        </w:rPr>
        <w:t>keep</w:t>
      </w:r>
      <w:r>
        <w:rPr>
          <w:color w:val="231F20"/>
          <w:spacing w:val="-8"/>
          <w:sz w:val="20"/>
        </w:rPr>
        <w:t xml:space="preserve"> </w:t>
      </w:r>
      <w:r>
        <w:rPr>
          <w:color w:val="231F20"/>
          <w:sz w:val="20"/>
        </w:rPr>
        <w:t>your</w:t>
      </w:r>
      <w:r>
        <w:rPr>
          <w:color w:val="231F20"/>
          <w:spacing w:val="-8"/>
          <w:sz w:val="20"/>
        </w:rPr>
        <w:t xml:space="preserve"> </w:t>
      </w:r>
      <w:r>
        <w:rPr>
          <w:color w:val="231F20"/>
          <w:sz w:val="20"/>
        </w:rPr>
        <w:t>business</w:t>
      </w:r>
      <w:r>
        <w:rPr>
          <w:color w:val="231F20"/>
          <w:spacing w:val="-8"/>
          <w:sz w:val="20"/>
        </w:rPr>
        <w:t xml:space="preserve"> </w:t>
      </w:r>
      <w:r>
        <w:rPr>
          <w:color w:val="231F20"/>
          <w:sz w:val="20"/>
        </w:rPr>
        <w:t>trading</w:t>
      </w:r>
      <w:r>
        <w:rPr>
          <w:color w:val="231F20"/>
          <w:spacing w:val="-8"/>
          <w:sz w:val="20"/>
        </w:rPr>
        <w:t xml:space="preserve"> </w:t>
      </w:r>
      <w:r>
        <w:rPr>
          <w:color w:val="231F20"/>
          <w:sz w:val="20"/>
        </w:rPr>
        <w:t>safely</w:t>
      </w:r>
      <w:r>
        <w:rPr>
          <w:color w:val="231F20"/>
          <w:spacing w:val="-8"/>
          <w:sz w:val="20"/>
        </w:rPr>
        <w:t xml:space="preserve"> </w:t>
      </w:r>
      <w:r>
        <w:rPr>
          <w:color w:val="231F20"/>
          <w:sz w:val="20"/>
        </w:rPr>
        <w:t>during</w:t>
      </w:r>
      <w:r>
        <w:rPr>
          <w:color w:val="231F20"/>
          <w:spacing w:val="-8"/>
          <w:sz w:val="20"/>
        </w:rPr>
        <w:t xml:space="preserve"> </w:t>
      </w:r>
      <w:r>
        <w:rPr>
          <w:color w:val="231F20"/>
          <w:sz w:val="20"/>
        </w:rPr>
        <w:t>a</w:t>
      </w:r>
      <w:r>
        <w:rPr>
          <w:color w:val="231F20"/>
          <w:spacing w:val="-8"/>
          <w:sz w:val="20"/>
        </w:rPr>
        <w:t xml:space="preserve"> </w:t>
      </w:r>
      <w:r>
        <w:rPr>
          <w:color w:val="231F20"/>
          <w:sz w:val="20"/>
        </w:rPr>
        <w:t>disaster</w:t>
      </w:r>
    </w:p>
    <w:p w14:paraId="74206306" w14:textId="77777777" w:rsidR="00DF2298" w:rsidRDefault="005668BE">
      <w:pPr>
        <w:pStyle w:val="ListParagraph"/>
        <w:numPr>
          <w:ilvl w:val="0"/>
          <w:numId w:val="10"/>
        </w:numPr>
        <w:tabs>
          <w:tab w:val="left" w:pos="522"/>
        </w:tabs>
        <w:spacing w:before="58"/>
        <w:rPr>
          <w:sz w:val="20"/>
        </w:rPr>
      </w:pPr>
      <w:r>
        <w:rPr>
          <w:color w:val="231F20"/>
          <w:sz w:val="20"/>
        </w:rPr>
        <w:t>get</w:t>
      </w:r>
      <w:r>
        <w:rPr>
          <w:color w:val="231F20"/>
          <w:spacing w:val="-8"/>
          <w:sz w:val="20"/>
        </w:rPr>
        <w:t xml:space="preserve"> </w:t>
      </w:r>
      <w:r>
        <w:rPr>
          <w:color w:val="231F20"/>
          <w:sz w:val="20"/>
        </w:rPr>
        <w:t>your</w:t>
      </w:r>
      <w:r>
        <w:rPr>
          <w:color w:val="231F20"/>
          <w:spacing w:val="-8"/>
          <w:sz w:val="20"/>
        </w:rPr>
        <w:t xml:space="preserve"> </w:t>
      </w:r>
      <w:r>
        <w:rPr>
          <w:color w:val="231F20"/>
          <w:sz w:val="20"/>
        </w:rPr>
        <w:t>business</w:t>
      </w:r>
      <w:r>
        <w:rPr>
          <w:color w:val="231F20"/>
          <w:spacing w:val="-8"/>
          <w:sz w:val="20"/>
        </w:rPr>
        <w:t xml:space="preserve"> </w:t>
      </w:r>
      <w:r>
        <w:rPr>
          <w:color w:val="231F20"/>
          <w:sz w:val="20"/>
        </w:rPr>
        <w:t>back</w:t>
      </w:r>
      <w:r>
        <w:rPr>
          <w:color w:val="231F20"/>
          <w:spacing w:val="-8"/>
          <w:sz w:val="20"/>
        </w:rPr>
        <w:t xml:space="preserve"> </w:t>
      </w:r>
      <w:r>
        <w:rPr>
          <w:color w:val="231F20"/>
          <w:sz w:val="20"/>
        </w:rPr>
        <w:t>up</w:t>
      </w:r>
      <w:r>
        <w:rPr>
          <w:color w:val="231F20"/>
          <w:spacing w:val="-8"/>
          <w:sz w:val="20"/>
        </w:rPr>
        <w:t xml:space="preserve"> </w:t>
      </w:r>
      <w:r>
        <w:rPr>
          <w:color w:val="231F20"/>
          <w:sz w:val="20"/>
        </w:rPr>
        <w:t>and</w:t>
      </w:r>
      <w:r>
        <w:rPr>
          <w:color w:val="231F20"/>
          <w:spacing w:val="-8"/>
          <w:sz w:val="20"/>
        </w:rPr>
        <w:t xml:space="preserve"> </w:t>
      </w:r>
      <w:r>
        <w:rPr>
          <w:color w:val="231F20"/>
          <w:sz w:val="20"/>
        </w:rPr>
        <w:t>running</w:t>
      </w:r>
      <w:r>
        <w:rPr>
          <w:color w:val="231F20"/>
          <w:spacing w:val="-8"/>
          <w:sz w:val="20"/>
        </w:rPr>
        <w:t xml:space="preserve"> </w:t>
      </w:r>
      <w:r>
        <w:rPr>
          <w:color w:val="231F20"/>
          <w:sz w:val="20"/>
        </w:rPr>
        <w:t>after</w:t>
      </w:r>
      <w:r>
        <w:rPr>
          <w:color w:val="231F20"/>
          <w:spacing w:val="-8"/>
          <w:sz w:val="20"/>
        </w:rPr>
        <w:t xml:space="preserve"> </w:t>
      </w:r>
      <w:r>
        <w:rPr>
          <w:color w:val="231F20"/>
          <w:sz w:val="20"/>
        </w:rPr>
        <w:t>a</w:t>
      </w:r>
      <w:r>
        <w:rPr>
          <w:color w:val="231F20"/>
          <w:spacing w:val="-7"/>
          <w:sz w:val="20"/>
        </w:rPr>
        <w:t xml:space="preserve"> </w:t>
      </w:r>
      <w:r>
        <w:rPr>
          <w:color w:val="231F20"/>
          <w:sz w:val="20"/>
        </w:rPr>
        <w:t>disaster</w:t>
      </w:r>
    </w:p>
    <w:p w14:paraId="1983D345" w14:textId="77777777" w:rsidR="00DF2298" w:rsidRDefault="00DF2298">
      <w:pPr>
        <w:pStyle w:val="BodyText"/>
        <w:rPr>
          <w:sz w:val="24"/>
        </w:rPr>
      </w:pPr>
    </w:p>
    <w:p w14:paraId="714CBBBB" w14:textId="77777777" w:rsidR="00DF2298" w:rsidRDefault="005668BE" w:rsidP="008242A0">
      <w:pPr>
        <w:spacing w:before="200"/>
        <w:ind w:left="120"/>
        <w:jc w:val="both"/>
        <w:rPr>
          <w:sz w:val="20"/>
        </w:rPr>
      </w:pPr>
      <w:r>
        <w:rPr>
          <w:color w:val="231F20"/>
          <w:w w:val="105"/>
          <w:sz w:val="20"/>
        </w:rPr>
        <w:t xml:space="preserve">The </w:t>
      </w:r>
      <w:r>
        <w:rPr>
          <w:i/>
          <w:color w:val="231F20"/>
          <w:w w:val="105"/>
          <w:sz w:val="20"/>
        </w:rPr>
        <w:t xml:space="preserve">Disaster resilience for business toolkit </w:t>
      </w:r>
      <w:r>
        <w:rPr>
          <w:color w:val="231F20"/>
          <w:w w:val="105"/>
          <w:sz w:val="20"/>
        </w:rPr>
        <w:t>is an easy-to-follow framework suitable for every business.</w:t>
      </w:r>
    </w:p>
    <w:p w14:paraId="27CAE195" w14:textId="77777777" w:rsidR="00DF2298" w:rsidRDefault="00DF2298">
      <w:pPr>
        <w:pStyle w:val="BodyText"/>
      </w:pPr>
    </w:p>
    <w:p w14:paraId="2D3CD34B" w14:textId="77777777" w:rsidR="00DF2298" w:rsidRDefault="00DF2298">
      <w:pPr>
        <w:pStyle w:val="BodyText"/>
      </w:pPr>
    </w:p>
    <w:p w14:paraId="1182A6A3" w14:textId="77777777" w:rsidR="00DF2298" w:rsidRDefault="00DF2298">
      <w:pPr>
        <w:pStyle w:val="BodyText"/>
      </w:pPr>
    </w:p>
    <w:p w14:paraId="5C3F6C24" w14:textId="77777777" w:rsidR="00DF2298" w:rsidRDefault="00DF2298">
      <w:pPr>
        <w:pStyle w:val="BodyText"/>
      </w:pPr>
    </w:p>
    <w:p w14:paraId="08249260" w14:textId="77777777" w:rsidR="00DF2298" w:rsidRDefault="00DF2298">
      <w:pPr>
        <w:pStyle w:val="BodyText"/>
      </w:pPr>
    </w:p>
    <w:p w14:paraId="7E10128F" w14:textId="77777777" w:rsidR="00DF2298" w:rsidRDefault="00DF2298">
      <w:pPr>
        <w:pStyle w:val="BodyText"/>
      </w:pPr>
    </w:p>
    <w:p w14:paraId="49A5062A" w14:textId="77777777" w:rsidR="00DF2298" w:rsidRDefault="00DF2298">
      <w:pPr>
        <w:pStyle w:val="BodyText"/>
      </w:pPr>
    </w:p>
    <w:p w14:paraId="5AEA49CE" w14:textId="77777777" w:rsidR="00DF2298" w:rsidRDefault="00DF2298">
      <w:pPr>
        <w:pStyle w:val="BodyText"/>
      </w:pPr>
    </w:p>
    <w:p w14:paraId="691E47CA" w14:textId="77777777" w:rsidR="00DF2298" w:rsidRDefault="00DF2298">
      <w:pPr>
        <w:pStyle w:val="BodyText"/>
      </w:pPr>
    </w:p>
    <w:p w14:paraId="49B4F60F" w14:textId="77777777" w:rsidR="00DF2298" w:rsidRDefault="00DF2298">
      <w:pPr>
        <w:pStyle w:val="BodyText"/>
      </w:pPr>
    </w:p>
    <w:p w14:paraId="3E5089F2" w14:textId="77777777" w:rsidR="00DF2298" w:rsidRDefault="00DF2298">
      <w:pPr>
        <w:pStyle w:val="BodyText"/>
      </w:pPr>
    </w:p>
    <w:p w14:paraId="32C8E35B" w14:textId="77777777" w:rsidR="00DF2298" w:rsidRDefault="00DF2298">
      <w:pPr>
        <w:pStyle w:val="BodyText"/>
      </w:pPr>
    </w:p>
    <w:p w14:paraId="5FC6D6C0" w14:textId="77777777" w:rsidR="00DF2298" w:rsidRDefault="00DF2298">
      <w:pPr>
        <w:pStyle w:val="BodyText"/>
      </w:pPr>
    </w:p>
    <w:p w14:paraId="6A296288" w14:textId="77777777" w:rsidR="00DF2298" w:rsidRDefault="00DF2298">
      <w:pPr>
        <w:pStyle w:val="BodyText"/>
      </w:pPr>
    </w:p>
    <w:p w14:paraId="50B5F2FE" w14:textId="77777777" w:rsidR="00DF2298" w:rsidRDefault="00DF2298">
      <w:pPr>
        <w:pStyle w:val="BodyText"/>
      </w:pPr>
    </w:p>
    <w:p w14:paraId="6F37D037" w14:textId="77777777" w:rsidR="00DF2298" w:rsidRDefault="00DF2298">
      <w:pPr>
        <w:pStyle w:val="BodyText"/>
      </w:pPr>
    </w:p>
    <w:p w14:paraId="4B3BB4EE" w14:textId="77777777" w:rsidR="00DF2298" w:rsidRDefault="00DF2298">
      <w:pPr>
        <w:pStyle w:val="BodyText"/>
      </w:pPr>
    </w:p>
    <w:p w14:paraId="4C98FE7A" w14:textId="77777777" w:rsidR="00DF2298" w:rsidRDefault="00DF2298">
      <w:pPr>
        <w:pStyle w:val="BodyText"/>
        <w:rPr>
          <w:sz w:val="21"/>
        </w:rPr>
      </w:pPr>
    </w:p>
    <w:p w14:paraId="24677D5E" w14:textId="77777777" w:rsidR="00DF2298" w:rsidRDefault="005668BE">
      <w:pPr>
        <w:ind w:right="111"/>
        <w:jc w:val="right"/>
        <w:rPr>
          <w:sz w:val="16"/>
        </w:rPr>
      </w:pPr>
      <w:r>
        <w:rPr>
          <w:color w:val="201E4C"/>
          <w:w w:val="90"/>
          <w:sz w:val="16"/>
        </w:rPr>
        <w:t>BACKGROUND</w:t>
      </w:r>
    </w:p>
    <w:p w14:paraId="314139F8" w14:textId="77777777" w:rsidR="00DF2298" w:rsidRDefault="00DF2298">
      <w:pPr>
        <w:jc w:val="right"/>
        <w:rPr>
          <w:sz w:val="16"/>
        </w:rPr>
        <w:sectPr w:rsidR="00DF2298">
          <w:pgSz w:w="11910" w:h="16840"/>
          <w:pgMar w:top="860" w:right="1020" w:bottom="260" w:left="1020" w:header="0" w:footer="73" w:gutter="0"/>
          <w:cols w:space="720"/>
        </w:sectPr>
      </w:pPr>
    </w:p>
    <w:p w14:paraId="2E59A920" w14:textId="77777777" w:rsidR="00DF2298" w:rsidRDefault="00DF058C">
      <w:pPr>
        <w:pStyle w:val="Heading1"/>
      </w:pPr>
      <w:r>
        <w:lastRenderedPageBreak/>
        <w:pict w14:anchorId="51169441">
          <v:shape id="_x0000_s1338" alt="" style="position:absolute;left:0;text-align:left;margin-left:56.7pt;margin-top:40.3pt;width:481.9pt;height:.1pt;z-index:-15723520;mso-wrap-edited:f;mso-width-percent:0;mso-height-percent:0;mso-wrap-distance-left:0;mso-wrap-distance-right:0;mso-position-horizontal-relative:page;mso-width-percent:0;mso-height-percent:0" coordsize="9638,1270" path="m,l9638,e" filled="f" strokecolor="#0063a5" strokeweight="1pt">
            <v:path arrowok="t" o:connecttype="custom" o:connectlocs="0,0;2147483646,0" o:connectangles="0,0"/>
            <w10:wrap type="topAndBottom" anchorx="page"/>
          </v:shape>
        </w:pict>
      </w:r>
      <w:bookmarkStart w:id="1" w:name="_TOC_250005"/>
      <w:bookmarkEnd w:id="1"/>
      <w:r w:rsidR="005668BE">
        <w:rPr>
          <w:color w:val="0063A5"/>
          <w:w w:val="105"/>
        </w:rPr>
        <w:t>Getting started</w:t>
      </w:r>
    </w:p>
    <w:p w14:paraId="40B9F5C9" w14:textId="77777777" w:rsidR="00DF2298" w:rsidRDefault="00DF2298">
      <w:pPr>
        <w:pStyle w:val="BodyText"/>
        <w:rPr>
          <w:b/>
        </w:rPr>
      </w:pPr>
    </w:p>
    <w:p w14:paraId="3916EC99" w14:textId="77777777" w:rsidR="00DF2298" w:rsidRDefault="00DF2298">
      <w:pPr>
        <w:pStyle w:val="BodyText"/>
        <w:spacing w:before="1"/>
        <w:rPr>
          <w:b/>
          <w:sz w:val="24"/>
        </w:rPr>
      </w:pPr>
    </w:p>
    <w:p w14:paraId="3F7F757C" w14:textId="77777777" w:rsidR="00DF2298" w:rsidRDefault="005668BE">
      <w:pPr>
        <w:pStyle w:val="BodyText"/>
        <w:spacing w:line="249" w:lineRule="auto"/>
        <w:ind w:left="113" w:right="911"/>
      </w:pPr>
      <w:r>
        <w:rPr>
          <w:color w:val="231F20"/>
          <w:w w:val="105"/>
        </w:rPr>
        <w:t>All</w:t>
      </w:r>
      <w:r>
        <w:rPr>
          <w:color w:val="231F20"/>
          <w:spacing w:val="-24"/>
          <w:w w:val="105"/>
        </w:rPr>
        <w:t xml:space="preserve"> </w:t>
      </w:r>
      <w:r>
        <w:rPr>
          <w:color w:val="231F20"/>
          <w:w w:val="105"/>
        </w:rPr>
        <w:t>businesses</w:t>
      </w:r>
      <w:r>
        <w:rPr>
          <w:color w:val="231F20"/>
          <w:spacing w:val="-24"/>
          <w:w w:val="105"/>
        </w:rPr>
        <w:t xml:space="preserve"> </w:t>
      </w:r>
      <w:r>
        <w:rPr>
          <w:color w:val="231F20"/>
          <w:w w:val="105"/>
        </w:rPr>
        <w:t>are</w:t>
      </w:r>
      <w:r>
        <w:rPr>
          <w:color w:val="231F20"/>
          <w:spacing w:val="-24"/>
          <w:w w:val="105"/>
        </w:rPr>
        <w:t xml:space="preserve"> </w:t>
      </w:r>
      <w:r>
        <w:rPr>
          <w:color w:val="231F20"/>
          <w:w w:val="105"/>
        </w:rPr>
        <w:t>at</w:t>
      </w:r>
      <w:r>
        <w:rPr>
          <w:color w:val="231F20"/>
          <w:spacing w:val="-24"/>
          <w:w w:val="105"/>
        </w:rPr>
        <w:t xml:space="preserve"> </w:t>
      </w:r>
      <w:r>
        <w:rPr>
          <w:color w:val="231F20"/>
          <w:w w:val="105"/>
        </w:rPr>
        <w:t>risk</w:t>
      </w:r>
      <w:r>
        <w:rPr>
          <w:color w:val="231F20"/>
          <w:spacing w:val="-24"/>
          <w:w w:val="105"/>
        </w:rPr>
        <w:t xml:space="preserve"> </w:t>
      </w:r>
      <w:r>
        <w:rPr>
          <w:color w:val="231F20"/>
          <w:w w:val="105"/>
        </w:rPr>
        <w:t>of</w:t>
      </w:r>
      <w:r>
        <w:rPr>
          <w:color w:val="231F20"/>
          <w:spacing w:val="-24"/>
          <w:w w:val="105"/>
        </w:rPr>
        <w:t xml:space="preserve"> </w:t>
      </w:r>
      <w:r>
        <w:rPr>
          <w:color w:val="231F20"/>
          <w:w w:val="105"/>
        </w:rPr>
        <w:t>natural</w:t>
      </w:r>
      <w:r>
        <w:rPr>
          <w:color w:val="231F20"/>
          <w:spacing w:val="-24"/>
          <w:w w:val="105"/>
        </w:rPr>
        <w:t xml:space="preserve"> </w:t>
      </w:r>
      <w:r>
        <w:rPr>
          <w:color w:val="231F20"/>
          <w:w w:val="105"/>
        </w:rPr>
        <w:t>or</w:t>
      </w:r>
      <w:r>
        <w:rPr>
          <w:color w:val="231F20"/>
          <w:spacing w:val="-24"/>
          <w:w w:val="105"/>
        </w:rPr>
        <w:t xml:space="preserve"> </w:t>
      </w:r>
      <w:r>
        <w:rPr>
          <w:color w:val="231F20"/>
          <w:w w:val="105"/>
        </w:rPr>
        <w:t>unnatural</w:t>
      </w:r>
      <w:r>
        <w:rPr>
          <w:color w:val="231F20"/>
          <w:spacing w:val="-24"/>
          <w:w w:val="105"/>
        </w:rPr>
        <w:t xml:space="preserve"> </w:t>
      </w:r>
      <w:r>
        <w:rPr>
          <w:color w:val="231F20"/>
          <w:w w:val="105"/>
        </w:rPr>
        <w:t>disasters.</w:t>
      </w:r>
      <w:r>
        <w:rPr>
          <w:color w:val="231F20"/>
          <w:spacing w:val="-24"/>
          <w:w w:val="105"/>
        </w:rPr>
        <w:t xml:space="preserve"> </w:t>
      </w:r>
      <w:r>
        <w:rPr>
          <w:color w:val="231F20"/>
          <w:w w:val="105"/>
        </w:rPr>
        <w:t>Most</w:t>
      </w:r>
      <w:r>
        <w:rPr>
          <w:color w:val="231F20"/>
          <w:spacing w:val="-24"/>
          <w:w w:val="105"/>
        </w:rPr>
        <w:t xml:space="preserve"> </w:t>
      </w:r>
      <w:r>
        <w:rPr>
          <w:color w:val="231F20"/>
          <w:w w:val="105"/>
        </w:rPr>
        <w:t>small</w:t>
      </w:r>
      <w:r>
        <w:rPr>
          <w:color w:val="231F20"/>
          <w:spacing w:val="-24"/>
          <w:w w:val="105"/>
        </w:rPr>
        <w:t xml:space="preserve"> </w:t>
      </w:r>
      <w:r>
        <w:rPr>
          <w:color w:val="231F20"/>
          <w:w w:val="105"/>
        </w:rPr>
        <w:t>to</w:t>
      </w:r>
      <w:r>
        <w:rPr>
          <w:color w:val="231F20"/>
          <w:spacing w:val="-24"/>
          <w:w w:val="105"/>
        </w:rPr>
        <w:t xml:space="preserve"> </w:t>
      </w:r>
      <w:r>
        <w:rPr>
          <w:color w:val="231F20"/>
          <w:w w:val="105"/>
        </w:rPr>
        <w:t>medium</w:t>
      </w:r>
      <w:r>
        <w:rPr>
          <w:color w:val="231F20"/>
          <w:spacing w:val="-24"/>
          <w:w w:val="105"/>
        </w:rPr>
        <w:t xml:space="preserve"> </w:t>
      </w:r>
      <w:r>
        <w:rPr>
          <w:color w:val="231F20"/>
          <w:w w:val="105"/>
        </w:rPr>
        <w:t>businesses</w:t>
      </w:r>
      <w:r>
        <w:rPr>
          <w:color w:val="231F20"/>
          <w:spacing w:val="-24"/>
          <w:w w:val="105"/>
        </w:rPr>
        <w:t xml:space="preserve"> </w:t>
      </w:r>
      <w:r>
        <w:rPr>
          <w:color w:val="231F20"/>
          <w:w w:val="105"/>
        </w:rPr>
        <w:t>aren’t prepared</w:t>
      </w:r>
      <w:r>
        <w:rPr>
          <w:color w:val="231F20"/>
          <w:spacing w:val="-13"/>
          <w:w w:val="105"/>
        </w:rPr>
        <w:t xml:space="preserve"> </w:t>
      </w:r>
      <w:r>
        <w:rPr>
          <w:color w:val="231F20"/>
          <w:w w:val="105"/>
        </w:rPr>
        <w:t>for</w:t>
      </w:r>
      <w:r>
        <w:rPr>
          <w:color w:val="231F20"/>
          <w:spacing w:val="-12"/>
          <w:w w:val="105"/>
        </w:rPr>
        <w:t xml:space="preserve"> </w:t>
      </w:r>
      <w:r>
        <w:rPr>
          <w:color w:val="231F20"/>
          <w:w w:val="105"/>
        </w:rPr>
        <w:t>how</w:t>
      </w:r>
      <w:r>
        <w:rPr>
          <w:color w:val="231F20"/>
          <w:spacing w:val="-12"/>
          <w:w w:val="105"/>
        </w:rPr>
        <w:t xml:space="preserve"> </w:t>
      </w:r>
      <w:r>
        <w:rPr>
          <w:color w:val="231F20"/>
          <w:w w:val="105"/>
        </w:rPr>
        <w:t>a</w:t>
      </w:r>
      <w:r>
        <w:rPr>
          <w:color w:val="231F20"/>
          <w:spacing w:val="-12"/>
          <w:w w:val="105"/>
        </w:rPr>
        <w:t xml:space="preserve"> </w:t>
      </w:r>
      <w:r>
        <w:rPr>
          <w:color w:val="231F20"/>
          <w:w w:val="105"/>
        </w:rPr>
        <w:t>disaster</w:t>
      </w:r>
      <w:r>
        <w:rPr>
          <w:color w:val="231F20"/>
          <w:spacing w:val="-12"/>
          <w:w w:val="105"/>
        </w:rPr>
        <w:t xml:space="preserve"> </w:t>
      </w:r>
      <w:r>
        <w:rPr>
          <w:color w:val="231F20"/>
          <w:w w:val="105"/>
        </w:rPr>
        <w:t>will</w:t>
      </w:r>
      <w:r>
        <w:rPr>
          <w:color w:val="231F20"/>
          <w:spacing w:val="-12"/>
          <w:w w:val="105"/>
        </w:rPr>
        <w:t xml:space="preserve"> </w:t>
      </w:r>
      <w:r>
        <w:rPr>
          <w:color w:val="231F20"/>
          <w:w w:val="105"/>
        </w:rPr>
        <w:t>affect</w:t>
      </w:r>
      <w:r>
        <w:rPr>
          <w:color w:val="231F20"/>
          <w:spacing w:val="-12"/>
          <w:w w:val="105"/>
        </w:rPr>
        <w:t xml:space="preserve"> </w:t>
      </w:r>
      <w:r>
        <w:rPr>
          <w:color w:val="231F20"/>
          <w:w w:val="105"/>
        </w:rPr>
        <w:t>their</w:t>
      </w:r>
      <w:r>
        <w:rPr>
          <w:color w:val="231F20"/>
          <w:spacing w:val="-12"/>
          <w:w w:val="105"/>
        </w:rPr>
        <w:t xml:space="preserve"> </w:t>
      </w:r>
      <w:r>
        <w:rPr>
          <w:color w:val="231F20"/>
          <w:w w:val="105"/>
        </w:rPr>
        <w:t>business.</w:t>
      </w:r>
    </w:p>
    <w:p w14:paraId="17CAEFF7" w14:textId="77777777" w:rsidR="00DF2298" w:rsidRDefault="005668BE">
      <w:pPr>
        <w:pStyle w:val="Heading4"/>
        <w:spacing w:before="116"/>
        <w:ind w:left="113"/>
      </w:pPr>
      <w:r>
        <w:rPr>
          <w:color w:val="231F20"/>
        </w:rPr>
        <w:t>Impacts to your business can be:</w:t>
      </w:r>
    </w:p>
    <w:p w14:paraId="5F648901" w14:textId="77777777" w:rsidR="00DF2298" w:rsidRDefault="005668BE">
      <w:pPr>
        <w:pStyle w:val="ListParagraph"/>
        <w:numPr>
          <w:ilvl w:val="0"/>
          <w:numId w:val="9"/>
        </w:numPr>
        <w:tabs>
          <w:tab w:val="left" w:pos="527"/>
        </w:tabs>
        <w:spacing w:before="123"/>
        <w:ind w:hanging="130"/>
        <w:rPr>
          <w:sz w:val="20"/>
        </w:rPr>
      </w:pPr>
      <w:r>
        <w:rPr>
          <w:color w:val="231F20"/>
          <w:w w:val="105"/>
          <w:sz w:val="20"/>
        </w:rPr>
        <w:t>direct</w:t>
      </w:r>
      <w:r>
        <w:rPr>
          <w:color w:val="231F20"/>
          <w:spacing w:val="-14"/>
          <w:w w:val="105"/>
          <w:sz w:val="20"/>
        </w:rPr>
        <w:t xml:space="preserve"> </w:t>
      </w:r>
      <w:r>
        <w:rPr>
          <w:color w:val="231F20"/>
          <w:w w:val="105"/>
          <w:sz w:val="20"/>
        </w:rPr>
        <w:t>(such</w:t>
      </w:r>
      <w:r>
        <w:rPr>
          <w:color w:val="231F20"/>
          <w:spacing w:val="-13"/>
          <w:w w:val="105"/>
          <w:sz w:val="20"/>
        </w:rPr>
        <w:t xml:space="preserve"> </w:t>
      </w:r>
      <w:r>
        <w:rPr>
          <w:color w:val="231F20"/>
          <w:w w:val="105"/>
          <w:sz w:val="20"/>
        </w:rPr>
        <w:t>as</w:t>
      </w:r>
      <w:r>
        <w:rPr>
          <w:color w:val="231F20"/>
          <w:spacing w:val="-13"/>
          <w:w w:val="105"/>
          <w:sz w:val="20"/>
        </w:rPr>
        <w:t xml:space="preserve"> </w:t>
      </w:r>
      <w:r>
        <w:rPr>
          <w:color w:val="231F20"/>
          <w:w w:val="105"/>
          <w:sz w:val="20"/>
        </w:rPr>
        <w:t>stock</w:t>
      </w:r>
      <w:r>
        <w:rPr>
          <w:color w:val="231F20"/>
          <w:spacing w:val="-13"/>
          <w:w w:val="105"/>
          <w:sz w:val="20"/>
        </w:rPr>
        <w:t xml:space="preserve"> </w:t>
      </w:r>
      <w:r>
        <w:rPr>
          <w:color w:val="231F20"/>
          <w:w w:val="105"/>
          <w:sz w:val="20"/>
        </w:rPr>
        <w:t>loss</w:t>
      </w:r>
      <w:r>
        <w:rPr>
          <w:color w:val="231F20"/>
          <w:spacing w:val="-13"/>
          <w:w w:val="105"/>
          <w:sz w:val="20"/>
        </w:rPr>
        <w:t xml:space="preserve"> </w:t>
      </w:r>
      <w:r>
        <w:rPr>
          <w:color w:val="231F20"/>
          <w:w w:val="105"/>
          <w:sz w:val="20"/>
        </w:rPr>
        <w:t>from</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power</w:t>
      </w:r>
      <w:r>
        <w:rPr>
          <w:color w:val="231F20"/>
          <w:spacing w:val="-13"/>
          <w:w w:val="105"/>
          <w:sz w:val="20"/>
        </w:rPr>
        <w:t xml:space="preserve"> </w:t>
      </w:r>
      <w:r>
        <w:rPr>
          <w:color w:val="231F20"/>
          <w:w w:val="105"/>
          <w:sz w:val="20"/>
        </w:rPr>
        <w:t>outage</w:t>
      </w:r>
      <w:r>
        <w:rPr>
          <w:color w:val="231F20"/>
          <w:spacing w:val="-13"/>
          <w:w w:val="105"/>
          <w:sz w:val="20"/>
        </w:rPr>
        <w:t xml:space="preserve"> </w:t>
      </w:r>
      <w:r>
        <w:rPr>
          <w:color w:val="231F20"/>
          <w:w w:val="105"/>
          <w:sz w:val="20"/>
        </w:rPr>
        <w:t>from</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hailstorm)</w:t>
      </w:r>
    </w:p>
    <w:p w14:paraId="2EE8E6FF" w14:textId="77777777" w:rsidR="00DF2298" w:rsidRDefault="005668BE">
      <w:pPr>
        <w:pStyle w:val="ListParagraph"/>
        <w:numPr>
          <w:ilvl w:val="0"/>
          <w:numId w:val="9"/>
        </w:numPr>
        <w:tabs>
          <w:tab w:val="left" w:pos="527"/>
        </w:tabs>
        <w:spacing w:before="67"/>
        <w:ind w:hanging="130"/>
        <w:rPr>
          <w:sz w:val="20"/>
        </w:rPr>
      </w:pPr>
      <w:r>
        <w:rPr>
          <w:color w:val="231F20"/>
          <w:w w:val="105"/>
          <w:sz w:val="20"/>
        </w:rPr>
        <w:t>indirect</w:t>
      </w:r>
      <w:r>
        <w:rPr>
          <w:color w:val="231F20"/>
          <w:spacing w:val="-16"/>
          <w:w w:val="105"/>
          <w:sz w:val="20"/>
        </w:rPr>
        <w:t xml:space="preserve"> </w:t>
      </w:r>
      <w:r>
        <w:rPr>
          <w:color w:val="231F20"/>
          <w:w w:val="105"/>
          <w:sz w:val="20"/>
        </w:rPr>
        <w:t>(such</w:t>
      </w:r>
      <w:r>
        <w:rPr>
          <w:color w:val="231F20"/>
          <w:spacing w:val="-15"/>
          <w:w w:val="105"/>
          <w:sz w:val="20"/>
        </w:rPr>
        <w:t xml:space="preserve"> </w:t>
      </w:r>
      <w:r>
        <w:rPr>
          <w:color w:val="231F20"/>
          <w:w w:val="105"/>
          <w:sz w:val="20"/>
        </w:rPr>
        <w:t>as</w:t>
      </w:r>
      <w:r>
        <w:rPr>
          <w:color w:val="231F20"/>
          <w:spacing w:val="-16"/>
          <w:w w:val="105"/>
          <w:sz w:val="20"/>
        </w:rPr>
        <w:t xml:space="preserve"> </w:t>
      </w:r>
      <w:r>
        <w:rPr>
          <w:color w:val="231F20"/>
          <w:w w:val="105"/>
          <w:sz w:val="20"/>
        </w:rPr>
        <w:t>loss</w:t>
      </w:r>
      <w:r>
        <w:rPr>
          <w:color w:val="231F20"/>
          <w:spacing w:val="-15"/>
          <w:w w:val="105"/>
          <w:sz w:val="20"/>
        </w:rPr>
        <w:t xml:space="preserve"> </w:t>
      </w:r>
      <w:r>
        <w:rPr>
          <w:color w:val="231F20"/>
          <w:w w:val="105"/>
          <w:sz w:val="20"/>
        </w:rPr>
        <w:t>of</w:t>
      </w:r>
      <w:r>
        <w:rPr>
          <w:color w:val="231F20"/>
          <w:spacing w:val="-15"/>
          <w:w w:val="105"/>
          <w:sz w:val="20"/>
        </w:rPr>
        <w:t xml:space="preserve"> </w:t>
      </w:r>
      <w:r>
        <w:rPr>
          <w:color w:val="231F20"/>
          <w:w w:val="105"/>
          <w:sz w:val="20"/>
        </w:rPr>
        <w:t>customers</w:t>
      </w:r>
      <w:r>
        <w:rPr>
          <w:color w:val="231F20"/>
          <w:spacing w:val="-16"/>
          <w:w w:val="105"/>
          <w:sz w:val="20"/>
        </w:rPr>
        <w:t xml:space="preserve"> </w:t>
      </w:r>
      <w:r>
        <w:rPr>
          <w:color w:val="231F20"/>
          <w:w w:val="105"/>
          <w:sz w:val="20"/>
        </w:rPr>
        <w:t>due</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nearby</w:t>
      </w:r>
      <w:r>
        <w:rPr>
          <w:color w:val="231F20"/>
          <w:spacing w:val="-16"/>
          <w:w w:val="105"/>
          <w:sz w:val="20"/>
        </w:rPr>
        <w:t xml:space="preserve"> </w:t>
      </w:r>
      <w:r>
        <w:rPr>
          <w:color w:val="231F20"/>
          <w:w w:val="105"/>
          <w:sz w:val="20"/>
        </w:rPr>
        <w:t>bushfires</w:t>
      </w:r>
      <w:r>
        <w:rPr>
          <w:color w:val="231F20"/>
          <w:spacing w:val="-15"/>
          <w:w w:val="105"/>
          <w:sz w:val="20"/>
        </w:rPr>
        <w:t xml:space="preserve"> </w:t>
      </w:r>
      <w:r>
        <w:rPr>
          <w:color w:val="231F20"/>
          <w:w w:val="105"/>
          <w:sz w:val="20"/>
        </w:rPr>
        <w:t>blocking</w:t>
      </w:r>
      <w:r>
        <w:rPr>
          <w:color w:val="231F20"/>
          <w:spacing w:val="-15"/>
          <w:w w:val="105"/>
          <w:sz w:val="20"/>
        </w:rPr>
        <w:t xml:space="preserve"> </w:t>
      </w:r>
      <w:r>
        <w:rPr>
          <w:color w:val="231F20"/>
          <w:w w:val="105"/>
          <w:sz w:val="20"/>
        </w:rPr>
        <w:t>road</w:t>
      </w:r>
      <w:r>
        <w:rPr>
          <w:color w:val="231F20"/>
          <w:spacing w:val="-16"/>
          <w:w w:val="105"/>
          <w:sz w:val="20"/>
        </w:rPr>
        <w:t xml:space="preserve"> </w:t>
      </w:r>
      <w:r>
        <w:rPr>
          <w:color w:val="231F20"/>
          <w:w w:val="105"/>
          <w:sz w:val="20"/>
        </w:rPr>
        <w:t>access)</w:t>
      </w:r>
    </w:p>
    <w:p w14:paraId="37F2933D" w14:textId="77777777" w:rsidR="00DF2298" w:rsidRDefault="005668BE">
      <w:pPr>
        <w:pStyle w:val="BodyText"/>
        <w:spacing w:before="123" w:line="249" w:lineRule="auto"/>
        <w:ind w:left="113" w:right="1112"/>
      </w:pPr>
      <w:r>
        <w:rPr>
          <w:color w:val="231F20"/>
          <w:w w:val="105"/>
        </w:rPr>
        <w:t>The</w:t>
      </w:r>
      <w:r>
        <w:rPr>
          <w:color w:val="231F20"/>
          <w:spacing w:val="-18"/>
          <w:w w:val="105"/>
        </w:rPr>
        <w:t xml:space="preserve"> </w:t>
      </w:r>
      <w:r>
        <w:rPr>
          <w:color w:val="231F20"/>
          <w:w w:val="105"/>
        </w:rPr>
        <w:t>more</w:t>
      </w:r>
      <w:r>
        <w:rPr>
          <w:color w:val="231F20"/>
          <w:spacing w:val="-18"/>
          <w:w w:val="105"/>
        </w:rPr>
        <w:t xml:space="preserve"> </w:t>
      </w:r>
      <w:r>
        <w:rPr>
          <w:color w:val="231F20"/>
          <w:w w:val="105"/>
        </w:rPr>
        <w:t>you</w:t>
      </w:r>
      <w:r>
        <w:rPr>
          <w:color w:val="231F20"/>
          <w:spacing w:val="-18"/>
          <w:w w:val="105"/>
        </w:rPr>
        <w:t xml:space="preserve"> </w:t>
      </w:r>
      <w:r>
        <w:rPr>
          <w:color w:val="231F20"/>
          <w:w w:val="105"/>
        </w:rPr>
        <w:t>know</w:t>
      </w:r>
      <w:r>
        <w:rPr>
          <w:color w:val="231F20"/>
          <w:spacing w:val="-18"/>
          <w:w w:val="105"/>
        </w:rPr>
        <w:t xml:space="preserve"> </w:t>
      </w:r>
      <w:r>
        <w:rPr>
          <w:color w:val="231F20"/>
          <w:w w:val="105"/>
        </w:rPr>
        <w:t>about</w:t>
      </w:r>
      <w:r>
        <w:rPr>
          <w:color w:val="231F20"/>
          <w:spacing w:val="-18"/>
          <w:w w:val="105"/>
        </w:rPr>
        <w:t xml:space="preserve"> </w:t>
      </w:r>
      <w:r>
        <w:rPr>
          <w:color w:val="231F20"/>
          <w:w w:val="105"/>
        </w:rPr>
        <w:t>what</w:t>
      </w:r>
      <w:r>
        <w:rPr>
          <w:color w:val="231F20"/>
          <w:spacing w:val="-17"/>
          <w:w w:val="105"/>
        </w:rPr>
        <w:t xml:space="preserve"> </w:t>
      </w:r>
      <w:r>
        <w:rPr>
          <w:color w:val="231F20"/>
          <w:w w:val="105"/>
        </w:rPr>
        <w:t>could</w:t>
      </w:r>
      <w:r>
        <w:rPr>
          <w:color w:val="231F20"/>
          <w:spacing w:val="-18"/>
          <w:w w:val="105"/>
        </w:rPr>
        <w:t xml:space="preserve"> </w:t>
      </w:r>
      <w:r>
        <w:rPr>
          <w:color w:val="231F20"/>
          <w:w w:val="105"/>
        </w:rPr>
        <w:t>disrupt</w:t>
      </w:r>
      <w:r>
        <w:rPr>
          <w:color w:val="231F20"/>
          <w:spacing w:val="-18"/>
          <w:w w:val="105"/>
        </w:rPr>
        <w:t xml:space="preserve"> </w:t>
      </w:r>
      <w:r>
        <w:rPr>
          <w:color w:val="231F20"/>
          <w:w w:val="105"/>
        </w:rPr>
        <w:t>your</w:t>
      </w:r>
      <w:r>
        <w:rPr>
          <w:color w:val="231F20"/>
          <w:spacing w:val="-18"/>
          <w:w w:val="105"/>
        </w:rPr>
        <w:t xml:space="preserve"> </w:t>
      </w:r>
      <w:r>
        <w:rPr>
          <w:color w:val="231F20"/>
          <w:w w:val="105"/>
        </w:rPr>
        <w:t>business,</w:t>
      </w:r>
      <w:r>
        <w:rPr>
          <w:color w:val="231F20"/>
          <w:spacing w:val="-18"/>
          <w:w w:val="105"/>
        </w:rPr>
        <w:t xml:space="preserve"> </w:t>
      </w:r>
      <w:r>
        <w:rPr>
          <w:color w:val="231F20"/>
          <w:w w:val="105"/>
        </w:rPr>
        <w:t>the</w:t>
      </w:r>
      <w:r>
        <w:rPr>
          <w:color w:val="231F20"/>
          <w:spacing w:val="-17"/>
          <w:w w:val="105"/>
        </w:rPr>
        <w:t xml:space="preserve"> </w:t>
      </w:r>
      <w:r>
        <w:rPr>
          <w:color w:val="231F20"/>
          <w:w w:val="105"/>
        </w:rPr>
        <w:t>more</w:t>
      </w:r>
      <w:r>
        <w:rPr>
          <w:color w:val="231F20"/>
          <w:spacing w:val="-18"/>
          <w:w w:val="105"/>
        </w:rPr>
        <w:t xml:space="preserve"> </w:t>
      </w:r>
      <w:r>
        <w:rPr>
          <w:color w:val="231F20"/>
          <w:w w:val="105"/>
        </w:rPr>
        <w:t>you</w:t>
      </w:r>
      <w:r>
        <w:rPr>
          <w:color w:val="231F20"/>
          <w:spacing w:val="-18"/>
          <w:w w:val="105"/>
        </w:rPr>
        <w:t xml:space="preserve"> </w:t>
      </w:r>
      <w:r>
        <w:rPr>
          <w:color w:val="231F20"/>
          <w:w w:val="105"/>
        </w:rPr>
        <w:t>can</w:t>
      </w:r>
      <w:r>
        <w:rPr>
          <w:color w:val="231F20"/>
          <w:spacing w:val="-18"/>
          <w:w w:val="105"/>
        </w:rPr>
        <w:t xml:space="preserve"> </w:t>
      </w:r>
      <w:r>
        <w:rPr>
          <w:color w:val="231F20"/>
          <w:w w:val="105"/>
        </w:rPr>
        <w:t>do</w:t>
      </w:r>
      <w:r>
        <w:rPr>
          <w:color w:val="231F20"/>
          <w:spacing w:val="-18"/>
          <w:w w:val="105"/>
        </w:rPr>
        <w:t xml:space="preserve"> </w:t>
      </w:r>
      <w:r>
        <w:rPr>
          <w:color w:val="231F20"/>
          <w:w w:val="105"/>
        </w:rPr>
        <w:t>to</w:t>
      </w:r>
      <w:r>
        <w:rPr>
          <w:color w:val="231F20"/>
          <w:spacing w:val="-18"/>
          <w:w w:val="105"/>
        </w:rPr>
        <w:t xml:space="preserve"> </w:t>
      </w:r>
      <w:r>
        <w:rPr>
          <w:color w:val="231F20"/>
          <w:w w:val="105"/>
        </w:rPr>
        <w:t>prevent</w:t>
      </w:r>
      <w:r>
        <w:rPr>
          <w:color w:val="231F20"/>
          <w:spacing w:val="-17"/>
          <w:w w:val="105"/>
        </w:rPr>
        <w:t xml:space="preserve"> </w:t>
      </w:r>
      <w:r>
        <w:rPr>
          <w:color w:val="231F20"/>
          <w:w w:val="105"/>
        </w:rPr>
        <w:t>it and</w:t>
      </w:r>
      <w:r>
        <w:rPr>
          <w:color w:val="231F20"/>
          <w:spacing w:val="-12"/>
          <w:w w:val="105"/>
        </w:rPr>
        <w:t xml:space="preserve"> </w:t>
      </w:r>
      <w:r>
        <w:rPr>
          <w:color w:val="231F20"/>
          <w:spacing w:val="-4"/>
          <w:w w:val="105"/>
        </w:rPr>
        <w:t>recover.</w:t>
      </w:r>
    </w:p>
    <w:p w14:paraId="70075363" w14:textId="54BD7855" w:rsidR="00DF2298" w:rsidRDefault="005668BE" w:rsidP="008242A0">
      <w:pPr>
        <w:pStyle w:val="BodyText"/>
        <w:spacing w:before="115" w:line="249" w:lineRule="auto"/>
        <w:ind w:left="113" w:right="1561"/>
        <w:jc w:val="both"/>
      </w:pPr>
      <w:r>
        <w:rPr>
          <w:color w:val="231F20"/>
          <w:w w:val="105"/>
        </w:rPr>
        <w:t>Research</w:t>
      </w:r>
      <w:r>
        <w:rPr>
          <w:color w:val="231F20"/>
          <w:spacing w:val="-28"/>
          <w:w w:val="105"/>
        </w:rPr>
        <w:t xml:space="preserve"> </w:t>
      </w:r>
      <w:r>
        <w:rPr>
          <w:color w:val="231F20"/>
          <w:w w:val="105"/>
        </w:rPr>
        <w:t>states</w:t>
      </w:r>
      <w:r>
        <w:rPr>
          <w:color w:val="231F20"/>
          <w:spacing w:val="-27"/>
          <w:w w:val="105"/>
        </w:rPr>
        <w:t xml:space="preserve"> </w:t>
      </w:r>
      <w:r>
        <w:rPr>
          <w:color w:val="231F20"/>
          <w:w w:val="105"/>
        </w:rPr>
        <w:t>40%</w:t>
      </w:r>
      <w:r>
        <w:rPr>
          <w:color w:val="231F20"/>
          <w:spacing w:val="-27"/>
          <w:w w:val="105"/>
        </w:rPr>
        <w:t xml:space="preserve"> </w:t>
      </w:r>
      <w:r>
        <w:rPr>
          <w:color w:val="231F20"/>
          <w:w w:val="105"/>
        </w:rPr>
        <w:t>of</w:t>
      </w:r>
      <w:r>
        <w:rPr>
          <w:color w:val="231F20"/>
          <w:spacing w:val="-27"/>
          <w:w w:val="105"/>
        </w:rPr>
        <w:t xml:space="preserve"> </w:t>
      </w:r>
      <w:r>
        <w:rPr>
          <w:color w:val="231F20"/>
          <w:w w:val="105"/>
        </w:rPr>
        <w:t>businesses</w:t>
      </w:r>
      <w:r>
        <w:rPr>
          <w:color w:val="231F20"/>
          <w:spacing w:val="-28"/>
          <w:w w:val="105"/>
        </w:rPr>
        <w:t xml:space="preserve"> </w:t>
      </w:r>
      <w:r>
        <w:rPr>
          <w:color w:val="231F20"/>
          <w:w w:val="105"/>
        </w:rPr>
        <w:t>never</w:t>
      </w:r>
      <w:r>
        <w:rPr>
          <w:color w:val="231F20"/>
          <w:spacing w:val="-27"/>
          <w:w w:val="105"/>
        </w:rPr>
        <w:t xml:space="preserve"> </w:t>
      </w:r>
      <w:r>
        <w:rPr>
          <w:color w:val="231F20"/>
          <w:w w:val="105"/>
        </w:rPr>
        <w:t>reopen</w:t>
      </w:r>
      <w:r>
        <w:rPr>
          <w:color w:val="231F20"/>
          <w:spacing w:val="-27"/>
          <w:w w:val="105"/>
        </w:rPr>
        <w:t xml:space="preserve"> </w:t>
      </w:r>
      <w:r>
        <w:rPr>
          <w:color w:val="231F20"/>
          <w:w w:val="105"/>
        </w:rPr>
        <w:t>after</w:t>
      </w:r>
      <w:r>
        <w:rPr>
          <w:color w:val="231F20"/>
          <w:spacing w:val="-27"/>
          <w:w w:val="105"/>
        </w:rPr>
        <w:t xml:space="preserve"> </w:t>
      </w:r>
      <w:r>
        <w:rPr>
          <w:color w:val="231F20"/>
          <w:w w:val="105"/>
        </w:rPr>
        <w:t>a</w:t>
      </w:r>
      <w:r>
        <w:rPr>
          <w:color w:val="231F20"/>
          <w:spacing w:val="-27"/>
          <w:w w:val="105"/>
        </w:rPr>
        <w:t xml:space="preserve"> </w:t>
      </w:r>
      <w:r>
        <w:rPr>
          <w:color w:val="231F20"/>
          <w:w w:val="105"/>
        </w:rPr>
        <w:t>disaster.</w:t>
      </w:r>
      <w:r>
        <w:rPr>
          <w:color w:val="231F20"/>
          <w:spacing w:val="-28"/>
          <w:w w:val="105"/>
        </w:rPr>
        <w:t xml:space="preserve"> </w:t>
      </w:r>
      <w:r>
        <w:rPr>
          <w:color w:val="231F20"/>
          <w:w w:val="105"/>
        </w:rPr>
        <w:t>And</w:t>
      </w:r>
      <w:r>
        <w:rPr>
          <w:color w:val="231F20"/>
          <w:spacing w:val="-27"/>
          <w:w w:val="105"/>
        </w:rPr>
        <w:t xml:space="preserve"> </w:t>
      </w:r>
      <w:r>
        <w:rPr>
          <w:color w:val="231F20"/>
          <w:w w:val="105"/>
        </w:rPr>
        <w:t>of</w:t>
      </w:r>
      <w:r>
        <w:rPr>
          <w:color w:val="231F20"/>
          <w:spacing w:val="-27"/>
          <w:w w:val="105"/>
        </w:rPr>
        <w:t xml:space="preserve"> </w:t>
      </w:r>
      <w:r>
        <w:rPr>
          <w:color w:val="231F20"/>
          <w:w w:val="105"/>
        </w:rPr>
        <w:t>those</w:t>
      </w:r>
      <w:r>
        <w:rPr>
          <w:color w:val="231F20"/>
          <w:spacing w:val="-27"/>
          <w:w w:val="105"/>
        </w:rPr>
        <w:t xml:space="preserve"> </w:t>
      </w:r>
      <w:r>
        <w:rPr>
          <w:color w:val="231F20"/>
          <w:w w:val="105"/>
        </w:rPr>
        <w:t>that</w:t>
      </w:r>
      <w:r>
        <w:rPr>
          <w:color w:val="231F20"/>
          <w:spacing w:val="-27"/>
          <w:w w:val="105"/>
        </w:rPr>
        <w:t xml:space="preserve"> </w:t>
      </w:r>
      <w:r>
        <w:rPr>
          <w:color w:val="231F20"/>
          <w:w w:val="105"/>
        </w:rPr>
        <w:t>reopen, 25%</w:t>
      </w:r>
      <w:r>
        <w:rPr>
          <w:color w:val="231F20"/>
          <w:spacing w:val="-12"/>
          <w:w w:val="105"/>
        </w:rPr>
        <w:t xml:space="preserve"> </w:t>
      </w:r>
      <w:r>
        <w:rPr>
          <w:color w:val="231F20"/>
          <w:w w:val="105"/>
        </w:rPr>
        <w:t>close</w:t>
      </w:r>
      <w:r>
        <w:rPr>
          <w:color w:val="231F20"/>
          <w:spacing w:val="-12"/>
          <w:w w:val="105"/>
        </w:rPr>
        <w:t xml:space="preserve"> </w:t>
      </w:r>
      <w:r>
        <w:rPr>
          <w:color w:val="231F20"/>
          <w:w w:val="105"/>
        </w:rPr>
        <w:t>within</w:t>
      </w:r>
      <w:r>
        <w:rPr>
          <w:color w:val="231F20"/>
          <w:spacing w:val="-11"/>
          <w:w w:val="105"/>
        </w:rPr>
        <w:t xml:space="preserve"> </w:t>
      </w:r>
      <w:r>
        <w:rPr>
          <w:color w:val="231F20"/>
          <w:w w:val="105"/>
        </w:rPr>
        <w:t>a</w:t>
      </w:r>
      <w:r>
        <w:rPr>
          <w:color w:val="231F20"/>
          <w:spacing w:val="-12"/>
          <w:w w:val="105"/>
        </w:rPr>
        <w:t xml:space="preserve"> </w:t>
      </w:r>
      <w:r>
        <w:rPr>
          <w:color w:val="231F20"/>
          <w:spacing w:val="-4"/>
          <w:w w:val="105"/>
        </w:rPr>
        <w:t>year¹.</w:t>
      </w:r>
    </w:p>
    <w:p w14:paraId="64170110" w14:textId="77777777" w:rsidR="00DF2298" w:rsidRDefault="005668BE">
      <w:pPr>
        <w:spacing w:before="115"/>
        <w:ind w:left="113"/>
        <w:rPr>
          <w:sz w:val="20"/>
        </w:rPr>
      </w:pPr>
      <w:r>
        <w:rPr>
          <w:color w:val="231F20"/>
          <w:sz w:val="20"/>
        </w:rPr>
        <w:t xml:space="preserve">We created the </w:t>
      </w:r>
      <w:r>
        <w:rPr>
          <w:i/>
          <w:color w:val="231F20"/>
          <w:sz w:val="20"/>
        </w:rPr>
        <w:t xml:space="preserve">Disaster resilience for business toolkit </w:t>
      </w:r>
      <w:r>
        <w:rPr>
          <w:color w:val="231F20"/>
          <w:sz w:val="20"/>
        </w:rPr>
        <w:t>to help you survive disasters and thrive.</w:t>
      </w:r>
    </w:p>
    <w:p w14:paraId="6190A5A4" w14:textId="77777777" w:rsidR="00DF2298" w:rsidRDefault="00DF2298">
      <w:pPr>
        <w:pStyle w:val="BodyText"/>
        <w:spacing w:before="3"/>
        <w:rPr>
          <w:sz w:val="28"/>
        </w:rPr>
      </w:pPr>
    </w:p>
    <w:p w14:paraId="052F74D3" w14:textId="77777777" w:rsidR="00DF2298" w:rsidRDefault="005668BE">
      <w:pPr>
        <w:pStyle w:val="Heading2"/>
        <w:spacing w:before="0"/>
      </w:pPr>
      <w:r>
        <w:rPr>
          <w:color w:val="231F20"/>
        </w:rPr>
        <w:t>Types of disasters</w:t>
      </w:r>
    </w:p>
    <w:p w14:paraId="08A179E1" w14:textId="4B17BCEC" w:rsidR="00DF2298" w:rsidRDefault="005668BE">
      <w:pPr>
        <w:pStyle w:val="BodyText"/>
        <w:spacing w:before="211"/>
        <w:ind w:left="113"/>
      </w:pPr>
      <w:r>
        <w:rPr>
          <w:color w:val="231F20"/>
          <w:w w:val="105"/>
        </w:rPr>
        <w:t xml:space="preserve">There are </w:t>
      </w:r>
      <w:r w:rsidR="008242A0">
        <w:rPr>
          <w:color w:val="231F20"/>
          <w:w w:val="105"/>
        </w:rPr>
        <w:t>two</w:t>
      </w:r>
      <w:r>
        <w:rPr>
          <w:color w:val="231F20"/>
          <w:w w:val="105"/>
        </w:rPr>
        <w:t xml:space="preserve"> types of disasters: natural and unnatural. Both types can disrupt your business.</w:t>
      </w:r>
    </w:p>
    <w:p w14:paraId="35CD5B32" w14:textId="77777777" w:rsidR="00DF2298" w:rsidRDefault="00DF058C">
      <w:pPr>
        <w:pStyle w:val="BodyText"/>
        <w:spacing w:before="10"/>
        <w:rPr>
          <w:sz w:val="18"/>
        </w:rPr>
      </w:pPr>
      <w:r>
        <w:pict w14:anchorId="0135EAFC">
          <v:shape id="_x0000_s1337" type="#_x0000_t202" alt="" style="position:absolute;margin-left:56.7pt;margin-top:12.1pt;width:481.9pt;height:49pt;z-index:-15723008;mso-wrap-style:square;mso-wrap-edited:f;mso-width-percent:0;mso-height-percent:0;mso-wrap-distance-left:0;mso-wrap-distance-right:0;mso-position-horizontal-relative:page;mso-width-percent:0;mso-height-percent:0;v-text-anchor:top" fillcolor="#0063a5" stroked="f">
            <v:textbox inset="0,0,0,0">
              <w:txbxContent>
                <w:p w14:paraId="3A65941A" w14:textId="77777777" w:rsidR="005668BE" w:rsidRDefault="005668BE">
                  <w:pPr>
                    <w:spacing w:before="65"/>
                    <w:ind w:left="226"/>
                    <w:rPr>
                      <w:b/>
                      <w:sz w:val="24"/>
                    </w:rPr>
                  </w:pPr>
                  <w:r>
                    <w:rPr>
                      <w:b/>
                      <w:color w:val="FFFFFF"/>
                      <w:sz w:val="24"/>
                    </w:rPr>
                    <w:t>ACTIVITY 1:</w:t>
                  </w:r>
                </w:p>
                <w:p w14:paraId="65EF87DA" w14:textId="77777777" w:rsidR="005668BE" w:rsidRDefault="005668BE">
                  <w:pPr>
                    <w:spacing w:before="12" w:line="249" w:lineRule="auto"/>
                    <w:ind w:left="226" w:right="2088"/>
                    <w:rPr>
                      <w:sz w:val="24"/>
                    </w:rPr>
                  </w:pPr>
                  <w:r>
                    <w:rPr>
                      <w:color w:val="FFFFFF"/>
                      <w:w w:val="105"/>
                      <w:sz w:val="24"/>
                    </w:rPr>
                    <w:t>Tick</w:t>
                  </w:r>
                  <w:r>
                    <w:rPr>
                      <w:color w:val="FFFFFF"/>
                      <w:spacing w:val="-19"/>
                      <w:w w:val="105"/>
                      <w:sz w:val="24"/>
                    </w:rPr>
                    <w:t xml:space="preserve"> </w:t>
                  </w:r>
                  <w:r>
                    <w:rPr>
                      <w:color w:val="FFFFFF"/>
                      <w:w w:val="105"/>
                      <w:sz w:val="24"/>
                    </w:rPr>
                    <w:t>any</w:t>
                  </w:r>
                  <w:r>
                    <w:rPr>
                      <w:color w:val="FFFFFF"/>
                      <w:spacing w:val="-18"/>
                      <w:w w:val="105"/>
                      <w:sz w:val="24"/>
                    </w:rPr>
                    <w:t xml:space="preserve"> </w:t>
                  </w:r>
                  <w:r>
                    <w:rPr>
                      <w:color w:val="FFFFFF"/>
                      <w:w w:val="105"/>
                      <w:sz w:val="24"/>
                    </w:rPr>
                    <w:t>disaster</w:t>
                  </w:r>
                  <w:r>
                    <w:rPr>
                      <w:color w:val="FFFFFF"/>
                      <w:spacing w:val="-19"/>
                      <w:w w:val="105"/>
                      <w:sz w:val="24"/>
                    </w:rPr>
                    <w:t xml:space="preserve"> </w:t>
                  </w:r>
                  <w:r>
                    <w:rPr>
                      <w:color w:val="FFFFFF"/>
                      <w:w w:val="105"/>
                      <w:sz w:val="24"/>
                    </w:rPr>
                    <w:t>that</w:t>
                  </w:r>
                  <w:r>
                    <w:rPr>
                      <w:color w:val="FFFFFF"/>
                      <w:spacing w:val="-18"/>
                      <w:w w:val="105"/>
                      <w:sz w:val="24"/>
                    </w:rPr>
                    <w:t xml:space="preserve"> </w:t>
                  </w:r>
                  <w:r>
                    <w:rPr>
                      <w:color w:val="FFFFFF"/>
                      <w:w w:val="105"/>
                      <w:sz w:val="24"/>
                    </w:rPr>
                    <w:t>could</w:t>
                  </w:r>
                  <w:r>
                    <w:rPr>
                      <w:color w:val="FFFFFF"/>
                      <w:spacing w:val="-18"/>
                      <w:w w:val="105"/>
                      <w:sz w:val="24"/>
                    </w:rPr>
                    <w:t xml:space="preserve"> </w:t>
                  </w:r>
                  <w:r>
                    <w:rPr>
                      <w:color w:val="FFFFFF"/>
                      <w:w w:val="105"/>
                      <w:sz w:val="24"/>
                    </w:rPr>
                    <w:t>affect</w:t>
                  </w:r>
                  <w:r>
                    <w:rPr>
                      <w:color w:val="FFFFFF"/>
                      <w:spacing w:val="-19"/>
                      <w:w w:val="105"/>
                      <w:sz w:val="24"/>
                    </w:rPr>
                    <w:t xml:space="preserve"> </w:t>
                  </w:r>
                  <w:r>
                    <w:rPr>
                      <w:color w:val="FFFFFF"/>
                      <w:w w:val="105"/>
                      <w:sz w:val="24"/>
                    </w:rPr>
                    <w:t>your</w:t>
                  </w:r>
                  <w:r>
                    <w:rPr>
                      <w:color w:val="FFFFFF"/>
                      <w:spacing w:val="-18"/>
                      <w:w w:val="105"/>
                      <w:sz w:val="24"/>
                    </w:rPr>
                    <w:t xml:space="preserve"> </w:t>
                  </w:r>
                  <w:r>
                    <w:rPr>
                      <w:color w:val="FFFFFF"/>
                      <w:w w:val="105"/>
                      <w:sz w:val="24"/>
                    </w:rPr>
                    <w:t>business</w:t>
                  </w:r>
                  <w:r>
                    <w:rPr>
                      <w:color w:val="FFFFFF"/>
                      <w:spacing w:val="-18"/>
                      <w:w w:val="105"/>
                      <w:sz w:val="24"/>
                    </w:rPr>
                    <w:t xml:space="preserve"> </w:t>
                  </w:r>
                  <w:r>
                    <w:rPr>
                      <w:color w:val="FFFFFF"/>
                      <w:w w:val="105"/>
                      <w:sz w:val="24"/>
                    </w:rPr>
                    <w:t>from</w:t>
                  </w:r>
                  <w:r>
                    <w:rPr>
                      <w:color w:val="FFFFFF"/>
                      <w:spacing w:val="-19"/>
                      <w:w w:val="105"/>
                      <w:sz w:val="24"/>
                    </w:rPr>
                    <w:t xml:space="preserve"> </w:t>
                  </w:r>
                  <w:r>
                    <w:rPr>
                      <w:color w:val="FFFFFF"/>
                      <w:w w:val="105"/>
                      <w:sz w:val="24"/>
                    </w:rPr>
                    <w:t>the</w:t>
                  </w:r>
                  <w:r>
                    <w:rPr>
                      <w:color w:val="FFFFFF"/>
                      <w:spacing w:val="-18"/>
                      <w:w w:val="105"/>
                      <w:sz w:val="24"/>
                    </w:rPr>
                    <w:t xml:space="preserve"> </w:t>
                  </w:r>
                  <w:r>
                    <w:rPr>
                      <w:color w:val="FFFFFF"/>
                      <w:w w:val="105"/>
                      <w:sz w:val="24"/>
                    </w:rPr>
                    <w:t>list</w:t>
                  </w:r>
                  <w:r>
                    <w:rPr>
                      <w:color w:val="FFFFFF"/>
                      <w:spacing w:val="-18"/>
                      <w:w w:val="105"/>
                      <w:sz w:val="24"/>
                    </w:rPr>
                    <w:t xml:space="preserve"> </w:t>
                  </w:r>
                  <w:r>
                    <w:rPr>
                      <w:color w:val="FFFFFF"/>
                      <w:spacing w:val="-5"/>
                      <w:w w:val="105"/>
                      <w:sz w:val="24"/>
                    </w:rPr>
                    <w:t xml:space="preserve">below. </w:t>
                  </w:r>
                  <w:r>
                    <w:rPr>
                      <w:color w:val="FFFFFF"/>
                      <w:w w:val="105"/>
                      <w:sz w:val="24"/>
                    </w:rPr>
                    <w:t>Add</w:t>
                  </w:r>
                  <w:r>
                    <w:rPr>
                      <w:color w:val="FFFFFF"/>
                      <w:spacing w:val="-14"/>
                      <w:w w:val="105"/>
                      <w:sz w:val="24"/>
                    </w:rPr>
                    <w:t xml:space="preserve"> </w:t>
                  </w:r>
                  <w:r>
                    <w:rPr>
                      <w:color w:val="FFFFFF"/>
                      <w:w w:val="105"/>
                      <w:sz w:val="24"/>
                    </w:rPr>
                    <w:t>others</w:t>
                  </w:r>
                  <w:r>
                    <w:rPr>
                      <w:color w:val="FFFFFF"/>
                      <w:spacing w:val="-13"/>
                      <w:w w:val="105"/>
                      <w:sz w:val="24"/>
                    </w:rPr>
                    <w:t xml:space="preserve"> </w:t>
                  </w:r>
                  <w:r>
                    <w:rPr>
                      <w:color w:val="FFFFFF"/>
                      <w:w w:val="105"/>
                      <w:sz w:val="24"/>
                    </w:rPr>
                    <w:t>not</w:t>
                  </w:r>
                  <w:r>
                    <w:rPr>
                      <w:color w:val="FFFFFF"/>
                      <w:spacing w:val="-13"/>
                      <w:w w:val="105"/>
                      <w:sz w:val="24"/>
                    </w:rPr>
                    <w:t xml:space="preserve"> </w:t>
                  </w:r>
                  <w:r>
                    <w:rPr>
                      <w:color w:val="FFFFFF"/>
                      <w:w w:val="105"/>
                      <w:sz w:val="24"/>
                    </w:rPr>
                    <w:t>on</w:t>
                  </w:r>
                  <w:r>
                    <w:rPr>
                      <w:color w:val="FFFFFF"/>
                      <w:spacing w:val="-14"/>
                      <w:w w:val="105"/>
                      <w:sz w:val="24"/>
                    </w:rPr>
                    <w:t xml:space="preserve"> </w:t>
                  </w:r>
                  <w:r>
                    <w:rPr>
                      <w:color w:val="FFFFFF"/>
                      <w:w w:val="105"/>
                      <w:sz w:val="24"/>
                    </w:rPr>
                    <w:t>the</w:t>
                  </w:r>
                  <w:r>
                    <w:rPr>
                      <w:color w:val="FFFFFF"/>
                      <w:spacing w:val="-13"/>
                      <w:w w:val="105"/>
                      <w:sz w:val="24"/>
                    </w:rPr>
                    <w:t xml:space="preserve"> </w:t>
                  </w:r>
                  <w:r>
                    <w:rPr>
                      <w:color w:val="FFFFFF"/>
                      <w:w w:val="105"/>
                      <w:sz w:val="24"/>
                    </w:rPr>
                    <w:t>list.</w:t>
                  </w:r>
                </w:p>
              </w:txbxContent>
            </v:textbox>
            <w10:wrap type="topAndBottom" anchorx="page"/>
          </v:shape>
        </w:pict>
      </w:r>
    </w:p>
    <w:p w14:paraId="22305852" w14:textId="77777777" w:rsidR="00DF2298" w:rsidRDefault="00DF2298">
      <w:pPr>
        <w:pStyle w:val="BodyText"/>
        <w:spacing w:before="5"/>
        <w:rPr>
          <w:sz w:val="10"/>
        </w:rPr>
      </w:pPr>
    </w:p>
    <w:p w14:paraId="33B8FC62" w14:textId="77777777" w:rsidR="00DF2298" w:rsidRDefault="00DF2298">
      <w:pPr>
        <w:rPr>
          <w:sz w:val="10"/>
        </w:rPr>
        <w:sectPr w:rsidR="00DF2298">
          <w:pgSz w:w="11910" w:h="16840"/>
          <w:pgMar w:top="860" w:right="1020" w:bottom="740" w:left="1020" w:header="0" w:footer="542" w:gutter="0"/>
          <w:cols w:space="720"/>
        </w:sectPr>
      </w:pPr>
    </w:p>
    <w:p w14:paraId="5AB71716" w14:textId="77777777" w:rsidR="00DF2298" w:rsidRDefault="005668BE">
      <w:pPr>
        <w:pStyle w:val="Heading3"/>
        <w:spacing w:before="100"/>
        <w:ind w:left="113"/>
      </w:pPr>
      <w:r>
        <w:rPr>
          <w:color w:val="231F20"/>
        </w:rPr>
        <w:t>1.1</w:t>
      </w:r>
      <w:r>
        <w:rPr>
          <w:color w:val="231F20"/>
          <w:spacing w:val="-37"/>
        </w:rPr>
        <w:t xml:space="preserve"> </w:t>
      </w:r>
      <w:r>
        <w:rPr>
          <w:color w:val="231F20"/>
        </w:rPr>
        <w:t>Disaster</w:t>
      </w:r>
      <w:r>
        <w:rPr>
          <w:color w:val="231F20"/>
          <w:spacing w:val="-36"/>
        </w:rPr>
        <w:t xml:space="preserve"> </w:t>
      </w:r>
      <w:r>
        <w:rPr>
          <w:color w:val="231F20"/>
        </w:rPr>
        <w:t>threats</w:t>
      </w:r>
      <w:r>
        <w:rPr>
          <w:color w:val="231F20"/>
          <w:spacing w:val="-36"/>
        </w:rPr>
        <w:t xml:space="preserve"> </w:t>
      </w:r>
      <w:r>
        <w:rPr>
          <w:color w:val="231F20"/>
        </w:rPr>
        <w:t>to</w:t>
      </w:r>
      <w:r>
        <w:rPr>
          <w:color w:val="231F20"/>
          <w:spacing w:val="-36"/>
        </w:rPr>
        <w:t xml:space="preserve"> </w:t>
      </w:r>
      <w:r>
        <w:rPr>
          <w:color w:val="231F20"/>
        </w:rPr>
        <w:t>your</w:t>
      </w:r>
      <w:r>
        <w:rPr>
          <w:color w:val="231F20"/>
          <w:spacing w:val="-36"/>
        </w:rPr>
        <w:t xml:space="preserve"> </w:t>
      </w:r>
      <w:r>
        <w:rPr>
          <w:color w:val="231F20"/>
        </w:rPr>
        <w:t>business</w:t>
      </w:r>
    </w:p>
    <w:p w14:paraId="3CFD9EE1" w14:textId="77777777" w:rsidR="00DF2298" w:rsidRDefault="00DF058C">
      <w:pPr>
        <w:spacing w:before="192" w:line="396" w:lineRule="auto"/>
        <w:ind w:left="492" w:right="2484" w:hanging="379"/>
        <w:rPr>
          <w:sz w:val="20"/>
        </w:rPr>
      </w:pPr>
      <w:r>
        <w:pict w14:anchorId="3B39E8B1">
          <v:rect id="_x0000_s1336" alt="" style="position:absolute;left:0;text-align:left;margin-left:56.95pt;margin-top:27.05pt;width:13.65pt;height:13.65pt;z-index:-17134080;mso-wrap-edited:f;mso-width-percent:0;mso-height-percent:0;mso-position-horizontal-relative:page;mso-width-percent:0;mso-height-percent:0" filled="f" strokecolor="#231f20" strokeweight=".5pt">
            <w10:wrap anchorx="page"/>
          </v:rect>
        </w:pict>
      </w:r>
      <w:r>
        <w:pict w14:anchorId="0BABCE17">
          <v:rect id="_x0000_s1335" alt="" style="position:absolute;left:0;text-align:left;margin-left:56.95pt;margin-top:46.05pt;width:13.65pt;height:13.65pt;z-index:-17133568;mso-wrap-edited:f;mso-width-percent:0;mso-height-percent:0;mso-position-horizontal-relative:page;mso-width-percent:0;mso-height-percent:0" filled="f" strokecolor="#231f20" strokeweight=".5pt">
            <w10:wrap anchorx="page"/>
          </v:rect>
        </w:pict>
      </w:r>
      <w:r>
        <w:pict w14:anchorId="014DAC39">
          <v:rect id="_x0000_s1334" alt="" style="position:absolute;left:0;text-align:left;margin-left:56.95pt;margin-top:65.1pt;width:13.65pt;height:13.65pt;z-index:15743488;mso-wrap-edited:f;mso-width-percent:0;mso-height-percent:0;mso-position-horizontal-relative:page;mso-width-percent:0;mso-height-percent:0" filled="f" strokecolor="#231f20" strokeweight=".5pt">
            <w10:wrap anchorx="page"/>
          </v:rect>
        </w:pict>
      </w:r>
      <w:r w:rsidR="005668BE">
        <w:rPr>
          <w:b/>
          <w:color w:val="231F20"/>
          <w:w w:val="95"/>
          <w:sz w:val="20"/>
        </w:rPr>
        <w:t xml:space="preserve">Natural disasters </w:t>
      </w:r>
      <w:r w:rsidR="005668BE">
        <w:rPr>
          <w:color w:val="231F20"/>
          <w:sz w:val="20"/>
        </w:rPr>
        <w:t>Bushfire Flood</w:t>
      </w:r>
    </w:p>
    <w:p w14:paraId="68C4E930" w14:textId="77777777" w:rsidR="00DF2298" w:rsidRDefault="00DF058C">
      <w:pPr>
        <w:pStyle w:val="BodyText"/>
        <w:spacing w:before="2" w:line="396" w:lineRule="auto"/>
        <w:ind w:left="492" w:right="2484"/>
      </w:pPr>
      <w:r>
        <w:pict w14:anchorId="76917C56">
          <v:rect id="_x0000_s1333" alt="" style="position:absolute;left:0;text-align:left;margin-left:56.95pt;margin-top:17.55pt;width:13.65pt;height:13.65pt;z-index:15744000;mso-wrap-edited:f;mso-width-percent:0;mso-height-percent:0;mso-position-horizontal-relative:page;mso-width-percent:0;mso-height-percent:0" filled="f" strokecolor="#231f20" strokeweight=".5pt">
            <w10:wrap anchorx="page"/>
          </v:rect>
        </w:pict>
      </w:r>
      <w:r>
        <w:pict w14:anchorId="34810835">
          <v:rect id="_x0000_s1332" alt="" style="position:absolute;left:0;text-align:left;margin-left:56.95pt;margin-top:36.55pt;width:13.65pt;height:13.65pt;z-index:15744512;mso-wrap-edited:f;mso-width-percent:0;mso-height-percent:0;mso-position-horizontal-relative:page;mso-width-percent:0;mso-height-percent:0" filled="f" strokecolor="#231f20" strokeweight=".5pt">
            <w10:wrap anchorx="page"/>
          </v:rect>
        </w:pict>
      </w:r>
      <w:r>
        <w:pict w14:anchorId="0E451ACB">
          <v:rect id="_x0000_s1331" alt="" style="position:absolute;left:0;text-align:left;margin-left:56.95pt;margin-top:55.6pt;width:13.65pt;height:13.65pt;z-index:15745024;mso-wrap-edited:f;mso-width-percent:0;mso-height-percent:0;mso-position-horizontal-relative:page;mso-width-percent:0;mso-height-percent:0" filled="f" strokecolor="#231f20" strokeweight=".5pt">
            <w10:wrap anchorx="page"/>
          </v:rect>
        </w:pict>
      </w:r>
      <w:r>
        <w:pict w14:anchorId="7894DBB1">
          <v:rect id="_x0000_s1330" alt="" style="position:absolute;left:0;text-align:left;margin-left:56.95pt;margin-top:74.6pt;width:13.65pt;height:13.65pt;z-index:15745536;mso-wrap-edited:f;mso-width-percent:0;mso-height-percent:0;mso-position-horizontal-relative:page;mso-width-percent:0;mso-height-percent:0" filled="f" strokecolor="#231f20" strokeweight=".5pt">
            <w10:wrap anchorx="page"/>
          </v:rect>
        </w:pict>
      </w:r>
      <w:r>
        <w:pict w14:anchorId="59E8B137">
          <v:rect id="_x0000_s1329" alt="" style="position:absolute;left:0;text-align:left;margin-left:56.95pt;margin-top:93.6pt;width:13.65pt;height:13.65pt;z-index:15746048;mso-wrap-edited:f;mso-width-percent:0;mso-height-percent:0;mso-position-horizontal-relative:page;mso-width-percent:0;mso-height-percent:0" filled="f" strokecolor="#231f20" strokeweight=".5pt">
            <w10:wrap anchorx="page"/>
          </v:rect>
        </w:pict>
      </w:r>
      <w:r>
        <w:pict w14:anchorId="31F535EA">
          <v:rect id="_x0000_s1328" alt="" style="position:absolute;left:0;text-align:left;margin-left:56.95pt;margin-top:112.6pt;width:13.65pt;height:13.65pt;z-index:15746560;mso-wrap-edited:f;mso-width-percent:0;mso-height-percent:0;mso-position-horizontal-relative:page;mso-width-percent:0;mso-height-percent:0" filled="f" strokecolor="#231f20" strokeweight=".5pt">
            <w10:wrap anchorx="page"/>
          </v:rect>
        </w:pict>
      </w:r>
      <w:r>
        <w:pict w14:anchorId="5623D0DA">
          <v:rect id="_x0000_s1327" alt="" style="position:absolute;left:0;text-align:left;margin-left:56.95pt;margin-top:131.6pt;width:13.65pt;height:13.65pt;z-index:15747072;mso-wrap-edited:f;mso-width-percent:0;mso-height-percent:0;mso-position-horizontal-relative:page;mso-width-percent:0;mso-height-percent:0" filled="f" strokecolor="#231f20" strokeweight=".5pt">
            <w10:wrap anchorx="page"/>
          </v:rect>
        </w:pict>
      </w:r>
      <w:r w:rsidR="005668BE">
        <w:rPr>
          <w:color w:val="231F20"/>
        </w:rPr>
        <w:t>Storm Drought Heatwave Earthquake Landslide Cyclone Tsunami</w:t>
      </w:r>
    </w:p>
    <w:p w14:paraId="6532D344" w14:textId="77777777" w:rsidR="00DF2298" w:rsidRDefault="00DF058C">
      <w:pPr>
        <w:pStyle w:val="BodyText"/>
        <w:spacing w:before="5" w:line="396" w:lineRule="auto"/>
        <w:ind w:left="492" w:right="2257"/>
      </w:pPr>
      <w:r>
        <w:pict w14:anchorId="3F2CCBCB">
          <v:line id="_x0000_s1326" alt="" style="position:absolute;left:0;text-align:left;z-index:15740928;mso-wrap-edited:f;mso-width-percent:0;mso-height-percent:0;mso-position-horizontal-relative:page;mso-width-percent:0;mso-height-percent:0" from="76.55pt,50.6pt" to="289.15pt,50.6pt" strokecolor="#231f20" strokeweight=".25pt">
            <w10:wrap anchorx="page"/>
          </v:line>
        </w:pict>
      </w:r>
      <w:r>
        <w:pict w14:anchorId="04A9F060">
          <v:line id="_x0000_s1325" alt="" style="position:absolute;left:0;text-align:left;z-index:15741440;mso-wrap-edited:f;mso-width-percent:0;mso-height-percent:0;mso-position-horizontal-relative:page;mso-width-percent:0;mso-height-percent:0" from="76.55pt,69.6pt" to="289.15pt,69.6pt" strokecolor="#231f20" strokeweight=".25pt">
            <w10:wrap anchorx="page"/>
          </v:line>
        </w:pict>
      </w:r>
      <w:r>
        <w:pict w14:anchorId="371B3B5E">
          <v:rect id="_x0000_s1324" alt="" style="position:absolute;left:0;text-align:left;margin-left:56.95pt;margin-top:17.7pt;width:13.65pt;height:13.65pt;z-index:15747584;mso-wrap-edited:f;mso-width-percent:0;mso-height-percent:0;mso-position-horizontal-relative:page;mso-width-percent:0;mso-height-percent:0" filled="f" strokecolor="#231f20" strokeweight=".5pt">
            <w10:wrap anchorx="page"/>
          </v:rect>
        </w:pict>
      </w:r>
      <w:r>
        <w:pict w14:anchorId="5999F67A">
          <v:rect id="_x0000_s1323" alt="" style="position:absolute;left:0;text-align:left;margin-left:56.95pt;margin-top:36.7pt;width:13.65pt;height:13.65pt;z-index:15748096;mso-wrap-edited:f;mso-width-percent:0;mso-height-percent:0;mso-position-horizontal-relative:page;mso-width-percent:0;mso-height-percent:0" filled="f" strokecolor="#231f20" strokeweight=".5pt">
            <w10:wrap anchorx="page"/>
          </v:rect>
        </w:pict>
      </w:r>
      <w:r w:rsidR="005668BE">
        <w:rPr>
          <w:color w:val="231F20"/>
        </w:rPr>
        <w:t>Climate change Pandemic</w:t>
      </w:r>
    </w:p>
    <w:p w14:paraId="69DFC911" w14:textId="77777777" w:rsidR="00DF2298" w:rsidRDefault="00DF2298">
      <w:pPr>
        <w:pStyle w:val="BodyText"/>
        <w:spacing w:before="8" w:after="39"/>
        <w:rPr>
          <w:sz w:val="26"/>
        </w:rPr>
      </w:pPr>
    </w:p>
    <w:p w14:paraId="49318A8F" w14:textId="77777777" w:rsidR="00DF2298" w:rsidRDefault="00DF058C">
      <w:pPr>
        <w:pStyle w:val="BodyText"/>
        <w:ind w:left="113"/>
      </w:pPr>
      <w:r>
        <w:pict w14:anchorId="61338E3E">
          <v:group id="_x0000_s1321" alt="" style="width:14.2pt;height:14.2pt;mso-position-horizontal-relative:char;mso-position-vertical-relative:line" coordsize="284,284">
            <v:rect id="_x0000_s1322" alt="" style="position:absolute;left:5;top:5;width:274;height:274" filled="f" strokecolor="#231f20" strokeweight=".5pt"/>
            <w10:anchorlock/>
          </v:group>
        </w:pict>
      </w:r>
    </w:p>
    <w:p w14:paraId="0C9D73AF" w14:textId="77777777" w:rsidR="00DF2298" w:rsidRDefault="00DF2298">
      <w:pPr>
        <w:pStyle w:val="BodyText"/>
        <w:spacing w:before="1"/>
        <w:rPr>
          <w:sz w:val="6"/>
        </w:rPr>
      </w:pPr>
    </w:p>
    <w:p w14:paraId="0F6BAAFD" w14:textId="77777777" w:rsidR="00DF2298" w:rsidRDefault="00DF058C">
      <w:pPr>
        <w:pStyle w:val="BodyText"/>
        <w:ind w:left="113"/>
      </w:pPr>
      <w:r>
        <w:pict w14:anchorId="6D486A53">
          <v:group id="_x0000_s1319" alt="" style="width:14.2pt;height:14.2pt;mso-position-horizontal-relative:char;mso-position-vertical-relative:line" coordsize="284,284">
            <v:rect id="_x0000_s1320" alt="" style="position:absolute;left:5;top:5;width:274;height:274" filled="f" strokecolor="#231f20" strokeweight=".5pt"/>
            <w10:anchorlock/>
          </v:group>
        </w:pict>
      </w:r>
    </w:p>
    <w:p w14:paraId="308B580B" w14:textId="77777777" w:rsidR="00DF2298" w:rsidRDefault="005668BE">
      <w:pPr>
        <w:pStyle w:val="BodyText"/>
        <w:rPr>
          <w:sz w:val="24"/>
        </w:rPr>
      </w:pPr>
      <w:r>
        <w:br w:type="column"/>
      </w:r>
    </w:p>
    <w:p w14:paraId="6CBD774F" w14:textId="77777777" w:rsidR="00DF2298" w:rsidRDefault="00DF2298">
      <w:pPr>
        <w:pStyle w:val="BodyText"/>
        <w:spacing w:before="5"/>
        <w:rPr>
          <w:sz w:val="25"/>
        </w:rPr>
      </w:pPr>
    </w:p>
    <w:p w14:paraId="3B96FF52" w14:textId="77777777" w:rsidR="00DF2298" w:rsidRDefault="005668BE">
      <w:pPr>
        <w:pStyle w:val="BodyText"/>
        <w:spacing w:line="396" w:lineRule="auto"/>
        <w:ind w:left="492" w:right="2898" w:hanging="379"/>
      </w:pPr>
      <w:r>
        <w:rPr>
          <w:b/>
          <w:color w:val="231F20"/>
          <w:w w:val="95"/>
        </w:rPr>
        <w:t xml:space="preserve">Unnatural disasters </w:t>
      </w:r>
      <w:proofErr w:type="spellStart"/>
      <w:r>
        <w:rPr>
          <w:color w:val="231F20"/>
          <w:w w:val="105"/>
        </w:rPr>
        <w:t>Cyber attack</w:t>
      </w:r>
      <w:proofErr w:type="spellEnd"/>
      <w:r>
        <w:rPr>
          <w:color w:val="231F20"/>
          <w:w w:val="105"/>
        </w:rPr>
        <w:t xml:space="preserve"> Data entry error Security breach Biosecurity Contamination Explosion Power outage</w:t>
      </w:r>
    </w:p>
    <w:p w14:paraId="2ACDBCBD" w14:textId="77777777" w:rsidR="00DF2298" w:rsidRDefault="00DF058C">
      <w:pPr>
        <w:pStyle w:val="BodyText"/>
        <w:spacing w:before="5" w:line="396" w:lineRule="auto"/>
        <w:ind w:left="492" w:right="1980"/>
      </w:pPr>
      <w:r>
        <w:pict w14:anchorId="3B27CAAE">
          <v:line id="_x0000_s1318" alt="" style="position:absolute;left:0;text-align:left;z-index:15741952;mso-wrap-edited:f;mso-width-percent:0;mso-height-percent:0;mso-position-horizontal-relative:page;mso-width-percent:0;mso-height-percent:0" from="76.55pt,126.65pt" to="289.15pt,126.65pt" strokecolor="#231f20" strokeweight=".25pt">
            <w10:wrap anchorx="page"/>
          </v:line>
        </w:pict>
      </w:r>
      <w:r>
        <w:pict w14:anchorId="1D6D6DA1">
          <v:rect id="_x0000_s1317" alt="" style="position:absolute;left:0;text-align:left;margin-left:56.95pt;margin-top:131.75pt;width:13.65pt;height:13.65pt;z-index:15748608;mso-wrap-edited:f;mso-width-percent:0;mso-height-percent:0;mso-position-horizontal-relative:page;mso-width-percent:0;mso-height-percent:0" filled="f" strokecolor="#231f20" strokeweight=".5pt">
            <w10:wrap anchorx="page"/>
          </v:rect>
        </w:pict>
      </w:r>
      <w:r>
        <w:pict w14:anchorId="17F3B909">
          <v:rect id="_x0000_s1316" alt="" style="position:absolute;left:0;text-align:left;margin-left:306.4pt;margin-top:-134.35pt;width:13.65pt;height:13.65pt;z-index:-17127424;mso-wrap-edited:f;mso-width-percent:0;mso-height-percent:0;mso-position-horizontal-relative:page;mso-width-percent:0;mso-height-percent:0" filled="f" strokecolor="#231f20" strokeweight=".5pt">
            <w10:wrap anchorx="page"/>
          </v:rect>
        </w:pict>
      </w:r>
      <w:r>
        <w:pict w14:anchorId="6E3DBAEA">
          <v:rect id="_x0000_s1315" alt="" style="position:absolute;left:0;text-align:left;margin-left:306.4pt;margin-top:-115.35pt;width:13.65pt;height:13.65pt;z-index:-17126912;mso-wrap-edited:f;mso-width-percent:0;mso-height-percent:0;mso-position-horizontal-relative:page;mso-width-percent:0;mso-height-percent:0" filled="f" strokecolor="#231f20" strokeweight=".5pt">
            <w10:wrap anchorx="page"/>
          </v:rect>
        </w:pict>
      </w:r>
      <w:r>
        <w:pict w14:anchorId="688DC6BB">
          <v:rect id="_x0000_s1314" alt="" style="position:absolute;left:0;text-align:left;margin-left:306.4pt;margin-top:-96.35pt;width:13.65pt;height:13.65pt;z-index:-17126400;mso-wrap-edited:f;mso-width-percent:0;mso-height-percent:0;mso-position-horizontal-relative:page;mso-width-percent:0;mso-height-percent:0" filled="f" strokecolor="#231f20" strokeweight=".5pt">
            <w10:wrap anchorx="page"/>
          </v:rect>
        </w:pict>
      </w:r>
      <w:r>
        <w:pict w14:anchorId="20101C07">
          <v:rect id="_x0000_s1313" alt="" style="position:absolute;left:0;text-align:left;margin-left:306.4pt;margin-top:-77.3pt;width:13.65pt;height:13.65pt;z-index:-17125888;mso-wrap-edited:f;mso-width-percent:0;mso-height-percent:0;mso-position-horizontal-relative:page;mso-width-percent:0;mso-height-percent:0" filled="f" strokecolor="#231f20" strokeweight=".5pt">
            <w10:wrap anchorx="page"/>
          </v:rect>
        </w:pict>
      </w:r>
      <w:r>
        <w:pict w14:anchorId="4EBE8B16">
          <v:rect id="_x0000_s1312" alt="" style="position:absolute;left:0;text-align:left;margin-left:306.4pt;margin-top:-58.3pt;width:13.65pt;height:13.65pt;z-index:-17125376;mso-wrap-edited:f;mso-width-percent:0;mso-height-percent:0;mso-position-horizontal-relative:page;mso-width-percent:0;mso-height-percent:0" filled="f" strokecolor="#231f20" strokeweight=".5pt">
            <w10:wrap anchorx="page"/>
          </v:rect>
        </w:pict>
      </w:r>
      <w:r>
        <w:pict w14:anchorId="7D20DA35">
          <v:rect id="_x0000_s1311" alt="" style="position:absolute;left:0;text-align:left;margin-left:306.4pt;margin-top:-39.3pt;width:13.65pt;height:13.65pt;z-index:-17124864;mso-wrap-edited:f;mso-width-percent:0;mso-height-percent:0;mso-position-horizontal-relative:page;mso-width-percent:0;mso-height-percent:0" filled="f" strokecolor="#231f20" strokeweight=".5pt">
            <w10:wrap anchorx="page"/>
          </v:rect>
        </w:pict>
      </w:r>
      <w:r>
        <w:pict w14:anchorId="7B9E3A0F">
          <v:rect id="_x0000_s1310" alt="" style="position:absolute;left:0;text-align:left;margin-left:306.4pt;margin-top:-20.3pt;width:13.65pt;height:13.65pt;z-index:-17124352;mso-wrap-edited:f;mso-width-percent:0;mso-height-percent:0;mso-position-horizontal-relative:page;mso-width-percent:0;mso-height-percent:0" filled="f" strokecolor="#231f20" strokeweight=".5pt">
            <w10:wrap anchorx="page"/>
          </v:rect>
        </w:pict>
      </w:r>
      <w:r>
        <w:pict w14:anchorId="63E01C18">
          <v:rect id="_x0000_s1309" alt="" style="position:absolute;left:0;text-align:left;margin-left:306.4pt;margin-top:-1.3pt;width:13.65pt;height:13.65pt;z-index:15752704;mso-wrap-edited:f;mso-width-percent:0;mso-height-percent:0;mso-position-horizontal-relative:page;mso-width-percent:0;mso-height-percent:0" filled="f" strokecolor="#231f20" strokeweight=".5pt">
            <w10:wrap anchorx="page"/>
          </v:rect>
        </w:pict>
      </w:r>
      <w:r>
        <w:pict w14:anchorId="72A7F3AB">
          <v:rect id="_x0000_s1308" alt="" style="position:absolute;left:0;text-align:left;margin-left:306.4pt;margin-top:17.7pt;width:13.65pt;height:13.65pt;z-index:15753216;mso-wrap-edited:f;mso-width-percent:0;mso-height-percent:0;mso-position-horizontal-relative:page;mso-width-percent:0;mso-height-percent:0" filled="f" strokecolor="#231f20" strokeweight=".5pt">
            <w10:wrap anchorx="page"/>
          </v:rect>
        </w:pict>
      </w:r>
      <w:r>
        <w:pict w14:anchorId="24FA51CA">
          <v:rect id="_x0000_s1307" alt="" style="position:absolute;left:0;text-align:left;margin-left:306.4pt;margin-top:36.7pt;width:13.65pt;height:13.65pt;z-index:15753728;mso-wrap-edited:f;mso-width-percent:0;mso-height-percent:0;mso-position-horizontal-relative:page;mso-width-percent:0;mso-height-percent:0" filled="f" strokecolor="#231f20" strokeweight=".5pt">
            <w10:wrap anchorx="page"/>
          </v:rect>
        </w:pict>
      </w:r>
      <w:r>
        <w:pict w14:anchorId="4D54B160">
          <v:rect id="_x0000_s1306" alt="" style="position:absolute;left:0;text-align:left;margin-left:306.4pt;margin-top:55.75pt;width:13.65pt;height:13.65pt;z-index:15754240;mso-wrap-edited:f;mso-width-percent:0;mso-height-percent:0;mso-position-horizontal-relative:page;mso-width-percent:0;mso-height-percent:0" filled="f" strokecolor="#231f20" strokeweight=".5pt">
            <w10:wrap anchorx="page"/>
          </v:rect>
        </w:pict>
      </w:r>
      <w:r>
        <w:pict w14:anchorId="6D6BF875">
          <v:rect id="_x0000_s1305" alt="" style="position:absolute;left:0;text-align:left;margin-left:306.4pt;margin-top:74.75pt;width:13.65pt;height:13.65pt;z-index:15754752;mso-wrap-edited:f;mso-width-percent:0;mso-height-percent:0;mso-position-horizontal-relative:page;mso-width-percent:0;mso-height-percent:0" filled="f" strokecolor="#231f20" strokeweight=".5pt">
            <w10:wrap anchorx="page"/>
          </v:rect>
        </w:pict>
      </w:r>
      <w:r>
        <w:pict w14:anchorId="39448997">
          <v:rect id="_x0000_s1304" alt="" style="position:absolute;left:0;text-align:left;margin-left:306.4pt;margin-top:93.75pt;width:13.65pt;height:13.65pt;z-index:15755264;mso-wrap-edited:f;mso-width-percent:0;mso-height-percent:0;mso-position-horizontal-relative:page;mso-width-percent:0;mso-height-percent:0" filled="f" strokecolor="#231f20" strokeweight=".5pt">
            <w10:wrap anchorx="page"/>
          </v:rect>
        </w:pict>
      </w:r>
      <w:r>
        <w:pict w14:anchorId="29760782">
          <v:rect id="_x0000_s1303" alt="" style="position:absolute;left:0;text-align:left;margin-left:306.4pt;margin-top:112.75pt;width:13.65pt;height:13.65pt;z-index:15755776;mso-wrap-edited:f;mso-width-percent:0;mso-height-percent:0;mso-position-horizontal-relative:page;mso-width-percent:0;mso-height-percent:0" filled="f" strokecolor="#231f20" strokeweight=".5pt">
            <w10:wrap anchorx="page"/>
          </v:rect>
        </w:pict>
      </w:r>
      <w:r>
        <w:pict w14:anchorId="69EB7A77">
          <v:rect id="_x0000_s1302" alt="" style="position:absolute;left:0;text-align:left;margin-left:306.4pt;margin-top:131.75pt;width:13.65pt;height:13.65pt;z-index:15756288;mso-wrap-edited:f;mso-width-percent:0;mso-height-percent:0;mso-position-horizontal-relative:page;mso-width-percent:0;mso-height-percent:0" filled="f" strokecolor="#231f20" strokeweight=".5pt">
            <w10:wrap anchorx="page"/>
          </v:rect>
        </w:pict>
      </w:r>
      <w:r w:rsidR="005668BE">
        <w:rPr>
          <w:color w:val="231F20"/>
          <w:w w:val="105"/>
        </w:rPr>
        <w:t>Industrial accident Urban/industrial fire Infrastructure collapse Aviation accident Rail/road accident Sea/land accident Terrorism</w:t>
      </w:r>
    </w:p>
    <w:p w14:paraId="31CE713B" w14:textId="77777777" w:rsidR="00DF2298" w:rsidRDefault="00DF2298">
      <w:pPr>
        <w:spacing w:line="396" w:lineRule="auto"/>
        <w:sectPr w:rsidR="00DF2298">
          <w:type w:val="continuous"/>
          <w:pgSz w:w="11910" w:h="16840"/>
          <w:pgMar w:top="860" w:right="1020" w:bottom="280" w:left="1020" w:header="720" w:footer="720" w:gutter="0"/>
          <w:cols w:num="2" w:space="720" w:equalWidth="0">
            <w:col w:w="4159" w:space="830"/>
            <w:col w:w="4881"/>
          </w:cols>
        </w:sectPr>
      </w:pPr>
    </w:p>
    <w:p w14:paraId="57DAC4B7" w14:textId="77777777" w:rsidR="00DF2298" w:rsidRDefault="00DF2298">
      <w:pPr>
        <w:pStyle w:val="BodyText"/>
        <w:spacing w:before="7" w:after="1"/>
        <w:rPr>
          <w:sz w:val="21"/>
        </w:rPr>
      </w:pPr>
    </w:p>
    <w:p w14:paraId="7EB989FA" w14:textId="77777777" w:rsidR="00DF2298" w:rsidRDefault="00DF058C">
      <w:pPr>
        <w:tabs>
          <w:tab w:val="left" w:pos="5496"/>
        </w:tabs>
        <w:spacing w:line="20" w:lineRule="exact"/>
        <w:ind w:left="507"/>
        <w:rPr>
          <w:sz w:val="2"/>
        </w:rPr>
      </w:pPr>
      <w:r>
        <w:rPr>
          <w:sz w:val="2"/>
        </w:rPr>
      </w:r>
      <w:r>
        <w:rPr>
          <w:sz w:val="2"/>
        </w:rPr>
        <w:pict w14:anchorId="1B403A65">
          <v:group id="_x0000_s1300" alt="" style="width:212.6pt;height:.25pt;mso-position-horizontal-relative:char;mso-position-vertical-relative:line" coordsize="4252,5">
            <v:line id="_x0000_s1301" alt="" style="position:absolute" from="0,3" to="4252,3" strokecolor="#231f20" strokeweight=".25pt"/>
            <w10:anchorlock/>
          </v:group>
        </w:pict>
      </w:r>
      <w:r w:rsidR="005668BE">
        <w:rPr>
          <w:sz w:val="2"/>
        </w:rPr>
        <w:tab/>
      </w:r>
      <w:r>
        <w:rPr>
          <w:sz w:val="2"/>
        </w:rPr>
      </w:r>
      <w:r>
        <w:rPr>
          <w:sz w:val="2"/>
        </w:rPr>
        <w:pict w14:anchorId="7D6EA593">
          <v:group id="_x0000_s1298" alt="" style="width:212.6pt;height:.25pt;mso-position-horizontal-relative:char;mso-position-vertical-relative:line" coordsize="4252,5">
            <v:line id="_x0000_s1299" alt="" style="position:absolute" from="0,3" to="4252,3" strokecolor="#231f20" strokeweight=".25pt"/>
            <w10:anchorlock/>
          </v:group>
        </w:pict>
      </w:r>
    </w:p>
    <w:p w14:paraId="2EEF326F" w14:textId="77777777" w:rsidR="00DF2298" w:rsidRDefault="00DF2298">
      <w:pPr>
        <w:pStyle w:val="BodyText"/>
        <w:rPr>
          <w:sz w:val="7"/>
        </w:rPr>
      </w:pPr>
    </w:p>
    <w:p w14:paraId="296E947B" w14:textId="77777777" w:rsidR="00DF2298" w:rsidRDefault="00DF058C">
      <w:pPr>
        <w:tabs>
          <w:tab w:val="left" w:pos="5102"/>
        </w:tabs>
        <w:ind w:left="113"/>
        <w:rPr>
          <w:sz w:val="20"/>
        </w:rPr>
      </w:pPr>
      <w:r>
        <w:rPr>
          <w:sz w:val="20"/>
        </w:rPr>
      </w:r>
      <w:r>
        <w:rPr>
          <w:sz w:val="20"/>
        </w:rPr>
        <w:pict w14:anchorId="110E1898">
          <v:group id="_x0000_s1296" alt="" style="width:14.2pt;height:14.2pt;mso-position-horizontal-relative:char;mso-position-vertical-relative:line" coordsize="284,284">
            <v:rect id="_x0000_s1297" alt="" style="position:absolute;left:5;top:5;width:274;height:274" filled="f" strokecolor="#231f20" strokeweight=".5pt"/>
            <w10:anchorlock/>
          </v:group>
        </w:pict>
      </w:r>
      <w:r w:rsidR="005668BE">
        <w:rPr>
          <w:rFonts w:ascii="Times New Roman"/>
          <w:spacing w:val="98"/>
          <w:sz w:val="2"/>
        </w:rPr>
        <w:t xml:space="preserve"> </w:t>
      </w:r>
      <w:r>
        <w:rPr>
          <w:spacing w:val="98"/>
          <w:sz w:val="20"/>
        </w:rPr>
      </w:r>
      <w:r>
        <w:rPr>
          <w:spacing w:val="98"/>
          <w:sz w:val="20"/>
        </w:rPr>
        <w:pict w14:anchorId="549169BB">
          <v:group id="_x0000_s1294" alt="" style="width:212.6pt;height:.25pt;mso-position-horizontal-relative:char;mso-position-vertical-relative:line" coordsize="4252,5">
            <v:line id="_x0000_s1295" alt="" style="position:absolute" from="0,3" to="4252,3" strokecolor="#231f20" strokeweight=".25pt"/>
            <w10:anchorlock/>
          </v:group>
        </w:pict>
      </w:r>
      <w:r w:rsidR="005668BE">
        <w:rPr>
          <w:spacing w:val="98"/>
          <w:sz w:val="20"/>
        </w:rPr>
        <w:tab/>
      </w:r>
      <w:r>
        <w:rPr>
          <w:spacing w:val="98"/>
          <w:sz w:val="20"/>
        </w:rPr>
      </w:r>
      <w:r>
        <w:rPr>
          <w:spacing w:val="98"/>
          <w:sz w:val="20"/>
        </w:rPr>
        <w:pict w14:anchorId="22BA19EB">
          <v:group id="_x0000_s1292" alt="" style="width:14.2pt;height:14.2pt;mso-position-horizontal-relative:char;mso-position-vertical-relative:line" coordsize="284,284">
            <v:rect id="_x0000_s1293" alt="" style="position:absolute;left:5;top:5;width:274;height:274" filled="f" strokecolor="#231f20" strokeweight=".5pt"/>
            <w10:anchorlock/>
          </v:group>
        </w:pict>
      </w:r>
      <w:r w:rsidR="005668BE">
        <w:rPr>
          <w:rFonts w:ascii="Times New Roman"/>
          <w:spacing w:val="98"/>
          <w:sz w:val="2"/>
        </w:rPr>
        <w:t xml:space="preserve"> </w:t>
      </w:r>
      <w:r>
        <w:rPr>
          <w:spacing w:val="98"/>
          <w:sz w:val="20"/>
        </w:rPr>
      </w:r>
      <w:r>
        <w:rPr>
          <w:spacing w:val="98"/>
          <w:sz w:val="20"/>
        </w:rPr>
        <w:pict w14:anchorId="6A10492A">
          <v:group id="_x0000_s1290" alt="" style="width:212.6pt;height:.25pt;mso-position-horizontal-relative:char;mso-position-vertical-relative:line" coordsize="4252,5">
            <v:line id="_x0000_s1291" alt="" style="position:absolute" from="0,3" to="4252,3" strokecolor="#231f20" strokeweight=".25pt"/>
            <w10:anchorlock/>
          </v:group>
        </w:pict>
      </w:r>
    </w:p>
    <w:p w14:paraId="12430974" w14:textId="77777777" w:rsidR="00DF2298" w:rsidRDefault="00DF2298">
      <w:pPr>
        <w:pStyle w:val="BodyText"/>
        <w:spacing w:before="4"/>
        <w:rPr>
          <w:sz w:val="4"/>
        </w:rPr>
      </w:pPr>
    </w:p>
    <w:p w14:paraId="30CE67A8" w14:textId="77777777" w:rsidR="00DF2298" w:rsidRDefault="00DF058C">
      <w:pPr>
        <w:tabs>
          <w:tab w:val="left" w:pos="5102"/>
        </w:tabs>
        <w:ind w:left="113"/>
        <w:rPr>
          <w:sz w:val="20"/>
        </w:rPr>
      </w:pPr>
      <w:r>
        <w:rPr>
          <w:sz w:val="20"/>
        </w:rPr>
      </w:r>
      <w:r>
        <w:rPr>
          <w:sz w:val="20"/>
        </w:rPr>
        <w:pict w14:anchorId="0169E8EA">
          <v:group id="_x0000_s1288" alt="" style="width:14.2pt;height:14.2pt;mso-position-horizontal-relative:char;mso-position-vertical-relative:line" coordsize="284,284">
            <v:rect id="_x0000_s1289" alt="" style="position:absolute;left:5;top:5;width:274;height:274" filled="f" strokecolor="#231f20" strokeweight=".5pt"/>
            <w10:anchorlock/>
          </v:group>
        </w:pict>
      </w:r>
      <w:r w:rsidR="005668BE">
        <w:rPr>
          <w:rFonts w:ascii="Times New Roman"/>
          <w:spacing w:val="98"/>
          <w:sz w:val="2"/>
        </w:rPr>
        <w:t xml:space="preserve"> </w:t>
      </w:r>
      <w:r>
        <w:rPr>
          <w:spacing w:val="98"/>
          <w:sz w:val="20"/>
        </w:rPr>
      </w:r>
      <w:r>
        <w:rPr>
          <w:spacing w:val="98"/>
          <w:sz w:val="20"/>
        </w:rPr>
        <w:pict w14:anchorId="431C676B">
          <v:group id="_x0000_s1286" alt="" style="width:212.6pt;height:.25pt;mso-position-horizontal-relative:char;mso-position-vertical-relative:line" coordsize="4252,5">
            <v:line id="_x0000_s1287" alt="" style="position:absolute" from="0,2" to="4252,2" strokecolor="#231f20" strokeweight=".25pt"/>
            <w10:anchorlock/>
          </v:group>
        </w:pict>
      </w:r>
      <w:r w:rsidR="005668BE">
        <w:rPr>
          <w:spacing w:val="98"/>
          <w:sz w:val="20"/>
        </w:rPr>
        <w:tab/>
      </w:r>
      <w:r>
        <w:rPr>
          <w:spacing w:val="98"/>
          <w:sz w:val="20"/>
        </w:rPr>
      </w:r>
      <w:r>
        <w:rPr>
          <w:spacing w:val="98"/>
          <w:sz w:val="20"/>
        </w:rPr>
        <w:pict w14:anchorId="161C528C">
          <v:group id="_x0000_s1284" alt="" style="width:14.2pt;height:14.2pt;mso-position-horizontal-relative:char;mso-position-vertical-relative:line" coordsize="284,284">
            <v:rect id="_x0000_s1285" alt="" style="position:absolute;left:5;top:5;width:274;height:274" filled="f" strokecolor="#231f20" strokeweight=".5pt"/>
            <w10:anchorlock/>
          </v:group>
        </w:pict>
      </w:r>
      <w:r w:rsidR="005668BE">
        <w:rPr>
          <w:rFonts w:ascii="Times New Roman"/>
          <w:spacing w:val="98"/>
          <w:sz w:val="2"/>
        </w:rPr>
        <w:t xml:space="preserve"> </w:t>
      </w:r>
      <w:r>
        <w:rPr>
          <w:spacing w:val="98"/>
          <w:sz w:val="20"/>
        </w:rPr>
      </w:r>
      <w:r>
        <w:rPr>
          <w:spacing w:val="98"/>
          <w:sz w:val="20"/>
        </w:rPr>
        <w:pict w14:anchorId="41922BCE">
          <v:group id="_x0000_s1282" alt="" style="width:212.6pt;height:.25pt;mso-position-horizontal-relative:char;mso-position-vertical-relative:line" coordsize="4252,5">
            <v:line id="_x0000_s1283" alt="" style="position:absolute" from="0,2" to="4252,2" strokecolor="#231f20" strokeweight=".25pt"/>
            <w10:anchorlock/>
          </v:group>
        </w:pict>
      </w:r>
    </w:p>
    <w:p w14:paraId="796B5A90" w14:textId="77777777" w:rsidR="00DF2298" w:rsidRDefault="00DF2298">
      <w:pPr>
        <w:pStyle w:val="BodyText"/>
      </w:pPr>
    </w:p>
    <w:p w14:paraId="267E51E8" w14:textId="77777777" w:rsidR="00DF2298" w:rsidRDefault="00DF2298">
      <w:pPr>
        <w:pStyle w:val="BodyText"/>
        <w:spacing w:before="5"/>
        <w:rPr>
          <w:sz w:val="22"/>
        </w:rPr>
      </w:pPr>
    </w:p>
    <w:p w14:paraId="5718F40B" w14:textId="5E32AF44" w:rsidR="00DF2298" w:rsidRDefault="005668BE">
      <w:pPr>
        <w:spacing w:before="100"/>
        <w:ind w:left="113"/>
        <w:rPr>
          <w:i/>
          <w:sz w:val="16"/>
        </w:rPr>
      </w:pPr>
      <w:r>
        <w:rPr>
          <w:i/>
          <w:color w:val="6D6E71"/>
          <w:sz w:val="16"/>
        </w:rPr>
        <w:t>¹ Source: Make your business resilient: US Department of Homeland Security.</w:t>
      </w:r>
    </w:p>
    <w:p w14:paraId="73571DC3" w14:textId="77777777" w:rsidR="00DF2298" w:rsidRDefault="00DF2298">
      <w:pPr>
        <w:rPr>
          <w:sz w:val="16"/>
        </w:rPr>
        <w:sectPr w:rsidR="00DF2298">
          <w:type w:val="continuous"/>
          <w:pgSz w:w="11910" w:h="16840"/>
          <w:pgMar w:top="860" w:right="1020" w:bottom="280" w:left="1020" w:header="720" w:footer="720" w:gutter="0"/>
          <w:cols w:space="720"/>
        </w:sectPr>
      </w:pPr>
    </w:p>
    <w:p w14:paraId="701DC4E3" w14:textId="77777777" w:rsidR="00DF2298" w:rsidRDefault="00DF058C">
      <w:pPr>
        <w:pStyle w:val="Heading1"/>
      </w:pPr>
      <w:r>
        <w:lastRenderedPageBreak/>
        <w:pict w14:anchorId="522E09F2">
          <v:shape id="_x0000_s1281" alt="" style="position:absolute;left:0;text-align:left;margin-left:56.7pt;margin-top:40.3pt;width:481.9pt;height:.1pt;z-index:-15700480;mso-wrap-edited:f;mso-width-percent:0;mso-height-percent:0;mso-wrap-distance-left:0;mso-wrap-distance-right:0;mso-position-horizontal-relative:page;mso-width-percent:0;mso-height-percent:0" coordsize="9638,1270" path="m,l9638,e" filled="f" strokecolor="#0063a5" strokeweight="1pt">
            <v:path arrowok="t" o:connecttype="custom" o:connectlocs="0,0;2147483646,0" o:connectangles="0,0"/>
            <w10:wrap type="topAndBottom" anchorx="page"/>
          </v:shape>
        </w:pict>
      </w:r>
      <w:bookmarkStart w:id="2" w:name="_TOC_250004"/>
      <w:r w:rsidR="005668BE">
        <w:rPr>
          <w:color w:val="0063A5"/>
          <w:w w:val="105"/>
        </w:rPr>
        <w:t>Building a disaster resilient</w:t>
      </w:r>
      <w:r w:rsidR="005668BE">
        <w:rPr>
          <w:color w:val="0063A5"/>
          <w:spacing w:val="-79"/>
          <w:w w:val="105"/>
        </w:rPr>
        <w:t xml:space="preserve"> </w:t>
      </w:r>
      <w:bookmarkEnd w:id="2"/>
      <w:r w:rsidR="005668BE">
        <w:rPr>
          <w:color w:val="0063A5"/>
          <w:w w:val="105"/>
        </w:rPr>
        <w:t>business</w:t>
      </w:r>
    </w:p>
    <w:p w14:paraId="41172CD4" w14:textId="77777777" w:rsidR="00DF2298" w:rsidRDefault="00DF2298">
      <w:pPr>
        <w:pStyle w:val="BodyText"/>
        <w:rPr>
          <w:b/>
        </w:rPr>
      </w:pPr>
    </w:p>
    <w:p w14:paraId="311F9E4D" w14:textId="77777777" w:rsidR="00DF2298" w:rsidRPr="00B72073" w:rsidRDefault="005668BE" w:rsidP="00B72073">
      <w:pPr>
        <w:pStyle w:val="Heading2"/>
      </w:pPr>
      <w:r w:rsidRPr="00B72073">
        <w:t>What is business resilience?</w:t>
      </w:r>
    </w:p>
    <w:p w14:paraId="2508CF49" w14:textId="77777777" w:rsidR="00DF2298" w:rsidRDefault="005668BE">
      <w:pPr>
        <w:pStyle w:val="BodyText"/>
        <w:spacing w:before="212" w:line="249" w:lineRule="auto"/>
        <w:ind w:left="113"/>
      </w:pPr>
      <w:r>
        <w:rPr>
          <w:color w:val="231F20"/>
          <w:w w:val="105"/>
        </w:rPr>
        <w:t>Business</w:t>
      </w:r>
      <w:r>
        <w:rPr>
          <w:color w:val="231F20"/>
          <w:spacing w:val="-20"/>
          <w:w w:val="105"/>
        </w:rPr>
        <w:t xml:space="preserve"> </w:t>
      </w:r>
      <w:r>
        <w:rPr>
          <w:color w:val="231F20"/>
          <w:w w:val="105"/>
        </w:rPr>
        <w:t>resilience</w:t>
      </w:r>
      <w:r>
        <w:rPr>
          <w:color w:val="231F20"/>
          <w:spacing w:val="-20"/>
          <w:w w:val="105"/>
        </w:rPr>
        <w:t xml:space="preserve"> </w:t>
      </w:r>
      <w:r>
        <w:rPr>
          <w:color w:val="231F20"/>
          <w:w w:val="105"/>
        </w:rPr>
        <w:t>is</w:t>
      </w:r>
      <w:r>
        <w:rPr>
          <w:color w:val="231F20"/>
          <w:spacing w:val="-19"/>
          <w:w w:val="105"/>
        </w:rPr>
        <w:t xml:space="preserve"> </w:t>
      </w:r>
      <w:r>
        <w:rPr>
          <w:color w:val="231F20"/>
          <w:w w:val="105"/>
        </w:rPr>
        <w:t>the</w:t>
      </w:r>
      <w:r>
        <w:rPr>
          <w:color w:val="231F20"/>
          <w:spacing w:val="-20"/>
          <w:w w:val="105"/>
        </w:rPr>
        <w:t xml:space="preserve"> </w:t>
      </w:r>
      <w:r>
        <w:rPr>
          <w:color w:val="231F20"/>
          <w:w w:val="105"/>
        </w:rPr>
        <w:t>ability</w:t>
      </w:r>
      <w:r>
        <w:rPr>
          <w:color w:val="231F20"/>
          <w:spacing w:val="-20"/>
          <w:w w:val="105"/>
        </w:rPr>
        <w:t xml:space="preserve"> </w:t>
      </w:r>
      <w:r>
        <w:rPr>
          <w:color w:val="231F20"/>
          <w:w w:val="105"/>
        </w:rPr>
        <w:t>to</w:t>
      </w:r>
      <w:r>
        <w:rPr>
          <w:color w:val="231F20"/>
          <w:spacing w:val="-19"/>
          <w:w w:val="105"/>
        </w:rPr>
        <w:t xml:space="preserve"> </w:t>
      </w:r>
      <w:r>
        <w:rPr>
          <w:color w:val="231F20"/>
          <w:w w:val="105"/>
        </w:rPr>
        <w:t>adapt</w:t>
      </w:r>
      <w:r>
        <w:rPr>
          <w:color w:val="231F20"/>
          <w:spacing w:val="-20"/>
          <w:w w:val="105"/>
        </w:rPr>
        <w:t xml:space="preserve"> </w:t>
      </w:r>
      <w:r>
        <w:rPr>
          <w:color w:val="231F20"/>
          <w:w w:val="105"/>
        </w:rPr>
        <w:t>and</w:t>
      </w:r>
      <w:r>
        <w:rPr>
          <w:color w:val="231F20"/>
          <w:spacing w:val="-19"/>
          <w:w w:val="105"/>
        </w:rPr>
        <w:t xml:space="preserve"> </w:t>
      </w:r>
      <w:r>
        <w:rPr>
          <w:color w:val="231F20"/>
          <w:w w:val="105"/>
        </w:rPr>
        <w:t>respond</w:t>
      </w:r>
      <w:r>
        <w:rPr>
          <w:color w:val="231F20"/>
          <w:spacing w:val="-20"/>
          <w:w w:val="105"/>
        </w:rPr>
        <w:t xml:space="preserve"> </w:t>
      </w:r>
      <w:r>
        <w:rPr>
          <w:color w:val="231F20"/>
          <w:w w:val="105"/>
        </w:rPr>
        <w:t>to</w:t>
      </w:r>
      <w:r>
        <w:rPr>
          <w:color w:val="231F20"/>
          <w:spacing w:val="-20"/>
          <w:w w:val="105"/>
        </w:rPr>
        <w:t xml:space="preserve"> </w:t>
      </w:r>
      <w:r>
        <w:rPr>
          <w:color w:val="231F20"/>
          <w:w w:val="105"/>
        </w:rPr>
        <w:t>any</w:t>
      </w:r>
      <w:r>
        <w:rPr>
          <w:color w:val="231F20"/>
          <w:spacing w:val="-19"/>
          <w:w w:val="105"/>
        </w:rPr>
        <w:t xml:space="preserve"> </w:t>
      </w:r>
      <w:r>
        <w:rPr>
          <w:color w:val="231F20"/>
          <w:w w:val="105"/>
        </w:rPr>
        <w:t>disruption</w:t>
      </w:r>
      <w:r>
        <w:rPr>
          <w:color w:val="231F20"/>
          <w:spacing w:val="-20"/>
          <w:w w:val="105"/>
        </w:rPr>
        <w:t xml:space="preserve"> </w:t>
      </w:r>
      <w:r>
        <w:rPr>
          <w:color w:val="231F20"/>
          <w:w w:val="105"/>
        </w:rPr>
        <w:t>to</w:t>
      </w:r>
      <w:r>
        <w:rPr>
          <w:color w:val="231F20"/>
          <w:spacing w:val="-19"/>
          <w:w w:val="105"/>
        </w:rPr>
        <w:t xml:space="preserve"> </w:t>
      </w:r>
      <w:r>
        <w:rPr>
          <w:color w:val="231F20"/>
          <w:w w:val="105"/>
        </w:rPr>
        <w:t>your</w:t>
      </w:r>
      <w:r>
        <w:rPr>
          <w:color w:val="231F20"/>
          <w:spacing w:val="-20"/>
          <w:w w:val="105"/>
        </w:rPr>
        <w:t xml:space="preserve"> </w:t>
      </w:r>
      <w:r>
        <w:rPr>
          <w:color w:val="231F20"/>
          <w:w w:val="105"/>
        </w:rPr>
        <w:t>business.</w:t>
      </w:r>
      <w:r>
        <w:rPr>
          <w:color w:val="231F20"/>
          <w:spacing w:val="-20"/>
          <w:w w:val="105"/>
        </w:rPr>
        <w:t xml:space="preserve"> </w:t>
      </w:r>
      <w:r>
        <w:rPr>
          <w:color w:val="231F20"/>
          <w:w w:val="105"/>
        </w:rPr>
        <w:t>This</w:t>
      </w:r>
      <w:r>
        <w:rPr>
          <w:color w:val="231F20"/>
          <w:spacing w:val="-19"/>
          <w:w w:val="105"/>
        </w:rPr>
        <w:t xml:space="preserve"> </w:t>
      </w:r>
      <w:r>
        <w:rPr>
          <w:color w:val="231F20"/>
          <w:w w:val="105"/>
        </w:rPr>
        <w:t>includes disruptions</w:t>
      </w:r>
      <w:r>
        <w:rPr>
          <w:color w:val="231F20"/>
          <w:spacing w:val="-13"/>
          <w:w w:val="105"/>
        </w:rPr>
        <w:t xml:space="preserve"> </w:t>
      </w:r>
      <w:r>
        <w:rPr>
          <w:color w:val="231F20"/>
          <w:w w:val="105"/>
        </w:rPr>
        <w:t>from</w:t>
      </w:r>
      <w:r>
        <w:rPr>
          <w:color w:val="231F20"/>
          <w:spacing w:val="-12"/>
          <w:w w:val="105"/>
        </w:rPr>
        <w:t xml:space="preserve"> </w:t>
      </w:r>
      <w:r>
        <w:rPr>
          <w:color w:val="231F20"/>
          <w:w w:val="105"/>
        </w:rPr>
        <w:t>natural</w:t>
      </w:r>
      <w:r>
        <w:rPr>
          <w:color w:val="231F20"/>
          <w:spacing w:val="-12"/>
          <w:w w:val="105"/>
        </w:rPr>
        <w:t xml:space="preserve"> </w:t>
      </w:r>
      <w:r>
        <w:rPr>
          <w:color w:val="231F20"/>
          <w:w w:val="105"/>
        </w:rPr>
        <w:t>or</w:t>
      </w:r>
      <w:r>
        <w:rPr>
          <w:color w:val="231F20"/>
          <w:spacing w:val="-12"/>
          <w:w w:val="105"/>
        </w:rPr>
        <w:t xml:space="preserve"> </w:t>
      </w:r>
      <w:r>
        <w:rPr>
          <w:color w:val="231F20"/>
          <w:w w:val="105"/>
        </w:rPr>
        <w:t>unnatural</w:t>
      </w:r>
      <w:r>
        <w:rPr>
          <w:color w:val="231F20"/>
          <w:spacing w:val="-12"/>
          <w:w w:val="105"/>
        </w:rPr>
        <w:t xml:space="preserve"> </w:t>
      </w:r>
      <w:r>
        <w:rPr>
          <w:color w:val="231F20"/>
          <w:w w:val="105"/>
        </w:rPr>
        <w:t>disasters.</w:t>
      </w:r>
    </w:p>
    <w:p w14:paraId="5E04D8CB" w14:textId="77777777" w:rsidR="00DF2298" w:rsidRDefault="005668BE">
      <w:pPr>
        <w:pStyle w:val="BodyText"/>
        <w:spacing w:before="115"/>
        <w:ind w:left="113"/>
      </w:pPr>
      <w:r>
        <w:rPr>
          <w:color w:val="231F20"/>
        </w:rPr>
        <w:t>Business resilience planning helps to address disaster readiness, response and recovery. It covers:</w:t>
      </w:r>
    </w:p>
    <w:p w14:paraId="7AFDC334" w14:textId="77777777" w:rsidR="00DF2298" w:rsidRDefault="005668BE">
      <w:pPr>
        <w:pStyle w:val="ListParagraph"/>
        <w:numPr>
          <w:ilvl w:val="0"/>
          <w:numId w:val="8"/>
        </w:numPr>
        <w:tabs>
          <w:tab w:val="left" w:pos="527"/>
        </w:tabs>
        <w:spacing w:before="123"/>
        <w:ind w:hanging="130"/>
        <w:rPr>
          <w:sz w:val="20"/>
        </w:rPr>
      </w:pPr>
      <w:r>
        <w:rPr>
          <w:color w:val="231F20"/>
          <w:sz w:val="20"/>
        </w:rPr>
        <w:t>business preparedness and</w:t>
      </w:r>
      <w:r>
        <w:rPr>
          <w:color w:val="231F20"/>
          <w:spacing w:val="-26"/>
          <w:sz w:val="20"/>
        </w:rPr>
        <w:t xml:space="preserve"> </w:t>
      </w:r>
      <w:r>
        <w:rPr>
          <w:color w:val="231F20"/>
          <w:sz w:val="20"/>
        </w:rPr>
        <w:t>prevention</w:t>
      </w:r>
    </w:p>
    <w:p w14:paraId="74368B76" w14:textId="77777777" w:rsidR="00DF2298" w:rsidRDefault="005668BE">
      <w:pPr>
        <w:pStyle w:val="ListParagraph"/>
        <w:numPr>
          <w:ilvl w:val="0"/>
          <w:numId w:val="8"/>
        </w:numPr>
        <w:tabs>
          <w:tab w:val="left" w:pos="527"/>
        </w:tabs>
        <w:spacing w:before="67"/>
        <w:ind w:hanging="130"/>
        <w:rPr>
          <w:sz w:val="20"/>
        </w:rPr>
      </w:pPr>
      <w:r>
        <w:rPr>
          <w:color w:val="231F20"/>
          <w:w w:val="105"/>
          <w:sz w:val="20"/>
        </w:rPr>
        <w:t>business response and</w:t>
      </w:r>
      <w:r>
        <w:rPr>
          <w:color w:val="231F20"/>
          <w:spacing w:val="-37"/>
          <w:w w:val="105"/>
          <w:sz w:val="20"/>
        </w:rPr>
        <w:t xml:space="preserve"> </w:t>
      </w:r>
      <w:r>
        <w:rPr>
          <w:color w:val="231F20"/>
          <w:w w:val="105"/>
          <w:sz w:val="20"/>
        </w:rPr>
        <w:t>continuity</w:t>
      </w:r>
    </w:p>
    <w:p w14:paraId="6B912B85" w14:textId="77777777" w:rsidR="00DF2298" w:rsidRDefault="005668BE">
      <w:pPr>
        <w:pStyle w:val="ListParagraph"/>
        <w:numPr>
          <w:ilvl w:val="0"/>
          <w:numId w:val="8"/>
        </w:numPr>
        <w:tabs>
          <w:tab w:val="left" w:pos="527"/>
        </w:tabs>
        <w:spacing w:before="67"/>
        <w:ind w:hanging="130"/>
        <w:rPr>
          <w:sz w:val="20"/>
        </w:rPr>
      </w:pPr>
      <w:r>
        <w:rPr>
          <w:color w:val="231F20"/>
          <w:w w:val="105"/>
          <w:sz w:val="20"/>
        </w:rPr>
        <w:t>business resumption and</w:t>
      </w:r>
      <w:r>
        <w:rPr>
          <w:color w:val="231F20"/>
          <w:spacing w:val="-38"/>
          <w:w w:val="105"/>
          <w:sz w:val="20"/>
        </w:rPr>
        <w:t xml:space="preserve"> </w:t>
      </w:r>
      <w:r>
        <w:rPr>
          <w:color w:val="231F20"/>
          <w:w w:val="105"/>
          <w:sz w:val="20"/>
        </w:rPr>
        <w:t>recovery</w:t>
      </w:r>
    </w:p>
    <w:p w14:paraId="3B3F7EAF" w14:textId="77777777" w:rsidR="00DF2298" w:rsidRDefault="005668BE">
      <w:pPr>
        <w:pStyle w:val="BodyText"/>
        <w:spacing w:before="123" w:line="249" w:lineRule="auto"/>
        <w:ind w:left="113"/>
      </w:pPr>
      <w:r>
        <w:rPr>
          <w:color w:val="231F20"/>
          <w:w w:val="105"/>
        </w:rPr>
        <w:t>The</w:t>
      </w:r>
      <w:r>
        <w:rPr>
          <w:color w:val="231F20"/>
          <w:spacing w:val="-22"/>
          <w:w w:val="105"/>
        </w:rPr>
        <w:t xml:space="preserve"> </w:t>
      </w:r>
      <w:r>
        <w:rPr>
          <w:color w:val="231F20"/>
          <w:spacing w:val="-2"/>
          <w:w w:val="105"/>
        </w:rPr>
        <w:t>key</w:t>
      </w:r>
      <w:r>
        <w:rPr>
          <w:color w:val="231F20"/>
          <w:spacing w:val="-21"/>
          <w:w w:val="105"/>
        </w:rPr>
        <w:t xml:space="preserve"> </w:t>
      </w:r>
      <w:r>
        <w:rPr>
          <w:color w:val="231F20"/>
          <w:w w:val="105"/>
        </w:rPr>
        <w:t>to</w:t>
      </w:r>
      <w:r>
        <w:rPr>
          <w:color w:val="231F20"/>
          <w:spacing w:val="-21"/>
          <w:w w:val="105"/>
        </w:rPr>
        <w:t xml:space="preserve"> </w:t>
      </w:r>
      <w:r>
        <w:rPr>
          <w:color w:val="231F20"/>
          <w:w w:val="105"/>
        </w:rPr>
        <w:t>business</w:t>
      </w:r>
      <w:r>
        <w:rPr>
          <w:color w:val="231F20"/>
          <w:spacing w:val="-21"/>
          <w:w w:val="105"/>
        </w:rPr>
        <w:t xml:space="preserve"> </w:t>
      </w:r>
      <w:r>
        <w:rPr>
          <w:color w:val="231F20"/>
          <w:w w:val="105"/>
        </w:rPr>
        <w:t>resilience</w:t>
      </w:r>
      <w:r>
        <w:rPr>
          <w:color w:val="231F20"/>
          <w:spacing w:val="-21"/>
          <w:w w:val="105"/>
        </w:rPr>
        <w:t xml:space="preserve"> </w:t>
      </w:r>
      <w:r>
        <w:rPr>
          <w:color w:val="231F20"/>
          <w:w w:val="105"/>
        </w:rPr>
        <w:t>is</w:t>
      </w:r>
      <w:r>
        <w:rPr>
          <w:color w:val="231F20"/>
          <w:spacing w:val="-22"/>
          <w:w w:val="105"/>
        </w:rPr>
        <w:t xml:space="preserve"> </w:t>
      </w:r>
      <w:r>
        <w:rPr>
          <w:color w:val="231F20"/>
          <w:w w:val="105"/>
        </w:rPr>
        <w:t>knowing</w:t>
      </w:r>
      <w:r>
        <w:rPr>
          <w:color w:val="231F20"/>
          <w:spacing w:val="-21"/>
          <w:w w:val="105"/>
        </w:rPr>
        <w:t xml:space="preserve"> </w:t>
      </w:r>
      <w:r>
        <w:rPr>
          <w:color w:val="231F20"/>
          <w:w w:val="105"/>
        </w:rPr>
        <w:t>what’s</w:t>
      </w:r>
      <w:r>
        <w:rPr>
          <w:color w:val="231F20"/>
          <w:spacing w:val="-21"/>
          <w:w w:val="105"/>
        </w:rPr>
        <w:t xml:space="preserve"> </w:t>
      </w:r>
      <w:r>
        <w:rPr>
          <w:color w:val="231F20"/>
          <w:w w:val="105"/>
        </w:rPr>
        <w:t>vital</w:t>
      </w:r>
      <w:r>
        <w:rPr>
          <w:color w:val="231F20"/>
          <w:spacing w:val="-21"/>
          <w:w w:val="105"/>
        </w:rPr>
        <w:t xml:space="preserve"> </w:t>
      </w:r>
      <w:r>
        <w:rPr>
          <w:color w:val="231F20"/>
          <w:w w:val="105"/>
        </w:rPr>
        <w:t>to</w:t>
      </w:r>
      <w:r>
        <w:rPr>
          <w:color w:val="231F20"/>
          <w:spacing w:val="-21"/>
          <w:w w:val="105"/>
        </w:rPr>
        <w:t xml:space="preserve"> </w:t>
      </w:r>
      <w:r>
        <w:rPr>
          <w:color w:val="231F20"/>
          <w:w w:val="105"/>
        </w:rPr>
        <w:t>your</w:t>
      </w:r>
      <w:r>
        <w:rPr>
          <w:color w:val="231F20"/>
          <w:spacing w:val="-21"/>
          <w:w w:val="105"/>
        </w:rPr>
        <w:t xml:space="preserve"> </w:t>
      </w:r>
      <w:r>
        <w:rPr>
          <w:color w:val="231F20"/>
          <w:w w:val="105"/>
        </w:rPr>
        <w:t>business</w:t>
      </w:r>
      <w:r>
        <w:rPr>
          <w:color w:val="231F20"/>
          <w:spacing w:val="-22"/>
          <w:w w:val="105"/>
        </w:rPr>
        <w:t xml:space="preserve"> </w:t>
      </w:r>
      <w:r>
        <w:rPr>
          <w:color w:val="231F20"/>
          <w:w w:val="105"/>
        </w:rPr>
        <w:t>operations.</w:t>
      </w:r>
      <w:r>
        <w:rPr>
          <w:color w:val="231F20"/>
          <w:spacing w:val="-21"/>
          <w:w w:val="105"/>
        </w:rPr>
        <w:t xml:space="preserve"> </w:t>
      </w:r>
      <w:r>
        <w:rPr>
          <w:color w:val="231F20"/>
          <w:spacing w:val="-6"/>
          <w:w w:val="105"/>
        </w:rPr>
        <w:t>You</w:t>
      </w:r>
      <w:r>
        <w:rPr>
          <w:color w:val="231F20"/>
          <w:spacing w:val="-21"/>
          <w:w w:val="105"/>
        </w:rPr>
        <w:t xml:space="preserve"> </w:t>
      </w:r>
      <w:r>
        <w:rPr>
          <w:color w:val="231F20"/>
          <w:w w:val="105"/>
        </w:rPr>
        <w:t>also</w:t>
      </w:r>
      <w:r>
        <w:rPr>
          <w:color w:val="231F20"/>
          <w:spacing w:val="-21"/>
          <w:w w:val="105"/>
        </w:rPr>
        <w:t xml:space="preserve"> </w:t>
      </w:r>
      <w:r>
        <w:rPr>
          <w:color w:val="231F20"/>
          <w:w w:val="105"/>
        </w:rPr>
        <w:t>need</w:t>
      </w:r>
      <w:r>
        <w:rPr>
          <w:color w:val="231F20"/>
          <w:spacing w:val="-21"/>
          <w:w w:val="105"/>
        </w:rPr>
        <w:t xml:space="preserve"> </w:t>
      </w:r>
      <w:r>
        <w:rPr>
          <w:color w:val="231F20"/>
          <w:w w:val="105"/>
        </w:rPr>
        <w:t>to</w:t>
      </w:r>
      <w:r>
        <w:rPr>
          <w:color w:val="231F20"/>
          <w:spacing w:val="-21"/>
          <w:w w:val="105"/>
        </w:rPr>
        <w:t xml:space="preserve"> </w:t>
      </w:r>
      <w:r>
        <w:rPr>
          <w:color w:val="231F20"/>
          <w:w w:val="105"/>
        </w:rPr>
        <w:t>know what</w:t>
      </w:r>
      <w:r>
        <w:rPr>
          <w:color w:val="231F20"/>
          <w:spacing w:val="-13"/>
          <w:w w:val="105"/>
        </w:rPr>
        <w:t xml:space="preserve"> </w:t>
      </w:r>
      <w:r>
        <w:rPr>
          <w:color w:val="231F20"/>
          <w:w w:val="105"/>
        </w:rPr>
        <w:t>makes</w:t>
      </w:r>
      <w:r>
        <w:rPr>
          <w:color w:val="231F20"/>
          <w:spacing w:val="-13"/>
          <w:w w:val="105"/>
        </w:rPr>
        <w:t xml:space="preserve"> </w:t>
      </w:r>
      <w:r>
        <w:rPr>
          <w:color w:val="231F20"/>
          <w:w w:val="105"/>
        </w:rPr>
        <w:t>your</w:t>
      </w:r>
      <w:r>
        <w:rPr>
          <w:color w:val="231F20"/>
          <w:spacing w:val="-13"/>
          <w:w w:val="105"/>
        </w:rPr>
        <w:t xml:space="preserve"> </w:t>
      </w:r>
      <w:r>
        <w:rPr>
          <w:color w:val="231F20"/>
          <w:w w:val="105"/>
        </w:rPr>
        <w:t>business</w:t>
      </w:r>
      <w:r>
        <w:rPr>
          <w:color w:val="231F20"/>
          <w:spacing w:val="-13"/>
          <w:w w:val="105"/>
        </w:rPr>
        <w:t xml:space="preserve"> </w:t>
      </w:r>
      <w:r>
        <w:rPr>
          <w:color w:val="231F20"/>
          <w:w w:val="105"/>
        </w:rPr>
        <w:t>vulnerable</w:t>
      </w:r>
      <w:r>
        <w:rPr>
          <w:color w:val="231F20"/>
          <w:spacing w:val="-12"/>
          <w:w w:val="105"/>
        </w:rPr>
        <w:t xml:space="preserve"> </w:t>
      </w:r>
      <w:r>
        <w:rPr>
          <w:color w:val="231F20"/>
          <w:w w:val="105"/>
        </w:rPr>
        <w:t>to</w:t>
      </w:r>
      <w:r>
        <w:rPr>
          <w:color w:val="231F20"/>
          <w:spacing w:val="-13"/>
          <w:w w:val="105"/>
        </w:rPr>
        <w:t xml:space="preserve"> </w:t>
      </w:r>
      <w:r>
        <w:rPr>
          <w:color w:val="231F20"/>
          <w:w w:val="105"/>
        </w:rPr>
        <w:t>financial</w:t>
      </w:r>
      <w:r>
        <w:rPr>
          <w:color w:val="231F20"/>
          <w:spacing w:val="-13"/>
          <w:w w:val="105"/>
        </w:rPr>
        <w:t xml:space="preserve"> </w:t>
      </w:r>
      <w:r>
        <w:rPr>
          <w:color w:val="231F20"/>
          <w:w w:val="105"/>
        </w:rPr>
        <w:t>loss.</w:t>
      </w:r>
    </w:p>
    <w:p w14:paraId="0DEBD2AC" w14:textId="77777777" w:rsidR="00DF2298" w:rsidRDefault="005668BE">
      <w:pPr>
        <w:pStyle w:val="BodyText"/>
        <w:spacing w:before="115" w:line="249" w:lineRule="auto"/>
        <w:ind w:left="113" w:right="1701"/>
      </w:pPr>
      <w:r>
        <w:rPr>
          <w:color w:val="231F20"/>
          <w:w w:val="105"/>
        </w:rPr>
        <w:t>The</w:t>
      </w:r>
      <w:r>
        <w:rPr>
          <w:color w:val="231F20"/>
          <w:spacing w:val="-21"/>
          <w:w w:val="105"/>
        </w:rPr>
        <w:t xml:space="preserve"> </w:t>
      </w:r>
      <w:r>
        <w:rPr>
          <w:color w:val="231F20"/>
          <w:w w:val="105"/>
        </w:rPr>
        <w:t>more</w:t>
      </w:r>
      <w:r>
        <w:rPr>
          <w:color w:val="231F20"/>
          <w:spacing w:val="-21"/>
          <w:w w:val="105"/>
        </w:rPr>
        <w:t xml:space="preserve"> </w:t>
      </w:r>
      <w:r>
        <w:rPr>
          <w:color w:val="231F20"/>
          <w:w w:val="105"/>
        </w:rPr>
        <w:t>you</w:t>
      </w:r>
      <w:r>
        <w:rPr>
          <w:color w:val="231F20"/>
          <w:spacing w:val="-20"/>
          <w:w w:val="105"/>
        </w:rPr>
        <w:t xml:space="preserve"> </w:t>
      </w:r>
      <w:r>
        <w:rPr>
          <w:color w:val="231F20"/>
          <w:w w:val="105"/>
        </w:rPr>
        <w:t>know</w:t>
      </w:r>
      <w:r>
        <w:rPr>
          <w:color w:val="231F20"/>
          <w:spacing w:val="-21"/>
          <w:w w:val="105"/>
        </w:rPr>
        <w:t xml:space="preserve"> </w:t>
      </w:r>
      <w:r>
        <w:rPr>
          <w:color w:val="231F20"/>
          <w:w w:val="105"/>
        </w:rPr>
        <w:t>about</w:t>
      </w:r>
      <w:r>
        <w:rPr>
          <w:color w:val="231F20"/>
          <w:spacing w:val="-20"/>
          <w:w w:val="105"/>
        </w:rPr>
        <w:t xml:space="preserve"> </w:t>
      </w:r>
      <w:r>
        <w:rPr>
          <w:color w:val="231F20"/>
          <w:w w:val="105"/>
        </w:rPr>
        <w:t>what</w:t>
      </w:r>
      <w:r>
        <w:rPr>
          <w:color w:val="231F20"/>
          <w:spacing w:val="-21"/>
          <w:w w:val="105"/>
        </w:rPr>
        <w:t xml:space="preserve"> </w:t>
      </w:r>
      <w:r>
        <w:rPr>
          <w:color w:val="231F20"/>
          <w:w w:val="105"/>
        </w:rPr>
        <w:t>your</w:t>
      </w:r>
      <w:r>
        <w:rPr>
          <w:color w:val="231F20"/>
          <w:spacing w:val="-20"/>
          <w:w w:val="105"/>
        </w:rPr>
        <w:t xml:space="preserve"> </w:t>
      </w:r>
      <w:r>
        <w:rPr>
          <w:color w:val="231F20"/>
          <w:w w:val="105"/>
        </w:rPr>
        <w:t>business</w:t>
      </w:r>
      <w:r>
        <w:rPr>
          <w:color w:val="231F20"/>
          <w:spacing w:val="-21"/>
          <w:w w:val="105"/>
        </w:rPr>
        <w:t xml:space="preserve"> </w:t>
      </w:r>
      <w:r>
        <w:rPr>
          <w:color w:val="231F20"/>
          <w:w w:val="105"/>
        </w:rPr>
        <w:t>needs</w:t>
      </w:r>
      <w:r>
        <w:rPr>
          <w:color w:val="231F20"/>
          <w:spacing w:val="-20"/>
          <w:w w:val="105"/>
        </w:rPr>
        <w:t xml:space="preserve"> </w:t>
      </w:r>
      <w:r>
        <w:rPr>
          <w:color w:val="231F20"/>
          <w:w w:val="105"/>
        </w:rPr>
        <w:t>to</w:t>
      </w:r>
      <w:r>
        <w:rPr>
          <w:color w:val="231F20"/>
          <w:spacing w:val="-21"/>
          <w:w w:val="105"/>
        </w:rPr>
        <w:t xml:space="preserve"> </w:t>
      </w:r>
      <w:r>
        <w:rPr>
          <w:color w:val="231F20"/>
          <w:w w:val="105"/>
        </w:rPr>
        <w:t>keep</w:t>
      </w:r>
      <w:r>
        <w:rPr>
          <w:color w:val="231F20"/>
          <w:spacing w:val="-21"/>
          <w:w w:val="105"/>
        </w:rPr>
        <w:t xml:space="preserve"> </w:t>
      </w:r>
      <w:r>
        <w:rPr>
          <w:color w:val="231F20"/>
          <w:w w:val="105"/>
        </w:rPr>
        <w:t>operating,</w:t>
      </w:r>
      <w:r>
        <w:rPr>
          <w:color w:val="231F20"/>
          <w:spacing w:val="-20"/>
          <w:w w:val="105"/>
        </w:rPr>
        <w:t xml:space="preserve"> </w:t>
      </w:r>
      <w:r>
        <w:rPr>
          <w:color w:val="231F20"/>
          <w:w w:val="105"/>
        </w:rPr>
        <w:t>the</w:t>
      </w:r>
      <w:r>
        <w:rPr>
          <w:color w:val="231F20"/>
          <w:spacing w:val="-21"/>
          <w:w w:val="105"/>
        </w:rPr>
        <w:t xml:space="preserve"> </w:t>
      </w:r>
      <w:r>
        <w:rPr>
          <w:color w:val="231F20"/>
          <w:w w:val="105"/>
        </w:rPr>
        <w:t>more</w:t>
      </w:r>
      <w:r>
        <w:rPr>
          <w:color w:val="231F20"/>
          <w:spacing w:val="-20"/>
          <w:w w:val="105"/>
        </w:rPr>
        <w:t xml:space="preserve"> </w:t>
      </w:r>
      <w:r>
        <w:rPr>
          <w:color w:val="231F20"/>
          <w:w w:val="105"/>
        </w:rPr>
        <w:t>resilient you’ll</w:t>
      </w:r>
      <w:r>
        <w:rPr>
          <w:color w:val="231F20"/>
          <w:spacing w:val="-12"/>
          <w:w w:val="105"/>
        </w:rPr>
        <w:t xml:space="preserve"> </w:t>
      </w:r>
      <w:r>
        <w:rPr>
          <w:color w:val="231F20"/>
          <w:w w:val="105"/>
        </w:rPr>
        <w:t>be.</w:t>
      </w:r>
    </w:p>
    <w:p w14:paraId="2AFDD4D2" w14:textId="77777777" w:rsidR="00DF2298" w:rsidRDefault="00DF058C">
      <w:pPr>
        <w:pStyle w:val="BodyText"/>
        <w:spacing w:before="10"/>
        <w:rPr>
          <w:sz w:val="16"/>
        </w:rPr>
      </w:pPr>
      <w:r>
        <w:pict w14:anchorId="1C9B711E">
          <v:group id="_x0000_s1255" alt="" style="position:absolute;margin-left:75.2pt;margin-top:11.65pt;width:445.9pt;height:141.75pt;z-index:-15699968;mso-wrap-distance-left:0;mso-wrap-distance-right:0;mso-position-horizontal-relative:page" coordorigin="1504,233" coordsize="8918,2835">
            <v:rect id="_x0000_s1256" alt="" style="position:absolute;left:1504;top:232;width:8918;height:2835" fillcolor="#0063a5" stroked="f"/>
            <v:rect id="_x0000_s1257" alt="" style="position:absolute;left:1777;top:760;width:8235;height:2093" stroked="f"/>
            <v:line id="_x0000_s1258" alt="" style="position:absolute" from="1777,821" to="1777,2813" strokecolor="#6d6e71" strokeweight="1pt">
              <v:stroke dashstyle="dash"/>
            </v:line>
            <v:line id="_x0000_s1259" alt="" style="position:absolute" from="1837,2854" to="9972,2854" strokecolor="#6d6e71" strokeweight="1pt">
              <v:stroke dashstyle="1 1"/>
            </v:line>
            <v:line id="_x0000_s1260" alt="" style="position:absolute" from="10012,2793" to="10012,801" strokecolor="#6d6e71" strokeweight="1pt">
              <v:stroke dashstyle="dash"/>
            </v:line>
            <v:line id="_x0000_s1261" alt="" style="position:absolute" from="9952,761" to="1817,761" strokecolor="#6d6e71" strokeweight="1pt">
              <v:stroke dashstyle="1 1"/>
            </v:line>
            <v:shape id="_x0000_s1262" alt="" style="position:absolute;left:1777;top:760;width:8235;height:2093" coordorigin="1777,761" coordsize="8235,2093" o:spt="100" adj="0,,0" path="m1777,2833r,21l1797,2854t8195,l10012,2854r,-21m10012,781r,-20l9992,761t-8195,l1777,761r,20e" filled="f" strokecolor="#6d6e71" strokeweight="1pt">
              <v:stroke joinstyle="round"/>
              <v:formulas/>
              <v:path arrowok="t" o:connecttype="segments"/>
            </v:shape>
            <v:line id="_x0000_s1263" alt="" style="position:absolute" from="3199,2231" to="3199,2348" strokecolor="#6d6e71" strokeweight="1pt">
              <v:stroke dashstyle="1 1"/>
            </v:line>
            <v:shape id="_x0000_s1264" alt="" style="position:absolute;left:3205;top:2436;width:196;height:182" coordorigin="3206,2437" coordsize="196,182" path="m3206,2437r26,66l3276,2557r57,39l3401,2618e" filled="f" strokecolor="#6d6e71" strokeweight="1pt">
              <v:stroke dashstyle="1 1"/>
              <v:path arrowok="t"/>
            </v:shape>
            <v:line id="_x0000_s1265" alt="" style="position:absolute" from="3502,2621" to="3902,2621" strokecolor="#6d6e71" strokeweight="1pt">
              <v:stroke dashstyle="dash"/>
            </v:line>
            <v:line id="_x0000_s1266" alt="" style="position:absolute" from="4005,2621" to="8406,2621" strokecolor="#6d6e71" strokeweight="1pt">
              <v:stroke dashstyle="dash"/>
            </v:line>
            <v:shape id="_x0000_s1267" alt="" style="position:absolute;left:8502;top:2418;width:182;height:196" coordorigin="8503,2418" coordsize="182,196" path="m8503,2614r65,-26l8623,2544r39,-57l8684,2418e" filled="f" strokecolor="#6d6e71" strokeweight="1pt">
              <v:stroke dashstyle="1 1"/>
              <v:path arrowok="t"/>
            </v:shape>
            <v:line id="_x0000_s1268" alt="" style="position:absolute" from="8687,2162" to="8687,2316" strokecolor="#6d6e71" strokeweight="1pt">
              <v:stroke dashstyle="dash"/>
            </v:line>
            <v:line id="_x0000_s1269" alt="" style="position:absolute" from="3189,2189" to="3209,2189" strokecolor="#6d6e71" strokeweight=".29386mm"/>
            <v:shape id="_x0000_s1270" alt="" style="position:absolute;left:3198;top:2359;width:5488;height:262" coordorigin="3199,2359" coordsize="5488,262" o:spt="100" adj="0,,0" path="m3199,2364r,17l3199,2387r,7l3200,2400t220,220l3426,2621r7,l3439,2621r21,m3923,2621r21,l3965,2621t4461,l8447,2621r6,l8459,2621r6,-1m8686,2400r,-6l8687,2387r,-6l8687,2359e" filled="f" strokecolor="#6d6e71" strokeweight="1pt">
              <v:stroke joinstyle="round"/>
              <v:formulas/>
              <v:path arrowok="t" o:connecttype="segments"/>
            </v:shape>
            <v:shape id="_x0000_s1271" alt="" style="position:absolute;left:3124;top:2180;width:149;height:81" coordorigin="3125,2181" coordsize="149,81" path="m3125,2261r74,-80l3273,2261e" filled="f" strokecolor="#6d6e71" strokeweight="1pt">
              <v:path arrowok="t"/>
            </v:shape>
            <v:rect id="_x0000_s1272" alt="" style="position:absolute;left:7713;top:983;width:2027;height:1180" fillcolor="#ecefee" stroked="f"/>
            <v:shape id="_x0000_s1273" type="#_x0000_t202" alt="" style="position:absolute;left:4273;top:991;width:635;height:1214;mso-wrap-style:square;v-text-anchor:top" filled="f" stroked="f">
              <v:textbox inset="0,0,0,0">
                <w:txbxContent>
                  <w:p w14:paraId="5A0DC185" w14:textId="77777777" w:rsidR="005668BE" w:rsidRDefault="005668BE">
                    <w:pPr>
                      <w:spacing w:before="1"/>
                      <w:rPr>
                        <w:sz w:val="102"/>
                      </w:rPr>
                    </w:pPr>
                    <w:r>
                      <w:rPr>
                        <w:color w:val="231F20"/>
                        <w:w w:val="103"/>
                        <w:sz w:val="102"/>
                      </w:rPr>
                      <w:t>&gt;</w:t>
                    </w:r>
                  </w:p>
                </w:txbxContent>
              </v:textbox>
            </v:shape>
            <v:shape id="_x0000_s1274" type="#_x0000_t202" alt="" style="position:absolute;left:7037;top:991;width:635;height:1214;mso-wrap-style:square;v-text-anchor:top" filled="f" stroked="f">
              <v:textbox inset="0,0,0,0">
                <w:txbxContent>
                  <w:p w14:paraId="30A42DCE" w14:textId="77777777" w:rsidR="005668BE" w:rsidRDefault="005668BE">
                    <w:pPr>
                      <w:spacing w:before="1"/>
                      <w:rPr>
                        <w:sz w:val="102"/>
                      </w:rPr>
                    </w:pPr>
                    <w:r>
                      <w:rPr>
                        <w:color w:val="231F20"/>
                        <w:w w:val="103"/>
                        <w:sz w:val="102"/>
                      </w:rPr>
                      <w:t>&gt;</w:t>
                    </w:r>
                  </w:p>
                </w:txbxContent>
              </v:textbox>
            </v:shape>
            <v:shape id="_x0000_s1275" type="#_x0000_t202" alt="" style="position:absolute;left:7957;top:1196;width:1391;height:525;mso-wrap-style:square;v-text-anchor:top" filled="f" stroked="f">
              <v:textbox inset="0,0,0,0">
                <w:txbxContent>
                  <w:p w14:paraId="6FC0F3CB" w14:textId="77777777" w:rsidR="005668BE" w:rsidRDefault="005668BE">
                    <w:pPr>
                      <w:spacing w:line="258" w:lineRule="exact"/>
                      <w:ind w:left="168"/>
                      <w:rPr>
                        <w:sz w:val="24"/>
                      </w:rPr>
                    </w:pPr>
                    <w:r>
                      <w:rPr>
                        <w:color w:val="231F20"/>
                        <w:sz w:val="24"/>
                      </w:rPr>
                      <w:t>4.</w:t>
                    </w:r>
                    <w:r>
                      <w:rPr>
                        <w:color w:val="231F20"/>
                        <w:spacing w:val="-32"/>
                        <w:sz w:val="24"/>
                      </w:rPr>
                      <w:t xml:space="preserve"> </w:t>
                    </w:r>
                    <w:r>
                      <w:rPr>
                        <w:color w:val="231F20"/>
                        <w:sz w:val="24"/>
                      </w:rPr>
                      <w:t>Business</w:t>
                    </w:r>
                  </w:p>
                  <w:p w14:paraId="5855ADB4" w14:textId="77777777" w:rsidR="005668BE" w:rsidRDefault="005668BE">
                    <w:pPr>
                      <w:spacing w:line="258" w:lineRule="exact"/>
                      <w:rPr>
                        <w:sz w:val="24"/>
                      </w:rPr>
                    </w:pPr>
                    <w:r>
                      <w:rPr>
                        <w:color w:val="231F20"/>
                        <w:w w:val="82"/>
                        <w:sz w:val="24"/>
                      </w:rPr>
                      <w:t>R</w:t>
                    </w:r>
                  </w:p>
                </w:txbxContent>
              </v:textbox>
            </v:shape>
            <v:shape id="_x0000_s1276" type="#_x0000_t202" alt="" style="position:absolute;left:8097;top:1436;width:1419;height:285;mso-wrap-style:square;v-text-anchor:top" filled="f" stroked="f">
              <v:textbox inset="0,0,0,0">
                <w:txbxContent>
                  <w:p w14:paraId="114A6032" w14:textId="77777777" w:rsidR="005668BE" w:rsidRDefault="005668BE">
                    <w:pPr>
                      <w:spacing w:line="275" w:lineRule="exact"/>
                      <w:rPr>
                        <w:sz w:val="24"/>
                      </w:rPr>
                    </w:pPr>
                    <w:proofErr w:type="spellStart"/>
                    <w:r>
                      <w:rPr>
                        <w:color w:val="231F20"/>
                        <w:w w:val="105"/>
                        <w:sz w:val="24"/>
                      </w:rPr>
                      <w:t>esumption</w:t>
                    </w:r>
                    <w:proofErr w:type="spellEnd"/>
                    <w:r>
                      <w:rPr>
                        <w:color w:val="231F20"/>
                        <w:w w:val="105"/>
                        <w:sz w:val="24"/>
                      </w:rPr>
                      <w:t xml:space="preserve"> &amp;</w:t>
                    </w:r>
                  </w:p>
                </w:txbxContent>
              </v:textbox>
            </v:shape>
            <v:shape id="_x0000_s1277" type="#_x0000_t202" alt="" style="position:absolute;left:8231;top:1676;width:1011;height:285;mso-wrap-style:square;v-text-anchor:top" filled="f" stroked="f">
              <v:textbox inset="0,0,0,0">
                <w:txbxContent>
                  <w:p w14:paraId="0C7C9876" w14:textId="77777777" w:rsidR="005668BE" w:rsidRDefault="005668BE">
                    <w:pPr>
                      <w:spacing w:line="275" w:lineRule="exact"/>
                      <w:rPr>
                        <w:sz w:val="24"/>
                      </w:rPr>
                    </w:pPr>
                    <w:r>
                      <w:rPr>
                        <w:color w:val="231F20"/>
                        <w:spacing w:val="-3"/>
                        <w:sz w:val="24"/>
                      </w:rPr>
                      <w:t>Recovery</w:t>
                    </w:r>
                  </w:p>
                </w:txbxContent>
              </v:textbox>
            </v:shape>
            <v:shape id="_x0000_s1278" type="#_x0000_t202" alt="" style="position:absolute;left:1504;top:232;width:8918;height:2835;mso-wrap-style:square;v-text-anchor:top" filled="f" stroked="f">
              <v:textbox inset="0,0,0,0">
                <w:txbxContent>
                  <w:p w14:paraId="2A9569D0" w14:textId="77777777" w:rsidR="005668BE" w:rsidRDefault="005668BE">
                    <w:pPr>
                      <w:spacing w:before="156"/>
                      <w:ind w:left="3232"/>
                      <w:rPr>
                        <w:b/>
                        <w:sz w:val="24"/>
                      </w:rPr>
                    </w:pPr>
                    <w:r>
                      <w:rPr>
                        <w:b/>
                        <w:color w:val="FFFFFF"/>
                        <w:sz w:val="24"/>
                      </w:rPr>
                      <w:t>1. Business Resilience</w:t>
                    </w:r>
                  </w:p>
                </w:txbxContent>
              </v:textbox>
            </v:shape>
            <v:shape id="_x0000_s1279" type="#_x0000_t202" alt="" style="position:absolute;left:2185;top:983;width:2027;height:1180;mso-wrap-style:square;v-text-anchor:top" fillcolor="#ecefee" stroked="f">
              <v:textbox inset="0,0,0,0">
                <w:txbxContent>
                  <w:p w14:paraId="16A9CEBB" w14:textId="77777777" w:rsidR="005668BE" w:rsidRDefault="005668BE">
                    <w:pPr>
                      <w:spacing w:before="206" w:line="225" w:lineRule="auto"/>
                      <w:ind w:left="161" w:firstLine="251"/>
                      <w:rPr>
                        <w:sz w:val="24"/>
                      </w:rPr>
                    </w:pPr>
                    <w:r>
                      <w:rPr>
                        <w:color w:val="231F20"/>
                        <w:sz w:val="24"/>
                      </w:rPr>
                      <w:t>2. Business Preparedness &amp;</w:t>
                    </w:r>
                  </w:p>
                  <w:p w14:paraId="0B6CA897" w14:textId="77777777" w:rsidR="005668BE" w:rsidRDefault="005668BE">
                    <w:pPr>
                      <w:spacing w:line="264" w:lineRule="exact"/>
                      <w:ind w:left="424"/>
                      <w:rPr>
                        <w:sz w:val="24"/>
                      </w:rPr>
                    </w:pPr>
                    <w:r>
                      <w:rPr>
                        <w:color w:val="231F20"/>
                        <w:w w:val="105"/>
                        <w:sz w:val="24"/>
                      </w:rPr>
                      <w:t>Prevention</w:t>
                    </w:r>
                  </w:p>
                </w:txbxContent>
              </v:textbox>
            </v:shape>
            <v:shape id="_x0000_s1280" type="#_x0000_t202" alt="" style="position:absolute;left:4949;top:983;width:2027;height:1180;mso-wrap-style:square;v-text-anchor:top" fillcolor="#ecefee" stroked="f">
              <v:textbox inset="0,0,0,0">
                <w:txbxContent>
                  <w:p w14:paraId="3CB3A694" w14:textId="77777777" w:rsidR="005668BE" w:rsidRDefault="005668BE">
                    <w:pPr>
                      <w:spacing w:before="242" w:line="208" w:lineRule="auto"/>
                      <w:ind w:left="371" w:right="369" w:firstLine="40"/>
                      <w:jc w:val="both"/>
                      <w:rPr>
                        <w:sz w:val="24"/>
                      </w:rPr>
                    </w:pPr>
                    <w:r>
                      <w:rPr>
                        <w:color w:val="231F20"/>
                        <w:sz w:val="24"/>
                      </w:rPr>
                      <w:t>3. Business Response</w:t>
                    </w:r>
                    <w:r>
                      <w:rPr>
                        <w:color w:val="231F20"/>
                        <w:spacing w:val="-21"/>
                        <w:sz w:val="24"/>
                      </w:rPr>
                      <w:t xml:space="preserve"> </w:t>
                    </w:r>
                    <w:r>
                      <w:rPr>
                        <w:color w:val="231F20"/>
                        <w:spacing w:val="-16"/>
                        <w:sz w:val="24"/>
                      </w:rPr>
                      <w:t xml:space="preserve">&amp; </w:t>
                    </w:r>
                    <w:r>
                      <w:rPr>
                        <w:color w:val="231F20"/>
                        <w:w w:val="105"/>
                        <w:sz w:val="24"/>
                      </w:rPr>
                      <w:t>Continuity</w:t>
                    </w:r>
                  </w:p>
                </w:txbxContent>
              </v:textbox>
            </v:shape>
            <w10:wrap type="topAndBottom" anchorx="page"/>
          </v:group>
        </w:pict>
      </w:r>
    </w:p>
    <w:p w14:paraId="66DA48F0" w14:textId="77777777" w:rsidR="00DF2298" w:rsidRDefault="00DF2298">
      <w:pPr>
        <w:pStyle w:val="BodyText"/>
      </w:pPr>
    </w:p>
    <w:p w14:paraId="5F2D186B" w14:textId="77777777" w:rsidR="00DF2298" w:rsidRPr="00B72073" w:rsidRDefault="005668BE" w:rsidP="00B72073">
      <w:pPr>
        <w:pStyle w:val="Heading2"/>
      </w:pPr>
      <w:r w:rsidRPr="00B72073">
        <w:t>How resilient is your business?</w:t>
      </w:r>
    </w:p>
    <w:p w14:paraId="600EBD07" w14:textId="77777777" w:rsidR="00DF2298" w:rsidRDefault="00DF058C">
      <w:pPr>
        <w:pStyle w:val="BodyText"/>
        <w:spacing w:before="8"/>
        <w:rPr>
          <w:b/>
          <w:sz w:val="16"/>
        </w:rPr>
      </w:pPr>
      <w:r>
        <w:pict w14:anchorId="41A6B92D">
          <v:shape id="_x0000_s1254" type="#_x0000_t202" alt="" style="position:absolute;margin-left:56.7pt;margin-top:10.8pt;width:481.9pt;height:49pt;z-index:-15699456;mso-wrap-style:square;mso-wrap-edited:f;mso-width-percent:0;mso-height-percent:0;mso-wrap-distance-left:0;mso-wrap-distance-right:0;mso-position-horizontal-relative:page;mso-width-percent:0;mso-height-percent:0;v-text-anchor:top" fillcolor="#0063a5" stroked="f">
            <v:textbox inset="0,0,0,0">
              <w:txbxContent>
                <w:p w14:paraId="4E634E67" w14:textId="77777777" w:rsidR="005668BE" w:rsidRDefault="005668BE">
                  <w:pPr>
                    <w:spacing w:before="65"/>
                    <w:ind w:left="226"/>
                    <w:rPr>
                      <w:b/>
                      <w:sz w:val="24"/>
                    </w:rPr>
                  </w:pPr>
                  <w:r>
                    <w:rPr>
                      <w:b/>
                      <w:color w:val="FFFFFF"/>
                      <w:sz w:val="24"/>
                    </w:rPr>
                    <w:t>ACTIVITY 2:</w:t>
                  </w:r>
                </w:p>
                <w:p w14:paraId="52C3A5C6" w14:textId="77777777" w:rsidR="005668BE" w:rsidRDefault="005668BE">
                  <w:pPr>
                    <w:spacing w:before="12" w:line="249" w:lineRule="auto"/>
                    <w:ind w:left="226" w:right="900"/>
                    <w:rPr>
                      <w:sz w:val="24"/>
                    </w:rPr>
                  </w:pPr>
                  <w:r>
                    <w:rPr>
                      <w:color w:val="FFFFFF"/>
                      <w:w w:val="105"/>
                      <w:sz w:val="24"/>
                    </w:rPr>
                    <w:t>Tick</w:t>
                  </w:r>
                  <w:r>
                    <w:rPr>
                      <w:color w:val="FFFFFF"/>
                      <w:spacing w:val="-34"/>
                      <w:w w:val="105"/>
                      <w:sz w:val="24"/>
                    </w:rPr>
                    <w:t xml:space="preserve"> </w:t>
                  </w:r>
                  <w:r>
                    <w:rPr>
                      <w:color w:val="FFFFFF"/>
                      <w:w w:val="105"/>
                      <w:sz w:val="24"/>
                    </w:rPr>
                    <w:t>the</w:t>
                  </w:r>
                  <w:r>
                    <w:rPr>
                      <w:color w:val="FFFFFF"/>
                      <w:spacing w:val="-33"/>
                      <w:w w:val="105"/>
                      <w:sz w:val="24"/>
                    </w:rPr>
                    <w:t xml:space="preserve"> </w:t>
                  </w:r>
                  <w:r>
                    <w:rPr>
                      <w:color w:val="FFFFFF"/>
                      <w:w w:val="105"/>
                      <w:sz w:val="24"/>
                    </w:rPr>
                    <w:t>relevant</w:t>
                  </w:r>
                  <w:r>
                    <w:rPr>
                      <w:color w:val="FFFFFF"/>
                      <w:spacing w:val="-33"/>
                      <w:w w:val="105"/>
                      <w:sz w:val="24"/>
                    </w:rPr>
                    <w:t xml:space="preserve"> </w:t>
                  </w:r>
                  <w:r>
                    <w:rPr>
                      <w:color w:val="FFFFFF"/>
                      <w:w w:val="105"/>
                      <w:sz w:val="24"/>
                    </w:rPr>
                    <w:t>sentences</w:t>
                  </w:r>
                  <w:r>
                    <w:rPr>
                      <w:color w:val="FFFFFF"/>
                      <w:spacing w:val="-33"/>
                      <w:w w:val="105"/>
                      <w:sz w:val="24"/>
                    </w:rPr>
                    <w:t xml:space="preserve"> </w:t>
                  </w:r>
                  <w:r>
                    <w:rPr>
                      <w:color w:val="FFFFFF"/>
                      <w:w w:val="105"/>
                      <w:sz w:val="24"/>
                    </w:rPr>
                    <w:t>below</w:t>
                  </w:r>
                  <w:r>
                    <w:rPr>
                      <w:color w:val="FFFFFF"/>
                      <w:spacing w:val="-34"/>
                      <w:w w:val="105"/>
                      <w:sz w:val="24"/>
                    </w:rPr>
                    <w:t xml:space="preserve"> </w:t>
                  </w:r>
                  <w:r>
                    <w:rPr>
                      <w:color w:val="FFFFFF"/>
                      <w:w w:val="105"/>
                      <w:sz w:val="24"/>
                    </w:rPr>
                    <w:t>and</w:t>
                  </w:r>
                  <w:r>
                    <w:rPr>
                      <w:color w:val="FFFFFF"/>
                      <w:spacing w:val="-33"/>
                      <w:w w:val="105"/>
                      <w:sz w:val="24"/>
                    </w:rPr>
                    <w:t xml:space="preserve"> </w:t>
                  </w:r>
                  <w:r>
                    <w:rPr>
                      <w:color w:val="FFFFFF"/>
                      <w:w w:val="105"/>
                      <w:sz w:val="24"/>
                    </w:rPr>
                    <w:t>use</w:t>
                  </w:r>
                  <w:r>
                    <w:rPr>
                      <w:color w:val="FFFFFF"/>
                      <w:spacing w:val="-33"/>
                      <w:w w:val="105"/>
                      <w:sz w:val="24"/>
                    </w:rPr>
                    <w:t xml:space="preserve"> </w:t>
                  </w:r>
                  <w:r>
                    <w:rPr>
                      <w:color w:val="FFFFFF"/>
                      <w:w w:val="105"/>
                      <w:sz w:val="24"/>
                    </w:rPr>
                    <w:t>the</w:t>
                  </w:r>
                  <w:r>
                    <w:rPr>
                      <w:color w:val="FFFFFF"/>
                      <w:spacing w:val="-33"/>
                      <w:w w:val="105"/>
                      <w:sz w:val="24"/>
                    </w:rPr>
                    <w:t xml:space="preserve"> </w:t>
                  </w:r>
                  <w:r>
                    <w:rPr>
                      <w:color w:val="FFFFFF"/>
                      <w:w w:val="105"/>
                      <w:sz w:val="24"/>
                    </w:rPr>
                    <w:t>scorecard</w:t>
                  </w:r>
                  <w:r>
                    <w:rPr>
                      <w:color w:val="FFFFFF"/>
                      <w:spacing w:val="-33"/>
                      <w:w w:val="105"/>
                      <w:sz w:val="24"/>
                    </w:rPr>
                    <w:t xml:space="preserve"> </w:t>
                  </w:r>
                  <w:r>
                    <w:rPr>
                      <w:color w:val="FFFFFF"/>
                      <w:w w:val="105"/>
                      <w:sz w:val="24"/>
                    </w:rPr>
                    <w:t>to</w:t>
                  </w:r>
                  <w:r>
                    <w:rPr>
                      <w:color w:val="FFFFFF"/>
                      <w:spacing w:val="-34"/>
                      <w:w w:val="105"/>
                      <w:sz w:val="24"/>
                    </w:rPr>
                    <w:t xml:space="preserve"> </w:t>
                  </w:r>
                  <w:r>
                    <w:rPr>
                      <w:color w:val="FFFFFF"/>
                      <w:spacing w:val="-3"/>
                      <w:w w:val="105"/>
                      <w:sz w:val="24"/>
                    </w:rPr>
                    <w:t>assess</w:t>
                  </w:r>
                  <w:r>
                    <w:rPr>
                      <w:color w:val="FFFFFF"/>
                      <w:spacing w:val="-33"/>
                      <w:w w:val="105"/>
                      <w:sz w:val="24"/>
                    </w:rPr>
                    <w:t xml:space="preserve"> </w:t>
                  </w:r>
                  <w:r>
                    <w:rPr>
                      <w:color w:val="FFFFFF"/>
                      <w:w w:val="105"/>
                      <w:sz w:val="24"/>
                    </w:rPr>
                    <w:t>your</w:t>
                  </w:r>
                  <w:r>
                    <w:rPr>
                      <w:color w:val="FFFFFF"/>
                      <w:spacing w:val="-33"/>
                      <w:w w:val="105"/>
                      <w:sz w:val="24"/>
                    </w:rPr>
                    <w:t xml:space="preserve"> </w:t>
                  </w:r>
                  <w:r>
                    <w:rPr>
                      <w:color w:val="FFFFFF"/>
                      <w:w w:val="105"/>
                      <w:sz w:val="24"/>
                    </w:rPr>
                    <w:t>current business</w:t>
                  </w:r>
                  <w:r>
                    <w:rPr>
                      <w:color w:val="FFFFFF"/>
                      <w:spacing w:val="-15"/>
                      <w:w w:val="105"/>
                      <w:sz w:val="24"/>
                    </w:rPr>
                    <w:t xml:space="preserve"> </w:t>
                  </w:r>
                  <w:r>
                    <w:rPr>
                      <w:color w:val="FFFFFF"/>
                      <w:w w:val="105"/>
                      <w:sz w:val="24"/>
                    </w:rPr>
                    <w:t>resilience.</w:t>
                  </w:r>
                </w:p>
              </w:txbxContent>
            </v:textbox>
            <w10:wrap type="topAndBottom" anchorx="page"/>
          </v:shape>
        </w:pict>
      </w:r>
    </w:p>
    <w:p w14:paraId="30768E8F" w14:textId="77777777" w:rsidR="00DF2298" w:rsidRDefault="00DF2298">
      <w:pPr>
        <w:pStyle w:val="BodyText"/>
        <w:spacing w:before="5"/>
        <w:rPr>
          <w:b/>
          <w:sz w:val="10"/>
        </w:rPr>
      </w:pPr>
    </w:p>
    <w:p w14:paraId="4F47D5B2" w14:textId="77777777" w:rsidR="00DF2298" w:rsidRDefault="00DF2298">
      <w:pPr>
        <w:rPr>
          <w:sz w:val="10"/>
        </w:rPr>
        <w:sectPr w:rsidR="00DF2298">
          <w:headerReference w:type="even" r:id="rId16"/>
          <w:headerReference w:type="default" r:id="rId17"/>
          <w:footerReference w:type="even" r:id="rId18"/>
          <w:footerReference w:type="default" r:id="rId19"/>
          <w:pgSz w:w="11910" w:h="16840"/>
          <w:pgMar w:top="860" w:right="1020" w:bottom="760" w:left="1020" w:header="0" w:footer="562" w:gutter="0"/>
          <w:pgNumType w:start="5"/>
          <w:cols w:space="720"/>
        </w:sectPr>
      </w:pPr>
    </w:p>
    <w:p w14:paraId="11DDEE06" w14:textId="77777777" w:rsidR="00DF2298" w:rsidRDefault="005668BE">
      <w:pPr>
        <w:pStyle w:val="Heading3"/>
        <w:spacing w:before="100"/>
        <w:ind w:left="113"/>
      </w:pPr>
      <w:r>
        <w:rPr>
          <w:color w:val="231F20"/>
        </w:rPr>
        <w:t>2.1 Business resilience audit</w:t>
      </w:r>
    </w:p>
    <w:p w14:paraId="0A01264A" w14:textId="77777777" w:rsidR="00DF2298" w:rsidRDefault="00DF058C">
      <w:pPr>
        <w:pStyle w:val="BodyText"/>
        <w:spacing w:before="203" w:line="249" w:lineRule="auto"/>
        <w:ind w:left="497" w:right="689"/>
      </w:pPr>
      <w:r>
        <w:pict w14:anchorId="4293465B">
          <v:rect id="_x0000_s1253" alt="" style="position:absolute;left:0;text-align:left;margin-left:56.8pt;margin-top:10.25pt;width:14.15pt;height:14.15pt;z-index:15758336;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8"/>
          <w:w w:val="105"/>
        </w:rPr>
        <w:t xml:space="preserve"> </w:t>
      </w:r>
      <w:r w:rsidR="005668BE">
        <w:rPr>
          <w:color w:val="231F20"/>
          <w:w w:val="105"/>
        </w:rPr>
        <w:t>have</w:t>
      </w:r>
      <w:r w:rsidR="005668BE">
        <w:rPr>
          <w:color w:val="231F20"/>
          <w:spacing w:val="-27"/>
          <w:w w:val="105"/>
        </w:rPr>
        <w:t xml:space="preserve"> </w:t>
      </w:r>
      <w:r w:rsidR="005668BE">
        <w:rPr>
          <w:color w:val="231F20"/>
          <w:w w:val="105"/>
        </w:rPr>
        <w:t>a</w:t>
      </w:r>
      <w:r w:rsidR="005668BE">
        <w:rPr>
          <w:color w:val="231F20"/>
          <w:spacing w:val="-28"/>
          <w:w w:val="105"/>
        </w:rPr>
        <w:t xml:space="preserve"> </w:t>
      </w:r>
      <w:r w:rsidR="005668BE">
        <w:rPr>
          <w:color w:val="231F20"/>
          <w:w w:val="105"/>
        </w:rPr>
        <w:t>person</w:t>
      </w:r>
      <w:r w:rsidR="005668BE">
        <w:rPr>
          <w:color w:val="231F20"/>
          <w:spacing w:val="-27"/>
          <w:w w:val="105"/>
        </w:rPr>
        <w:t xml:space="preserve"> </w:t>
      </w:r>
      <w:r w:rsidR="005668BE">
        <w:rPr>
          <w:color w:val="231F20"/>
          <w:w w:val="105"/>
        </w:rPr>
        <w:t>or</w:t>
      </w:r>
      <w:r w:rsidR="005668BE">
        <w:rPr>
          <w:color w:val="231F20"/>
          <w:spacing w:val="-27"/>
          <w:w w:val="105"/>
        </w:rPr>
        <w:t xml:space="preserve"> </w:t>
      </w:r>
      <w:r w:rsidR="005668BE">
        <w:rPr>
          <w:color w:val="231F20"/>
          <w:w w:val="105"/>
        </w:rPr>
        <w:t>team</w:t>
      </w:r>
      <w:r w:rsidR="005668BE">
        <w:rPr>
          <w:color w:val="231F20"/>
          <w:spacing w:val="-28"/>
          <w:w w:val="105"/>
        </w:rPr>
        <w:t xml:space="preserve"> </w:t>
      </w:r>
      <w:r w:rsidR="005668BE">
        <w:rPr>
          <w:color w:val="231F20"/>
          <w:w w:val="105"/>
        </w:rPr>
        <w:t>responsible</w:t>
      </w:r>
      <w:r w:rsidR="005668BE">
        <w:rPr>
          <w:color w:val="231F20"/>
          <w:spacing w:val="-27"/>
          <w:w w:val="105"/>
        </w:rPr>
        <w:t xml:space="preserve"> </w:t>
      </w:r>
      <w:r w:rsidR="005668BE">
        <w:rPr>
          <w:color w:val="231F20"/>
          <w:w w:val="105"/>
        </w:rPr>
        <w:t>for</w:t>
      </w:r>
      <w:r w:rsidR="005668BE">
        <w:rPr>
          <w:color w:val="231F20"/>
          <w:spacing w:val="-28"/>
          <w:w w:val="105"/>
        </w:rPr>
        <w:t xml:space="preserve"> </w:t>
      </w:r>
      <w:r w:rsidR="005668BE">
        <w:rPr>
          <w:color w:val="231F20"/>
          <w:w w:val="105"/>
        </w:rPr>
        <w:t>business resilience.</w:t>
      </w:r>
    </w:p>
    <w:p w14:paraId="69268AA5" w14:textId="77777777" w:rsidR="00DF2298" w:rsidRDefault="00DF058C">
      <w:pPr>
        <w:pStyle w:val="BodyText"/>
        <w:spacing w:before="147" w:line="249" w:lineRule="auto"/>
        <w:ind w:left="497" w:right="181"/>
      </w:pPr>
      <w:r>
        <w:pict w14:anchorId="7FDF46E0">
          <v:rect id="_x0000_s1252" alt="" style="position:absolute;left:0;text-align:left;margin-left:56.8pt;margin-top:7.45pt;width:14.15pt;height:14.15pt;z-index:15758848;mso-wrap-edited:f;mso-width-percent:0;mso-height-percent:0;mso-position-horizontal-relative:page;mso-width-percent:0;mso-height-percent:0" filled="f" strokecolor="#231f20" strokeweight=".25pt">
            <w10:wrap anchorx="page"/>
          </v:rect>
        </w:pict>
      </w:r>
      <w:r w:rsidR="005668BE">
        <w:rPr>
          <w:color w:val="231F20"/>
          <w:spacing w:val="-4"/>
          <w:w w:val="105"/>
        </w:rPr>
        <w:t xml:space="preserve">We’ve </w:t>
      </w:r>
      <w:r w:rsidR="005668BE">
        <w:rPr>
          <w:color w:val="231F20"/>
          <w:w w:val="105"/>
        </w:rPr>
        <w:t>identified all natural and unnatural disasters that could interrupt our business.</w:t>
      </w:r>
    </w:p>
    <w:p w14:paraId="06A1CAC4" w14:textId="77777777" w:rsidR="00DF2298" w:rsidRDefault="00DF058C">
      <w:pPr>
        <w:pStyle w:val="BodyText"/>
        <w:spacing w:before="147" w:line="249" w:lineRule="auto"/>
        <w:ind w:left="497" w:right="194"/>
      </w:pPr>
      <w:r>
        <w:pict w14:anchorId="2C55034C">
          <v:rect id="_x0000_s1251" alt="" style="position:absolute;left:0;text-align:left;margin-left:56.8pt;margin-top:7.45pt;width:14.15pt;height:14.15pt;z-index:1575936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3"/>
          <w:w w:val="105"/>
        </w:rPr>
        <w:t xml:space="preserve"> </w:t>
      </w:r>
      <w:r w:rsidR="005668BE">
        <w:rPr>
          <w:color w:val="231F20"/>
          <w:w w:val="105"/>
        </w:rPr>
        <w:t>know</w:t>
      </w:r>
      <w:r w:rsidR="005668BE">
        <w:rPr>
          <w:color w:val="231F20"/>
          <w:spacing w:val="-12"/>
          <w:w w:val="105"/>
        </w:rPr>
        <w:t xml:space="preserve"> </w:t>
      </w:r>
      <w:r w:rsidR="005668BE">
        <w:rPr>
          <w:color w:val="231F20"/>
          <w:w w:val="105"/>
        </w:rPr>
        <w:t>the</w:t>
      </w:r>
      <w:r w:rsidR="005668BE">
        <w:rPr>
          <w:color w:val="231F20"/>
          <w:spacing w:val="-12"/>
          <w:w w:val="105"/>
        </w:rPr>
        <w:t xml:space="preserve"> </w:t>
      </w:r>
      <w:r w:rsidR="005668BE">
        <w:rPr>
          <w:color w:val="231F20"/>
          <w:w w:val="105"/>
        </w:rPr>
        <w:t>critical</w:t>
      </w:r>
      <w:r w:rsidR="005668BE">
        <w:rPr>
          <w:color w:val="231F20"/>
          <w:spacing w:val="-12"/>
          <w:w w:val="105"/>
        </w:rPr>
        <w:t xml:space="preserve"> </w:t>
      </w:r>
      <w:r w:rsidR="005668BE">
        <w:rPr>
          <w:color w:val="231F20"/>
          <w:w w:val="105"/>
        </w:rPr>
        <w:t>priorities</w:t>
      </w:r>
      <w:r w:rsidR="005668BE">
        <w:rPr>
          <w:color w:val="231F20"/>
          <w:spacing w:val="-12"/>
          <w:w w:val="105"/>
        </w:rPr>
        <w:t xml:space="preserve"> </w:t>
      </w:r>
      <w:r w:rsidR="005668BE">
        <w:rPr>
          <w:color w:val="231F20"/>
          <w:w w:val="105"/>
        </w:rPr>
        <w:t>for</w:t>
      </w:r>
      <w:r w:rsidR="005668BE">
        <w:rPr>
          <w:color w:val="231F20"/>
          <w:spacing w:val="-13"/>
          <w:w w:val="105"/>
        </w:rPr>
        <w:t xml:space="preserve"> </w:t>
      </w:r>
      <w:r w:rsidR="005668BE">
        <w:rPr>
          <w:color w:val="231F20"/>
          <w:w w:val="105"/>
        </w:rPr>
        <w:t>our</w:t>
      </w:r>
      <w:r w:rsidR="005668BE">
        <w:rPr>
          <w:color w:val="231F20"/>
          <w:spacing w:val="-12"/>
          <w:w w:val="105"/>
        </w:rPr>
        <w:t xml:space="preserve"> </w:t>
      </w:r>
      <w:r w:rsidR="005668BE">
        <w:rPr>
          <w:color w:val="231F20"/>
          <w:w w:val="105"/>
        </w:rPr>
        <w:t>business</w:t>
      </w:r>
      <w:r w:rsidR="005668BE">
        <w:rPr>
          <w:color w:val="231F20"/>
          <w:spacing w:val="-12"/>
          <w:w w:val="105"/>
        </w:rPr>
        <w:t xml:space="preserve"> </w:t>
      </w:r>
      <w:r w:rsidR="005668BE">
        <w:rPr>
          <w:color w:val="231F20"/>
          <w:w w:val="105"/>
        </w:rPr>
        <w:t>and</w:t>
      </w:r>
      <w:r w:rsidR="005668BE">
        <w:rPr>
          <w:color w:val="231F20"/>
          <w:spacing w:val="-12"/>
          <w:w w:val="105"/>
        </w:rPr>
        <w:t xml:space="preserve"> </w:t>
      </w:r>
      <w:r w:rsidR="005668BE">
        <w:rPr>
          <w:color w:val="231F20"/>
          <w:w w:val="105"/>
        </w:rPr>
        <w:t>what would stop us</w:t>
      </w:r>
      <w:r w:rsidR="005668BE">
        <w:rPr>
          <w:color w:val="231F20"/>
          <w:spacing w:val="-36"/>
          <w:w w:val="105"/>
        </w:rPr>
        <w:t xml:space="preserve"> </w:t>
      </w:r>
      <w:r w:rsidR="005668BE">
        <w:rPr>
          <w:color w:val="231F20"/>
          <w:w w:val="105"/>
        </w:rPr>
        <w:t>trading.</w:t>
      </w:r>
    </w:p>
    <w:p w14:paraId="07EC671F" w14:textId="77777777" w:rsidR="00DF2298" w:rsidRDefault="00DF058C">
      <w:pPr>
        <w:pStyle w:val="BodyText"/>
        <w:spacing w:before="147" w:line="249" w:lineRule="auto"/>
        <w:ind w:left="497" w:right="68"/>
      </w:pPr>
      <w:r>
        <w:pict w14:anchorId="6D984FEE">
          <v:rect id="_x0000_s1250" alt="" style="position:absolute;left:0;text-align:left;margin-left:56.8pt;margin-top:7.45pt;width:14.15pt;height:14.15pt;z-index:15759872;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6"/>
          <w:w w:val="105"/>
        </w:rPr>
        <w:t xml:space="preserve"> </w:t>
      </w:r>
      <w:r w:rsidR="005668BE">
        <w:rPr>
          <w:color w:val="231F20"/>
          <w:w w:val="105"/>
        </w:rPr>
        <w:t>know</w:t>
      </w:r>
      <w:r w:rsidR="005668BE">
        <w:rPr>
          <w:color w:val="231F20"/>
          <w:spacing w:val="-15"/>
          <w:w w:val="105"/>
        </w:rPr>
        <w:t xml:space="preserve"> </w:t>
      </w:r>
      <w:r w:rsidR="005668BE">
        <w:rPr>
          <w:color w:val="231F20"/>
          <w:w w:val="105"/>
        </w:rPr>
        <w:t>how</w:t>
      </w:r>
      <w:r w:rsidR="005668BE">
        <w:rPr>
          <w:color w:val="231F20"/>
          <w:spacing w:val="-15"/>
          <w:w w:val="105"/>
        </w:rPr>
        <w:t xml:space="preserve"> </w:t>
      </w:r>
      <w:r w:rsidR="005668BE">
        <w:rPr>
          <w:color w:val="231F20"/>
          <w:w w:val="105"/>
        </w:rPr>
        <w:t>our</w:t>
      </w:r>
      <w:r w:rsidR="005668BE">
        <w:rPr>
          <w:color w:val="231F20"/>
          <w:spacing w:val="-15"/>
          <w:w w:val="105"/>
        </w:rPr>
        <w:t xml:space="preserve"> </w:t>
      </w:r>
      <w:r w:rsidR="005668BE">
        <w:rPr>
          <w:color w:val="231F20"/>
          <w:w w:val="105"/>
        </w:rPr>
        <w:t>business</w:t>
      </w:r>
      <w:r w:rsidR="005668BE">
        <w:rPr>
          <w:color w:val="231F20"/>
          <w:spacing w:val="-15"/>
          <w:w w:val="105"/>
        </w:rPr>
        <w:t xml:space="preserve"> </w:t>
      </w:r>
      <w:r w:rsidR="005668BE">
        <w:rPr>
          <w:color w:val="231F20"/>
          <w:w w:val="105"/>
        </w:rPr>
        <w:t>will</w:t>
      </w:r>
      <w:r w:rsidR="005668BE">
        <w:rPr>
          <w:color w:val="231F20"/>
          <w:spacing w:val="-15"/>
          <w:w w:val="105"/>
        </w:rPr>
        <w:t xml:space="preserve"> </w:t>
      </w:r>
      <w:r w:rsidR="005668BE">
        <w:rPr>
          <w:color w:val="231F20"/>
          <w:w w:val="105"/>
        </w:rPr>
        <w:t>keep</w:t>
      </w:r>
      <w:r w:rsidR="005668BE">
        <w:rPr>
          <w:color w:val="231F20"/>
          <w:spacing w:val="-15"/>
          <w:w w:val="105"/>
        </w:rPr>
        <w:t xml:space="preserve"> </w:t>
      </w:r>
      <w:r w:rsidR="005668BE">
        <w:rPr>
          <w:color w:val="231F20"/>
          <w:w w:val="105"/>
        </w:rPr>
        <w:t>operating</w:t>
      </w:r>
      <w:r w:rsidR="005668BE">
        <w:rPr>
          <w:color w:val="231F20"/>
          <w:spacing w:val="-15"/>
          <w:w w:val="105"/>
        </w:rPr>
        <w:t xml:space="preserve"> </w:t>
      </w:r>
      <w:r w:rsidR="005668BE">
        <w:rPr>
          <w:color w:val="231F20"/>
          <w:w w:val="105"/>
        </w:rPr>
        <w:t>to</w:t>
      </w:r>
      <w:r w:rsidR="005668BE">
        <w:rPr>
          <w:color w:val="231F20"/>
          <w:spacing w:val="-15"/>
          <w:w w:val="105"/>
        </w:rPr>
        <w:t xml:space="preserve"> </w:t>
      </w:r>
      <w:r w:rsidR="005668BE">
        <w:rPr>
          <w:color w:val="231F20"/>
          <w:w w:val="105"/>
        </w:rPr>
        <w:t>provide products</w:t>
      </w:r>
      <w:r w:rsidR="005668BE">
        <w:rPr>
          <w:color w:val="231F20"/>
          <w:spacing w:val="-15"/>
          <w:w w:val="105"/>
        </w:rPr>
        <w:t xml:space="preserve"> </w:t>
      </w:r>
      <w:r w:rsidR="005668BE">
        <w:rPr>
          <w:color w:val="231F20"/>
          <w:w w:val="105"/>
        </w:rPr>
        <w:t>or</w:t>
      </w:r>
      <w:r w:rsidR="005668BE">
        <w:rPr>
          <w:color w:val="231F20"/>
          <w:spacing w:val="-15"/>
          <w:w w:val="105"/>
        </w:rPr>
        <w:t xml:space="preserve"> </w:t>
      </w:r>
      <w:r w:rsidR="005668BE">
        <w:rPr>
          <w:color w:val="231F20"/>
          <w:w w:val="105"/>
        </w:rPr>
        <w:t>services</w:t>
      </w:r>
      <w:r w:rsidR="005668BE">
        <w:rPr>
          <w:color w:val="231F20"/>
          <w:spacing w:val="-15"/>
          <w:w w:val="105"/>
        </w:rPr>
        <w:t xml:space="preserve"> </w:t>
      </w:r>
      <w:r w:rsidR="005668BE">
        <w:rPr>
          <w:color w:val="231F20"/>
          <w:w w:val="105"/>
        </w:rPr>
        <w:t>during</w:t>
      </w:r>
      <w:r w:rsidR="005668BE">
        <w:rPr>
          <w:color w:val="231F20"/>
          <w:spacing w:val="-15"/>
          <w:w w:val="105"/>
        </w:rPr>
        <w:t xml:space="preserve"> </w:t>
      </w:r>
      <w:r w:rsidR="005668BE">
        <w:rPr>
          <w:color w:val="231F20"/>
          <w:w w:val="105"/>
        </w:rPr>
        <w:t>and</w:t>
      </w:r>
      <w:r w:rsidR="005668BE">
        <w:rPr>
          <w:color w:val="231F20"/>
          <w:spacing w:val="-14"/>
          <w:w w:val="105"/>
        </w:rPr>
        <w:t xml:space="preserve"> </w:t>
      </w:r>
      <w:r w:rsidR="005668BE">
        <w:rPr>
          <w:color w:val="231F20"/>
          <w:w w:val="105"/>
        </w:rPr>
        <w:t>after</w:t>
      </w:r>
      <w:r w:rsidR="005668BE">
        <w:rPr>
          <w:color w:val="231F20"/>
          <w:spacing w:val="-15"/>
          <w:w w:val="105"/>
        </w:rPr>
        <w:t xml:space="preserve"> </w:t>
      </w:r>
      <w:r w:rsidR="005668BE">
        <w:rPr>
          <w:color w:val="231F20"/>
          <w:w w:val="105"/>
        </w:rPr>
        <w:t>disasters.</w:t>
      </w:r>
    </w:p>
    <w:p w14:paraId="133CC04B" w14:textId="77777777" w:rsidR="00DF2298" w:rsidRDefault="00DF058C">
      <w:pPr>
        <w:pStyle w:val="BodyText"/>
        <w:spacing w:before="147" w:line="249" w:lineRule="auto"/>
        <w:ind w:left="497" w:right="486"/>
      </w:pPr>
      <w:r>
        <w:pict w14:anchorId="7681E240">
          <v:rect id="_x0000_s1249" alt="" style="position:absolute;left:0;text-align:left;margin-left:56.8pt;margin-top:7.45pt;width:14.15pt;height:14.15pt;z-index:15760384;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6"/>
          <w:w w:val="105"/>
        </w:rPr>
        <w:t xml:space="preserve"> </w:t>
      </w:r>
      <w:r w:rsidR="005668BE">
        <w:rPr>
          <w:color w:val="231F20"/>
          <w:w w:val="105"/>
        </w:rPr>
        <w:t>have</w:t>
      </w:r>
      <w:r w:rsidR="005668BE">
        <w:rPr>
          <w:color w:val="231F20"/>
          <w:spacing w:val="-26"/>
          <w:w w:val="105"/>
        </w:rPr>
        <w:t xml:space="preserve"> </w:t>
      </w:r>
      <w:r w:rsidR="005668BE">
        <w:rPr>
          <w:color w:val="231F20"/>
          <w:w w:val="105"/>
        </w:rPr>
        <w:t>up-to-date</w:t>
      </w:r>
      <w:r w:rsidR="005668BE">
        <w:rPr>
          <w:color w:val="231F20"/>
          <w:spacing w:val="-26"/>
          <w:w w:val="105"/>
        </w:rPr>
        <w:t xml:space="preserve"> </w:t>
      </w:r>
      <w:r w:rsidR="005668BE">
        <w:rPr>
          <w:color w:val="231F20"/>
          <w:w w:val="105"/>
        </w:rPr>
        <w:t>procedures</w:t>
      </w:r>
      <w:r w:rsidR="005668BE">
        <w:rPr>
          <w:color w:val="231F20"/>
          <w:spacing w:val="-26"/>
          <w:w w:val="105"/>
        </w:rPr>
        <w:t xml:space="preserve"> </w:t>
      </w:r>
      <w:r w:rsidR="005668BE">
        <w:rPr>
          <w:color w:val="231F20"/>
          <w:w w:val="105"/>
        </w:rPr>
        <w:t>including</w:t>
      </w:r>
      <w:r w:rsidR="005668BE">
        <w:rPr>
          <w:color w:val="231F20"/>
          <w:spacing w:val="-26"/>
          <w:w w:val="105"/>
        </w:rPr>
        <w:t xml:space="preserve"> </w:t>
      </w:r>
      <w:r w:rsidR="005668BE">
        <w:rPr>
          <w:color w:val="231F20"/>
          <w:spacing w:val="-3"/>
          <w:w w:val="105"/>
        </w:rPr>
        <w:t xml:space="preserve">emergency </w:t>
      </w:r>
      <w:r w:rsidR="005668BE">
        <w:rPr>
          <w:color w:val="231F20"/>
          <w:w w:val="105"/>
        </w:rPr>
        <w:t>contact</w:t>
      </w:r>
      <w:r w:rsidR="005668BE">
        <w:rPr>
          <w:color w:val="231F20"/>
          <w:spacing w:val="-13"/>
          <w:w w:val="105"/>
        </w:rPr>
        <w:t xml:space="preserve"> </w:t>
      </w:r>
      <w:r w:rsidR="005668BE">
        <w:rPr>
          <w:color w:val="231F20"/>
          <w:w w:val="105"/>
        </w:rPr>
        <w:t>lists</w:t>
      </w:r>
      <w:r w:rsidR="005668BE">
        <w:rPr>
          <w:color w:val="231F20"/>
          <w:spacing w:val="-13"/>
          <w:w w:val="105"/>
        </w:rPr>
        <w:t xml:space="preserve"> </w:t>
      </w:r>
      <w:r w:rsidR="005668BE">
        <w:rPr>
          <w:color w:val="231F20"/>
          <w:w w:val="105"/>
        </w:rPr>
        <w:t>ready</w:t>
      </w:r>
      <w:r w:rsidR="005668BE">
        <w:rPr>
          <w:color w:val="231F20"/>
          <w:spacing w:val="-13"/>
          <w:w w:val="105"/>
        </w:rPr>
        <w:t xml:space="preserve"> </w:t>
      </w:r>
      <w:r w:rsidR="005668BE">
        <w:rPr>
          <w:color w:val="231F20"/>
          <w:w w:val="105"/>
        </w:rPr>
        <w:t>for</w:t>
      </w:r>
      <w:r w:rsidR="005668BE">
        <w:rPr>
          <w:color w:val="231F20"/>
          <w:spacing w:val="-12"/>
          <w:w w:val="105"/>
        </w:rPr>
        <w:t xml:space="preserve"> </w:t>
      </w:r>
      <w:r w:rsidR="005668BE">
        <w:rPr>
          <w:color w:val="231F20"/>
          <w:w w:val="105"/>
        </w:rPr>
        <w:t>future</w:t>
      </w:r>
      <w:r w:rsidR="005668BE">
        <w:rPr>
          <w:color w:val="231F20"/>
          <w:spacing w:val="-13"/>
          <w:w w:val="105"/>
        </w:rPr>
        <w:t xml:space="preserve"> </w:t>
      </w:r>
      <w:r w:rsidR="005668BE">
        <w:rPr>
          <w:color w:val="231F20"/>
          <w:w w:val="105"/>
        </w:rPr>
        <w:t>disasters.</w:t>
      </w:r>
    </w:p>
    <w:p w14:paraId="1CA9C149" w14:textId="77777777" w:rsidR="00DF2298" w:rsidRDefault="00DF058C">
      <w:pPr>
        <w:pStyle w:val="BodyText"/>
        <w:spacing w:before="146" w:line="249" w:lineRule="auto"/>
        <w:ind w:left="497" w:right="38"/>
        <w:jc w:val="both"/>
      </w:pPr>
      <w:r>
        <w:pict w14:anchorId="58EEFE83">
          <v:rect id="_x0000_s1248" alt="" style="position:absolute;left:0;text-align:left;margin-left:56.8pt;margin-top:7.4pt;width:14.15pt;height:14.15pt;z-index:15760896;mso-wrap-edited:f;mso-width-percent:0;mso-height-percent:0;mso-position-horizontal-relative:page;mso-width-percent:0;mso-height-percent:0" filled="f" strokecolor="#231f20" strokeweight=".25pt">
            <w10:wrap anchorx="page"/>
          </v:rect>
        </w:pict>
      </w:r>
      <w:r w:rsidR="005668BE">
        <w:rPr>
          <w:color w:val="231F20"/>
        </w:rPr>
        <w:t>We’ve protected our important business plans, documents and information and made them accessible when we can’t access the premises.</w:t>
      </w:r>
    </w:p>
    <w:p w14:paraId="3768BE4C" w14:textId="77777777" w:rsidR="00DF2298" w:rsidRDefault="005668BE">
      <w:pPr>
        <w:pStyle w:val="BodyText"/>
        <w:rPr>
          <w:sz w:val="18"/>
        </w:rPr>
      </w:pPr>
      <w:r>
        <w:br w:type="column"/>
      </w:r>
    </w:p>
    <w:p w14:paraId="48594CF7" w14:textId="77777777" w:rsidR="00DF2298" w:rsidRDefault="00DF2298">
      <w:pPr>
        <w:pStyle w:val="BodyText"/>
        <w:rPr>
          <w:sz w:val="18"/>
        </w:rPr>
      </w:pPr>
    </w:p>
    <w:p w14:paraId="24EA7407" w14:textId="77777777" w:rsidR="00DF2298" w:rsidRDefault="005668BE" w:rsidP="00B72073">
      <w:pPr>
        <w:spacing w:before="123"/>
        <w:ind w:left="113"/>
        <w:jc w:val="both"/>
        <w:rPr>
          <w:b/>
          <w:sz w:val="16"/>
        </w:rPr>
      </w:pPr>
      <w:r>
        <w:rPr>
          <w:b/>
          <w:color w:val="6D6E71"/>
          <w:sz w:val="16"/>
        </w:rPr>
        <w:t>Scorecard: 1 tick = 1 point</w:t>
      </w:r>
    </w:p>
    <w:p w14:paraId="5171F148" w14:textId="77777777" w:rsidR="00DF2298" w:rsidRDefault="005668BE" w:rsidP="00B72073">
      <w:pPr>
        <w:spacing w:before="8"/>
        <w:ind w:left="113"/>
        <w:jc w:val="both"/>
        <w:rPr>
          <w:b/>
          <w:sz w:val="16"/>
        </w:rPr>
      </w:pPr>
      <w:r>
        <w:rPr>
          <w:b/>
          <w:color w:val="6D6E71"/>
          <w:sz w:val="16"/>
        </w:rPr>
        <w:t>Count the ticks and add up your score.</w:t>
      </w:r>
    </w:p>
    <w:p w14:paraId="1B422E9A" w14:textId="77777777" w:rsidR="00DF2298" w:rsidRDefault="005668BE" w:rsidP="00B72073">
      <w:pPr>
        <w:spacing w:before="121" w:line="249" w:lineRule="auto"/>
        <w:ind w:left="113" w:right="468"/>
        <w:jc w:val="both"/>
        <w:rPr>
          <w:i/>
          <w:sz w:val="16"/>
        </w:rPr>
      </w:pPr>
      <w:r>
        <w:rPr>
          <w:b/>
          <w:color w:val="6D6E71"/>
          <w:sz w:val="16"/>
        </w:rPr>
        <w:t xml:space="preserve">Score 0 to 2: Your business is at great risk. </w:t>
      </w:r>
      <w:r>
        <w:rPr>
          <w:color w:val="6D6E71"/>
          <w:sz w:val="16"/>
        </w:rPr>
        <w:t xml:space="preserve">Your business is at risk of not being able to operate when a disaster </w:t>
      </w:r>
      <w:proofErr w:type="gramStart"/>
      <w:r>
        <w:rPr>
          <w:color w:val="6D6E71"/>
          <w:sz w:val="16"/>
        </w:rPr>
        <w:t>strikes</w:t>
      </w:r>
      <w:proofErr w:type="gramEnd"/>
      <w:r>
        <w:rPr>
          <w:color w:val="6D6E71"/>
          <w:sz w:val="16"/>
        </w:rPr>
        <w:t xml:space="preserve">. The </w:t>
      </w:r>
      <w:r>
        <w:rPr>
          <w:i/>
          <w:color w:val="6D6E71"/>
          <w:sz w:val="16"/>
        </w:rPr>
        <w:t>Disaster</w:t>
      </w:r>
    </w:p>
    <w:p w14:paraId="55027C72" w14:textId="77777777" w:rsidR="00DF2298" w:rsidRDefault="005668BE" w:rsidP="00B72073">
      <w:pPr>
        <w:spacing w:before="2" w:line="249" w:lineRule="auto"/>
        <w:ind w:left="113"/>
        <w:jc w:val="both"/>
        <w:rPr>
          <w:sz w:val="16"/>
        </w:rPr>
      </w:pPr>
      <w:r>
        <w:rPr>
          <w:i/>
          <w:color w:val="6D6E71"/>
          <w:w w:val="105"/>
          <w:sz w:val="16"/>
        </w:rPr>
        <w:t>resilience</w:t>
      </w:r>
      <w:r>
        <w:rPr>
          <w:i/>
          <w:color w:val="6D6E71"/>
          <w:spacing w:val="-17"/>
          <w:w w:val="105"/>
          <w:sz w:val="16"/>
        </w:rPr>
        <w:t xml:space="preserve"> </w:t>
      </w:r>
      <w:r>
        <w:rPr>
          <w:i/>
          <w:color w:val="6D6E71"/>
          <w:w w:val="105"/>
          <w:sz w:val="16"/>
        </w:rPr>
        <w:t>for</w:t>
      </w:r>
      <w:r>
        <w:rPr>
          <w:i/>
          <w:color w:val="6D6E71"/>
          <w:spacing w:val="-17"/>
          <w:w w:val="105"/>
          <w:sz w:val="16"/>
        </w:rPr>
        <w:t xml:space="preserve"> </w:t>
      </w:r>
      <w:r>
        <w:rPr>
          <w:i/>
          <w:color w:val="6D6E71"/>
          <w:w w:val="105"/>
          <w:sz w:val="16"/>
        </w:rPr>
        <w:t>business</w:t>
      </w:r>
      <w:r>
        <w:rPr>
          <w:i/>
          <w:color w:val="6D6E71"/>
          <w:spacing w:val="-17"/>
          <w:w w:val="105"/>
          <w:sz w:val="16"/>
        </w:rPr>
        <w:t xml:space="preserve"> </w:t>
      </w:r>
      <w:r>
        <w:rPr>
          <w:i/>
          <w:color w:val="6D6E71"/>
          <w:w w:val="105"/>
          <w:sz w:val="16"/>
        </w:rPr>
        <w:t>toolkit</w:t>
      </w:r>
      <w:r>
        <w:rPr>
          <w:i/>
          <w:color w:val="6D6E71"/>
          <w:spacing w:val="-15"/>
          <w:w w:val="105"/>
          <w:sz w:val="16"/>
        </w:rPr>
        <w:t xml:space="preserve"> </w:t>
      </w:r>
      <w:r>
        <w:rPr>
          <w:color w:val="6D6E71"/>
          <w:w w:val="105"/>
          <w:sz w:val="16"/>
        </w:rPr>
        <w:t>will</w:t>
      </w:r>
      <w:r>
        <w:rPr>
          <w:color w:val="6D6E71"/>
          <w:spacing w:val="-15"/>
          <w:w w:val="105"/>
          <w:sz w:val="16"/>
        </w:rPr>
        <w:t xml:space="preserve"> </w:t>
      </w:r>
      <w:r>
        <w:rPr>
          <w:color w:val="6D6E71"/>
          <w:w w:val="105"/>
          <w:sz w:val="16"/>
        </w:rPr>
        <w:t>help</w:t>
      </w:r>
      <w:r>
        <w:rPr>
          <w:color w:val="6D6E71"/>
          <w:spacing w:val="-16"/>
          <w:w w:val="105"/>
          <w:sz w:val="16"/>
        </w:rPr>
        <w:t xml:space="preserve"> </w:t>
      </w:r>
      <w:r>
        <w:rPr>
          <w:color w:val="6D6E71"/>
          <w:w w:val="105"/>
          <w:sz w:val="16"/>
        </w:rPr>
        <w:t>you</w:t>
      </w:r>
      <w:r>
        <w:rPr>
          <w:color w:val="6D6E71"/>
          <w:spacing w:val="-15"/>
          <w:w w:val="105"/>
          <w:sz w:val="16"/>
        </w:rPr>
        <w:t xml:space="preserve"> </w:t>
      </w:r>
      <w:r>
        <w:rPr>
          <w:color w:val="6D6E71"/>
          <w:spacing w:val="-3"/>
          <w:w w:val="105"/>
          <w:sz w:val="16"/>
        </w:rPr>
        <w:t xml:space="preserve">reduce </w:t>
      </w:r>
      <w:r>
        <w:rPr>
          <w:color w:val="6D6E71"/>
          <w:w w:val="105"/>
          <w:sz w:val="16"/>
        </w:rPr>
        <w:t>potential</w:t>
      </w:r>
      <w:r>
        <w:rPr>
          <w:color w:val="6D6E71"/>
          <w:spacing w:val="-10"/>
          <w:w w:val="105"/>
          <w:sz w:val="16"/>
        </w:rPr>
        <w:t xml:space="preserve"> </w:t>
      </w:r>
      <w:r>
        <w:rPr>
          <w:color w:val="6D6E71"/>
          <w:w w:val="105"/>
          <w:sz w:val="16"/>
        </w:rPr>
        <w:t>loss</w:t>
      </w:r>
      <w:r>
        <w:rPr>
          <w:color w:val="6D6E71"/>
          <w:spacing w:val="-10"/>
          <w:w w:val="105"/>
          <w:sz w:val="16"/>
        </w:rPr>
        <w:t xml:space="preserve"> </w:t>
      </w:r>
      <w:r>
        <w:rPr>
          <w:color w:val="6D6E71"/>
          <w:w w:val="105"/>
          <w:sz w:val="16"/>
        </w:rPr>
        <w:t>to</w:t>
      </w:r>
      <w:r>
        <w:rPr>
          <w:color w:val="6D6E71"/>
          <w:spacing w:val="-10"/>
          <w:w w:val="105"/>
          <w:sz w:val="16"/>
        </w:rPr>
        <w:t xml:space="preserve"> </w:t>
      </w:r>
      <w:r>
        <w:rPr>
          <w:color w:val="6D6E71"/>
          <w:w w:val="105"/>
          <w:sz w:val="16"/>
        </w:rPr>
        <w:t>your</w:t>
      </w:r>
      <w:r>
        <w:rPr>
          <w:color w:val="6D6E71"/>
          <w:spacing w:val="-10"/>
          <w:w w:val="105"/>
          <w:sz w:val="16"/>
        </w:rPr>
        <w:t xml:space="preserve"> </w:t>
      </w:r>
      <w:r>
        <w:rPr>
          <w:color w:val="6D6E71"/>
          <w:w w:val="105"/>
          <w:sz w:val="16"/>
        </w:rPr>
        <w:t>business.</w:t>
      </w:r>
    </w:p>
    <w:p w14:paraId="5B6D0B96" w14:textId="77777777" w:rsidR="00DF2298" w:rsidRDefault="005668BE" w:rsidP="00B72073">
      <w:pPr>
        <w:spacing w:before="115" w:line="249" w:lineRule="auto"/>
        <w:ind w:left="113" w:right="620"/>
        <w:jc w:val="both"/>
        <w:rPr>
          <w:sz w:val="16"/>
        </w:rPr>
      </w:pPr>
      <w:r>
        <w:rPr>
          <w:b/>
          <w:color w:val="6D6E71"/>
          <w:sz w:val="16"/>
        </w:rPr>
        <w:t>Score</w:t>
      </w:r>
      <w:r>
        <w:rPr>
          <w:b/>
          <w:color w:val="6D6E71"/>
          <w:spacing w:val="-23"/>
          <w:sz w:val="16"/>
        </w:rPr>
        <w:t xml:space="preserve"> </w:t>
      </w:r>
      <w:r>
        <w:rPr>
          <w:b/>
          <w:color w:val="6D6E71"/>
          <w:sz w:val="16"/>
        </w:rPr>
        <w:t>3</w:t>
      </w:r>
      <w:r>
        <w:rPr>
          <w:b/>
          <w:color w:val="6D6E71"/>
          <w:spacing w:val="-22"/>
          <w:sz w:val="16"/>
        </w:rPr>
        <w:t xml:space="preserve"> </w:t>
      </w:r>
      <w:r>
        <w:rPr>
          <w:b/>
          <w:color w:val="6D6E71"/>
          <w:sz w:val="16"/>
        </w:rPr>
        <w:t>to</w:t>
      </w:r>
      <w:r>
        <w:rPr>
          <w:b/>
          <w:color w:val="6D6E71"/>
          <w:spacing w:val="-22"/>
          <w:sz w:val="16"/>
        </w:rPr>
        <w:t xml:space="preserve"> </w:t>
      </w:r>
      <w:r>
        <w:rPr>
          <w:b/>
          <w:color w:val="6D6E71"/>
          <w:sz w:val="16"/>
        </w:rPr>
        <w:t>4:</w:t>
      </w:r>
      <w:r>
        <w:rPr>
          <w:b/>
          <w:color w:val="6D6E71"/>
          <w:spacing w:val="-22"/>
          <w:sz w:val="16"/>
        </w:rPr>
        <w:t xml:space="preserve"> </w:t>
      </w:r>
      <w:r>
        <w:rPr>
          <w:b/>
          <w:color w:val="6D6E71"/>
          <w:spacing w:val="-5"/>
          <w:sz w:val="16"/>
        </w:rPr>
        <w:t>Your</w:t>
      </w:r>
      <w:r>
        <w:rPr>
          <w:b/>
          <w:color w:val="6D6E71"/>
          <w:spacing w:val="-23"/>
          <w:sz w:val="16"/>
        </w:rPr>
        <w:t xml:space="preserve"> </w:t>
      </w:r>
      <w:r>
        <w:rPr>
          <w:b/>
          <w:color w:val="6D6E71"/>
          <w:sz w:val="16"/>
        </w:rPr>
        <w:t>business</w:t>
      </w:r>
      <w:r>
        <w:rPr>
          <w:b/>
          <w:color w:val="6D6E71"/>
          <w:spacing w:val="-22"/>
          <w:sz w:val="16"/>
        </w:rPr>
        <w:t xml:space="preserve"> </w:t>
      </w:r>
      <w:r>
        <w:rPr>
          <w:b/>
          <w:color w:val="6D6E71"/>
          <w:sz w:val="16"/>
        </w:rPr>
        <w:t>is</w:t>
      </w:r>
      <w:r>
        <w:rPr>
          <w:b/>
          <w:color w:val="6D6E71"/>
          <w:spacing w:val="-22"/>
          <w:sz w:val="16"/>
        </w:rPr>
        <w:t xml:space="preserve"> </w:t>
      </w:r>
      <w:r>
        <w:rPr>
          <w:b/>
          <w:color w:val="6D6E71"/>
          <w:sz w:val="16"/>
        </w:rPr>
        <w:t>at</w:t>
      </w:r>
      <w:r>
        <w:rPr>
          <w:b/>
          <w:color w:val="6D6E71"/>
          <w:spacing w:val="-22"/>
          <w:sz w:val="16"/>
        </w:rPr>
        <w:t xml:space="preserve"> </w:t>
      </w:r>
      <w:r>
        <w:rPr>
          <w:b/>
          <w:color w:val="6D6E71"/>
          <w:sz w:val="16"/>
        </w:rPr>
        <w:t>some</w:t>
      </w:r>
      <w:r>
        <w:rPr>
          <w:b/>
          <w:color w:val="6D6E71"/>
          <w:spacing w:val="-22"/>
          <w:sz w:val="16"/>
        </w:rPr>
        <w:t xml:space="preserve"> </w:t>
      </w:r>
      <w:r>
        <w:rPr>
          <w:b/>
          <w:color w:val="6D6E71"/>
          <w:sz w:val="16"/>
        </w:rPr>
        <w:t xml:space="preserve">risk. </w:t>
      </w:r>
      <w:r>
        <w:rPr>
          <w:color w:val="6D6E71"/>
          <w:spacing w:val="-4"/>
          <w:w w:val="105"/>
          <w:sz w:val="16"/>
        </w:rPr>
        <w:t>Your</w:t>
      </w:r>
      <w:r>
        <w:rPr>
          <w:color w:val="6D6E71"/>
          <w:spacing w:val="-25"/>
          <w:w w:val="105"/>
          <w:sz w:val="16"/>
        </w:rPr>
        <w:t xml:space="preserve"> </w:t>
      </w:r>
      <w:r>
        <w:rPr>
          <w:color w:val="6D6E71"/>
          <w:w w:val="105"/>
          <w:sz w:val="16"/>
        </w:rPr>
        <w:t>business</w:t>
      </w:r>
      <w:r>
        <w:rPr>
          <w:color w:val="6D6E71"/>
          <w:spacing w:val="-25"/>
          <w:w w:val="105"/>
          <w:sz w:val="16"/>
        </w:rPr>
        <w:t xml:space="preserve"> </w:t>
      </w:r>
      <w:r>
        <w:rPr>
          <w:color w:val="6D6E71"/>
          <w:w w:val="105"/>
          <w:sz w:val="16"/>
        </w:rPr>
        <w:t>is</w:t>
      </w:r>
      <w:r>
        <w:rPr>
          <w:color w:val="6D6E71"/>
          <w:spacing w:val="-24"/>
          <w:w w:val="105"/>
          <w:sz w:val="16"/>
        </w:rPr>
        <w:t xml:space="preserve"> </w:t>
      </w:r>
      <w:r>
        <w:rPr>
          <w:color w:val="6D6E71"/>
          <w:w w:val="105"/>
          <w:sz w:val="16"/>
        </w:rPr>
        <w:t>less</w:t>
      </w:r>
      <w:r>
        <w:rPr>
          <w:color w:val="6D6E71"/>
          <w:spacing w:val="-25"/>
          <w:w w:val="105"/>
          <w:sz w:val="16"/>
        </w:rPr>
        <w:t xml:space="preserve"> </w:t>
      </w:r>
      <w:r>
        <w:rPr>
          <w:color w:val="6D6E71"/>
          <w:w w:val="105"/>
          <w:sz w:val="16"/>
        </w:rPr>
        <w:t>at</w:t>
      </w:r>
      <w:r>
        <w:rPr>
          <w:color w:val="6D6E71"/>
          <w:spacing w:val="-24"/>
          <w:w w:val="105"/>
          <w:sz w:val="16"/>
        </w:rPr>
        <w:t xml:space="preserve"> </w:t>
      </w:r>
      <w:r>
        <w:rPr>
          <w:color w:val="6D6E71"/>
          <w:w w:val="105"/>
          <w:sz w:val="16"/>
        </w:rPr>
        <w:t>risk</w:t>
      </w:r>
      <w:r>
        <w:rPr>
          <w:color w:val="6D6E71"/>
          <w:spacing w:val="-25"/>
          <w:w w:val="105"/>
          <w:sz w:val="16"/>
        </w:rPr>
        <w:t xml:space="preserve"> </w:t>
      </w:r>
      <w:r>
        <w:rPr>
          <w:color w:val="6D6E71"/>
          <w:w w:val="105"/>
          <w:sz w:val="16"/>
        </w:rPr>
        <w:t>and</w:t>
      </w:r>
      <w:r>
        <w:rPr>
          <w:color w:val="6D6E71"/>
          <w:spacing w:val="-24"/>
          <w:w w:val="105"/>
          <w:sz w:val="16"/>
        </w:rPr>
        <w:t xml:space="preserve"> </w:t>
      </w:r>
      <w:r>
        <w:rPr>
          <w:color w:val="6D6E71"/>
          <w:w w:val="105"/>
          <w:sz w:val="16"/>
        </w:rPr>
        <w:t>the</w:t>
      </w:r>
      <w:r>
        <w:rPr>
          <w:color w:val="6D6E71"/>
          <w:spacing w:val="-25"/>
          <w:w w:val="105"/>
          <w:sz w:val="16"/>
        </w:rPr>
        <w:t xml:space="preserve"> </w:t>
      </w:r>
      <w:r>
        <w:rPr>
          <w:i/>
          <w:color w:val="6D6E71"/>
          <w:w w:val="105"/>
          <w:sz w:val="16"/>
        </w:rPr>
        <w:t xml:space="preserve">Disaster resilience for business toolkit </w:t>
      </w:r>
      <w:r>
        <w:rPr>
          <w:color w:val="6D6E71"/>
          <w:w w:val="105"/>
          <w:sz w:val="16"/>
        </w:rPr>
        <w:t>will improve your</w:t>
      </w:r>
      <w:r>
        <w:rPr>
          <w:color w:val="6D6E71"/>
          <w:spacing w:val="-10"/>
          <w:w w:val="105"/>
          <w:sz w:val="16"/>
        </w:rPr>
        <w:t xml:space="preserve"> </w:t>
      </w:r>
      <w:r>
        <w:rPr>
          <w:color w:val="6D6E71"/>
          <w:w w:val="105"/>
          <w:sz w:val="16"/>
        </w:rPr>
        <w:t>resilience.</w:t>
      </w:r>
    </w:p>
    <w:p w14:paraId="01626219" w14:textId="77777777" w:rsidR="00DF2298" w:rsidRDefault="005668BE" w:rsidP="00B72073">
      <w:pPr>
        <w:spacing w:before="116"/>
        <w:ind w:left="113"/>
        <w:jc w:val="both"/>
        <w:rPr>
          <w:b/>
          <w:sz w:val="16"/>
        </w:rPr>
      </w:pPr>
      <w:r>
        <w:rPr>
          <w:b/>
          <w:color w:val="6D6E71"/>
          <w:sz w:val="16"/>
        </w:rPr>
        <w:t>Score 5 to 6: Your business is at less risk.</w:t>
      </w:r>
    </w:p>
    <w:p w14:paraId="3659FC13" w14:textId="77777777" w:rsidR="00DF2298" w:rsidRDefault="005668BE" w:rsidP="00B72073">
      <w:pPr>
        <w:spacing w:before="8" w:line="249" w:lineRule="auto"/>
        <w:ind w:left="113" w:right="326"/>
        <w:jc w:val="both"/>
        <w:rPr>
          <w:sz w:val="16"/>
        </w:rPr>
      </w:pPr>
      <w:r>
        <w:rPr>
          <w:color w:val="6D6E71"/>
          <w:spacing w:val="-4"/>
          <w:w w:val="105"/>
          <w:sz w:val="16"/>
        </w:rPr>
        <w:t>Your</w:t>
      </w:r>
      <w:r>
        <w:rPr>
          <w:color w:val="6D6E71"/>
          <w:spacing w:val="-22"/>
          <w:w w:val="105"/>
          <w:sz w:val="16"/>
        </w:rPr>
        <w:t xml:space="preserve"> </w:t>
      </w:r>
      <w:r>
        <w:rPr>
          <w:color w:val="6D6E71"/>
          <w:w w:val="105"/>
          <w:sz w:val="16"/>
        </w:rPr>
        <w:t>business</w:t>
      </w:r>
      <w:r>
        <w:rPr>
          <w:color w:val="6D6E71"/>
          <w:spacing w:val="-22"/>
          <w:w w:val="105"/>
          <w:sz w:val="16"/>
        </w:rPr>
        <w:t xml:space="preserve"> </w:t>
      </w:r>
      <w:r>
        <w:rPr>
          <w:color w:val="6D6E71"/>
          <w:w w:val="105"/>
          <w:sz w:val="16"/>
        </w:rPr>
        <w:t>is</w:t>
      </w:r>
      <w:r>
        <w:rPr>
          <w:color w:val="6D6E71"/>
          <w:spacing w:val="-22"/>
          <w:w w:val="105"/>
          <w:sz w:val="16"/>
        </w:rPr>
        <w:t xml:space="preserve"> </w:t>
      </w:r>
      <w:r>
        <w:rPr>
          <w:color w:val="6D6E71"/>
          <w:w w:val="105"/>
          <w:sz w:val="16"/>
        </w:rPr>
        <w:t>better</w:t>
      </w:r>
      <w:r>
        <w:rPr>
          <w:color w:val="6D6E71"/>
          <w:spacing w:val="-22"/>
          <w:w w:val="105"/>
          <w:sz w:val="16"/>
        </w:rPr>
        <w:t xml:space="preserve"> </w:t>
      </w:r>
      <w:r>
        <w:rPr>
          <w:color w:val="6D6E71"/>
          <w:w w:val="105"/>
          <w:sz w:val="16"/>
        </w:rPr>
        <w:t>prepared</w:t>
      </w:r>
      <w:r>
        <w:rPr>
          <w:color w:val="6D6E71"/>
          <w:spacing w:val="-22"/>
          <w:w w:val="105"/>
          <w:sz w:val="16"/>
        </w:rPr>
        <w:t xml:space="preserve"> </w:t>
      </w:r>
      <w:r>
        <w:rPr>
          <w:color w:val="6D6E71"/>
          <w:w w:val="105"/>
          <w:sz w:val="16"/>
        </w:rPr>
        <w:t>than</w:t>
      </w:r>
      <w:r>
        <w:rPr>
          <w:color w:val="6D6E71"/>
          <w:spacing w:val="-21"/>
          <w:w w:val="105"/>
          <w:sz w:val="16"/>
        </w:rPr>
        <w:t xml:space="preserve"> </w:t>
      </w:r>
      <w:r>
        <w:rPr>
          <w:color w:val="6D6E71"/>
          <w:w w:val="105"/>
          <w:sz w:val="16"/>
        </w:rPr>
        <w:t>most.</w:t>
      </w:r>
      <w:r>
        <w:rPr>
          <w:color w:val="6D6E71"/>
          <w:spacing w:val="-22"/>
          <w:w w:val="105"/>
          <w:sz w:val="16"/>
        </w:rPr>
        <w:t xml:space="preserve"> </w:t>
      </w:r>
      <w:r>
        <w:rPr>
          <w:color w:val="6D6E71"/>
          <w:spacing w:val="-4"/>
          <w:w w:val="105"/>
          <w:sz w:val="16"/>
        </w:rPr>
        <w:t xml:space="preserve">Use </w:t>
      </w:r>
      <w:r>
        <w:rPr>
          <w:color w:val="6D6E71"/>
          <w:w w:val="105"/>
          <w:sz w:val="16"/>
        </w:rPr>
        <w:t xml:space="preserve">the </w:t>
      </w:r>
      <w:r>
        <w:rPr>
          <w:i/>
          <w:color w:val="6D6E71"/>
          <w:w w:val="105"/>
          <w:sz w:val="16"/>
        </w:rPr>
        <w:t xml:space="preserve">Disaster resilience for business toolkit </w:t>
      </w:r>
      <w:r>
        <w:rPr>
          <w:color w:val="6D6E71"/>
          <w:w w:val="105"/>
          <w:sz w:val="16"/>
        </w:rPr>
        <w:t>to address</w:t>
      </w:r>
      <w:r>
        <w:rPr>
          <w:color w:val="6D6E71"/>
          <w:spacing w:val="-19"/>
          <w:w w:val="105"/>
          <w:sz w:val="16"/>
        </w:rPr>
        <w:t xml:space="preserve"> </w:t>
      </w:r>
      <w:r>
        <w:rPr>
          <w:color w:val="6D6E71"/>
          <w:w w:val="105"/>
          <w:sz w:val="16"/>
        </w:rPr>
        <w:t>gaps</w:t>
      </w:r>
      <w:r>
        <w:rPr>
          <w:color w:val="6D6E71"/>
          <w:spacing w:val="-18"/>
          <w:w w:val="105"/>
          <w:sz w:val="16"/>
        </w:rPr>
        <w:t xml:space="preserve"> </w:t>
      </w:r>
      <w:r>
        <w:rPr>
          <w:color w:val="6D6E71"/>
          <w:w w:val="105"/>
          <w:sz w:val="16"/>
        </w:rPr>
        <w:t>and</w:t>
      </w:r>
      <w:r>
        <w:rPr>
          <w:color w:val="6D6E71"/>
          <w:spacing w:val="-19"/>
          <w:w w:val="105"/>
          <w:sz w:val="16"/>
        </w:rPr>
        <w:t xml:space="preserve"> </w:t>
      </w:r>
      <w:r>
        <w:rPr>
          <w:color w:val="6D6E71"/>
          <w:w w:val="105"/>
          <w:sz w:val="16"/>
        </w:rPr>
        <w:t>continue</w:t>
      </w:r>
      <w:r>
        <w:rPr>
          <w:color w:val="6D6E71"/>
          <w:spacing w:val="-18"/>
          <w:w w:val="105"/>
          <w:sz w:val="16"/>
        </w:rPr>
        <w:t xml:space="preserve"> </w:t>
      </w:r>
      <w:r>
        <w:rPr>
          <w:color w:val="6D6E71"/>
          <w:w w:val="105"/>
          <w:sz w:val="16"/>
        </w:rPr>
        <w:t>building</w:t>
      </w:r>
      <w:r>
        <w:rPr>
          <w:color w:val="6D6E71"/>
          <w:spacing w:val="-19"/>
          <w:w w:val="105"/>
          <w:sz w:val="16"/>
        </w:rPr>
        <w:t xml:space="preserve"> </w:t>
      </w:r>
      <w:r>
        <w:rPr>
          <w:color w:val="6D6E71"/>
          <w:w w:val="105"/>
          <w:sz w:val="16"/>
        </w:rPr>
        <w:t>resilience.</w:t>
      </w:r>
    </w:p>
    <w:p w14:paraId="35283813" w14:textId="77777777" w:rsidR="00DF2298" w:rsidRDefault="00DF2298">
      <w:pPr>
        <w:spacing w:line="249" w:lineRule="auto"/>
        <w:rPr>
          <w:sz w:val="16"/>
        </w:rPr>
        <w:sectPr w:rsidR="00DF2298">
          <w:type w:val="continuous"/>
          <w:pgSz w:w="11910" w:h="16840"/>
          <w:pgMar w:top="860" w:right="1020" w:bottom="280" w:left="1020" w:header="720" w:footer="720" w:gutter="0"/>
          <w:cols w:num="2" w:space="720" w:equalWidth="0">
            <w:col w:w="5776" w:space="211"/>
            <w:col w:w="3883"/>
          </w:cols>
        </w:sectPr>
      </w:pPr>
    </w:p>
    <w:p w14:paraId="62FC07AB" w14:textId="77777777" w:rsidR="00DF2298" w:rsidRPr="00B72073" w:rsidRDefault="005668BE" w:rsidP="00B72073">
      <w:pPr>
        <w:pStyle w:val="Heading2"/>
      </w:pPr>
      <w:r w:rsidRPr="00B72073">
        <w:lastRenderedPageBreak/>
        <w:t>Examples of business resilience</w:t>
      </w:r>
    </w:p>
    <w:p w14:paraId="79BF11FF" w14:textId="77777777" w:rsidR="00DF2298" w:rsidRDefault="005668BE">
      <w:pPr>
        <w:pStyle w:val="BodyText"/>
        <w:spacing w:before="212"/>
        <w:ind w:left="113"/>
      </w:pPr>
      <w:r>
        <w:rPr>
          <w:color w:val="231F20"/>
          <w:w w:val="105"/>
        </w:rPr>
        <w:t>The examples below show how business resilience reduces loss from disasters.</w:t>
      </w:r>
    </w:p>
    <w:p w14:paraId="32224C8A" w14:textId="77777777" w:rsidR="00DF2298" w:rsidRDefault="00DF058C">
      <w:pPr>
        <w:pStyle w:val="BodyText"/>
        <w:spacing w:before="6"/>
        <w:rPr>
          <w:sz w:val="17"/>
        </w:rPr>
      </w:pPr>
      <w:r>
        <w:pict w14:anchorId="34438E34">
          <v:group id="_x0000_s1244" alt="" style="position:absolute;margin-left:56.7pt;margin-top:12.05pt;width:232.1pt;height:424.45pt;z-index:-15695872;mso-wrap-distance-left:0;mso-wrap-distance-right:0;mso-position-horizontal-relative:page" coordorigin="1134,241" coordsize="4642,8489">
            <v:shape id="_x0000_s1245" type="#_x0000_t75" alt="" style="position:absolute;left:1133;top:241;width:4642;height:2888">
              <v:imagedata r:id="rId20" o:title=""/>
            </v:shape>
            <v:shape id="_x0000_s1246" type="#_x0000_t202" alt="" style="position:absolute;left:1190;top:2884;width:1783;height:237;mso-wrap-style:square;v-text-anchor:top" filled="f" stroked="f">
              <v:textbox inset="0,0,0,0">
                <w:txbxContent>
                  <w:p w14:paraId="542C4E2E" w14:textId="77777777" w:rsidR="005668BE" w:rsidRDefault="005668BE">
                    <w:pPr>
                      <w:spacing w:line="230" w:lineRule="exact"/>
                      <w:rPr>
                        <w:b/>
                        <w:sz w:val="20"/>
                      </w:rPr>
                    </w:pPr>
                    <w:r>
                      <w:rPr>
                        <w:b/>
                        <w:color w:val="FFFFFF"/>
                        <w:w w:val="95"/>
                        <w:sz w:val="20"/>
                        <w:shd w:val="clear" w:color="auto" w:fill="0063A5"/>
                      </w:rPr>
                      <w:t>Nick</w:t>
                    </w:r>
                    <w:r>
                      <w:rPr>
                        <w:b/>
                        <w:color w:val="FFFFFF"/>
                        <w:spacing w:val="-24"/>
                        <w:w w:val="95"/>
                        <w:sz w:val="20"/>
                        <w:shd w:val="clear" w:color="auto" w:fill="0063A5"/>
                      </w:rPr>
                      <w:t xml:space="preserve"> </w:t>
                    </w:r>
                    <w:r>
                      <w:rPr>
                        <w:b/>
                        <w:color w:val="FFFFFF"/>
                        <w:w w:val="95"/>
                        <w:sz w:val="20"/>
                        <w:shd w:val="clear" w:color="auto" w:fill="0063A5"/>
                      </w:rPr>
                      <w:t>–</w:t>
                    </w:r>
                    <w:r>
                      <w:rPr>
                        <w:b/>
                        <w:color w:val="FFFFFF"/>
                        <w:spacing w:val="-24"/>
                        <w:w w:val="95"/>
                        <w:sz w:val="20"/>
                        <w:shd w:val="clear" w:color="auto" w:fill="0063A5"/>
                      </w:rPr>
                      <w:t xml:space="preserve"> </w:t>
                    </w:r>
                    <w:r>
                      <w:rPr>
                        <w:b/>
                        <w:color w:val="FFFFFF"/>
                        <w:w w:val="95"/>
                        <w:sz w:val="20"/>
                        <w:shd w:val="clear" w:color="auto" w:fill="0063A5"/>
                      </w:rPr>
                      <w:t>Agribusiness</w:t>
                    </w:r>
                  </w:p>
                </w:txbxContent>
              </v:textbox>
            </v:shape>
            <v:shape id="_x0000_s1247" type="#_x0000_t202" alt="" style="position:absolute;left:1133;top:3128;width:4642;height:5602;mso-wrap-style:square;v-text-anchor:top" fillcolor="#ecefee" stroked="f">
              <v:textbox inset="0,0,0,0">
                <w:txbxContent>
                  <w:p w14:paraId="610612AE" w14:textId="77777777" w:rsidR="005668BE" w:rsidRDefault="005668BE">
                    <w:pPr>
                      <w:spacing w:before="1"/>
                      <w:rPr>
                        <w:sz w:val="21"/>
                      </w:rPr>
                    </w:pPr>
                  </w:p>
                  <w:p w14:paraId="410799F8" w14:textId="77777777" w:rsidR="005668BE" w:rsidRDefault="005668BE">
                    <w:pPr>
                      <w:spacing w:line="249" w:lineRule="auto"/>
                      <w:ind w:left="283" w:right="611"/>
                      <w:rPr>
                        <w:b/>
                        <w:sz w:val="20"/>
                      </w:rPr>
                    </w:pPr>
                    <w:r>
                      <w:rPr>
                        <w:b/>
                        <w:color w:val="231F20"/>
                        <w:sz w:val="20"/>
                      </w:rPr>
                      <w:t xml:space="preserve">Unexpected extreme weather can </w:t>
                    </w:r>
                    <w:r>
                      <w:rPr>
                        <w:b/>
                        <w:color w:val="231F20"/>
                        <w:spacing w:val="-5"/>
                        <w:sz w:val="20"/>
                      </w:rPr>
                      <w:t xml:space="preserve">affect </w:t>
                    </w:r>
                    <w:r>
                      <w:rPr>
                        <w:b/>
                        <w:color w:val="231F20"/>
                        <w:sz w:val="20"/>
                      </w:rPr>
                      <w:t>Nick’s agribusiness in many ways.</w:t>
                    </w:r>
                  </w:p>
                  <w:p w14:paraId="5BAA8321" w14:textId="77777777" w:rsidR="005668BE" w:rsidRDefault="005668BE">
                    <w:pPr>
                      <w:spacing w:before="116"/>
                      <w:ind w:left="283"/>
                      <w:rPr>
                        <w:sz w:val="20"/>
                      </w:rPr>
                    </w:pPr>
                    <w:r>
                      <w:rPr>
                        <w:color w:val="231F20"/>
                        <w:sz w:val="20"/>
                      </w:rPr>
                      <w:t>Such as:</w:t>
                    </w:r>
                  </w:p>
                  <w:p w14:paraId="37756021" w14:textId="77777777" w:rsidR="005668BE" w:rsidRDefault="005668BE">
                    <w:pPr>
                      <w:numPr>
                        <w:ilvl w:val="0"/>
                        <w:numId w:val="7"/>
                      </w:numPr>
                      <w:tabs>
                        <w:tab w:val="left" w:pos="696"/>
                      </w:tabs>
                      <w:spacing w:before="10"/>
                      <w:ind w:hanging="130"/>
                      <w:rPr>
                        <w:sz w:val="20"/>
                      </w:rPr>
                    </w:pPr>
                    <w:r>
                      <w:rPr>
                        <w:color w:val="231F20"/>
                        <w:w w:val="105"/>
                        <w:sz w:val="20"/>
                      </w:rPr>
                      <w:t>reducing product</w:t>
                    </w:r>
                    <w:r>
                      <w:rPr>
                        <w:color w:val="231F20"/>
                        <w:spacing w:val="-24"/>
                        <w:w w:val="105"/>
                        <w:sz w:val="20"/>
                      </w:rPr>
                      <w:t xml:space="preserve"> </w:t>
                    </w:r>
                    <w:r>
                      <w:rPr>
                        <w:color w:val="231F20"/>
                        <w:w w:val="105"/>
                        <w:sz w:val="20"/>
                      </w:rPr>
                      <w:t>supply</w:t>
                    </w:r>
                  </w:p>
                  <w:p w14:paraId="2CF5B558" w14:textId="77777777" w:rsidR="005668BE" w:rsidRDefault="005668BE">
                    <w:pPr>
                      <w:numPr>
                        <w:ilvl w:val="0"/>
                        <w:numId w:val="7"/>
                      </w:numPr>
                      <w:tabs>
                        <w:tab w:val="left" w:pos="696"/>
                      </w:tabs>
                      <w:spacing w:before="10"/>
                      <w:ind w:hanging="130"/>
                      <w:rPr>
                        <w:sz w:val="20"/>
                      </w:rPr>
                    </w:pPr>
                    <w:r>
                      <w:rPr>
                        <w:color w:val="231F20"/>
                        <w:w w:val="105"/>
                        <w:sz w:val="20"/>
                      </w:rPr>
                      <w:t>disrupting the supply</w:t>
                    </w:r>
                    <w:r>
                      <w:rPr>
                        <w:color w:val="231F20"/>
                        <w:spacing w:val="-35"/>
                        <w:w w:val="105"/>
                        <w:sz w:val="20"/>
                      </w:rPr>
                      <w:t xml:space="preserve"> </w:t>
                    </w:r>
                    <w:r>
                      <w:rPr>
                        <w:color w:val="231F20"/>
                        <w:w w:val="105"/>
                        <w:sz w:val="20"/>
                      </w:rPr>
                      <w:t>chain</w:t>
                    </w:r>
                  </w:p>
                  <w:p w14:paraId="693AC543" w14:textId="77777777" w:rsidR="005668BE" w:rsidRDefault="005668BE">
                    <w:pPr>
                      <w:numPr>
                        <w:ilvl w:val="0"/>
                        <w:numId w:val="7"/>
                      </w:numPr>
                      <w:tabs>
                        <w:tab w:val="left" w:pos="696"/>
                      </w:tabs>
                      <w:spacing w:before="10"/>
                      <w:ind w:hanging="130"/>
                      <w:rPr>
                        <w:sz w:val="20"/>
                      </w:rPr>
                    </w:pPr>
                    <w:r>
                      <w:rPr>
                        <w:color w:val="231F20"/>
                        <w:w w:val="105"/>
                        <w:sz w:val="20"/>
                      </w:rPr>
                      <w:t>losing</w:t>
                    </w:r>
                    <w:r>
                      <w:rPr>
                        <w:color w:val="231F20"/>
                        <w:spacing w:val="-13"/>
                        <w:w w:val="105"/>
                        <w:sz w:val="20"/>
                      </w:rPr>
                      <w:t xml:space="preserve"> </w:t>
                    </w:r>
                    <w:r>
                      <w:rPr>
                        <w:color w:val="231F20"/>
                        <w:w w:val="105"/>
                        <w:sz w:val="20"/>
                      </w:rPr>
                      <w:t>revenue</w:t>
                    </w:r>
                  </w:p>
                  <w:p w14:paraId="0EAE8272" w14:textId="77777777" w:rsidR="005668BE" w:rsidRDefault="005668BE">
                    <w:pPr>
                      <w:spacing w:before="123" w:line="249" w:lineRule="auto"/>
                      <w:ind w:left="283" w:right="334"/>
                      <w:rPr>
                        <w:sz w:val="20"/>
                      </w:rPr>
                    </w:pPr>
                    <w:r>
                      <w:rPr>
                        <w:color w:val="231F20"/>
                        <w:w w:val="105"/>
                        <w:sz w:val="20"/>
                      </w:rPr>
                      <w:t>Extreme</w:t>
                    </w:r>
                    <w:r>
                      <w:rPr>
                        <w:color w:val="231F20"/>
                        <w:spacing w:val="-23"/>
                        <w:w w:val="105"/>
                        <w:sz w:val="20"/>
                      </w:rPr>
                      <w:t xml:space="preserve"> </w:t>
                    </w:r>
                    <w:r>
                      <w:rPr>
                        <w:color w:val="231F20"/>
                        <w:w w:val="105"/>
                        <w:sz w:val="20"/>
                      </w:rPr>
                      <w:t>weather</w:t>
                    </w:r>
                    <w:r>
                      <w:rPr>
                        <w:color w:val="231F20"/>
                        <w:spacing w:val="-23"/>
                        <w:w w:val="105"/>
                        <w:sz w:val="20"/>
                      </w:rPr>
                      <w:t xml:space="preserve"> </w:t>
                    </w:r>
                    <w:r>
                      <w:rPr>
                        <w:color w:val="231F20"/>
                        <w:w w:val="105"/>
                        <w:sz w:val="20"/>
                      </w:rPr>
                      <w:t>may</w:t>
                    </w:r>
                    <w:r>
                      <w:rPr>
                        <w:color w:val="231F20"/>
                        <w:spacing w:val="-23"/>
                        <w:w w:val="105"/>
                        <w:sz w:val="20"/>
                      </w:rPr>
                      <w:t xml:space="preserve"> </w:t>
                    </w:r>
                    <w:r>
                      <w:rPr>
                        <w:color w:val="231F20"/>
                        <w:w w:val="105"/>
                        <w:sz w:val="20"/>
                      </w:rPr>
                      <w:t>cause</w:t>
                    </w:r>
                    <w:r>
                      <w:rPr>
                        <w:color w:val="231F20"/>
                        <w:spacing w:val="-23"/>
                        <w:w w:val="105"/>
                        <w:sz w:val="20"/>
                      </w:rPr>
                      <w:t xml:space="preserve"> </w:t>
                    </w:r>
                    <w:r>
                      <w:rPr>
                        <w:color w:val="231F20"/>
                        <w:w w:val="105"/>
                        <w:sz w:val="20"/>
                      </w:rPr>
                      <w:t>the</w:t>
                    </w:r>
                    <w:r>
                      <w:rPr>
                        <w:color w:val="231F20"/>
                        <w:spacing w:val="-23"/>
                        <w:w w:val="105"/>
                        <w:sz w:val="20"/>
                      </w:rPr>
                      <w:t xml:space="preserve"> </w:t>
                    </w:r>
                    <w:r>
                      <w:rPr>
                        <w:color w:val="231F20"/>
                        <w:w w:val="105"/>
                        <w:sz w:val="20"/>
                      </w:rPr>
                      <w:t>loss</w:t>
                    </w:r>
                    <w:r>
                      <w:rPr>
                        <w:color w:val="231F20"/>
                        <w:spacing w:val="-23"/>
                        <w:w w:val="105"/>
                        <w:sz w:val="20"/>
                      </w:rPr>
                      <w:t xml:space="preserve"> </w:t>
                    </w:r>
                    <w:r>
                      <w:rPr>
                        <w:color w:val="231F20"/>
                        <w:w w:val="105"/>
                        <w:sz w:val="20"/>
                      </w:rPr>
                      <w:t>of</w:t>
                    </w:r>
                    <w:r>
                      <w:rPr>
                        <w:color w:val="231F20"/>
                        <w:spacing w:val="-23"/>
                        <w:w w:val="105"/>
                        <w:sz w:val="20"/>
                      </w:rPr>
                      <w:t xml:space="preserve"> </w:t>
                    </w:r>
                    <w:r>
                      <w:rPr>
                        <w:color w:val="231F20"/>
                        <w:spacing w:val="-2"/>
                        <w:w w:val="105"/>
                        <w:sz w:val="20"/>
                      </w:rPr>
                      <w:t xml:space="preserve">key </w:t>
                    </w:r>
                    <w:r>
                      <w:rPr>
                        <w:color w:val="231F20"/>
                        <w:w w:val="105"/>
                        <w:sz w:val="20"/>
                      </w:rPr>
                      <w:t>assets</w:t>
                    </w:r>
                    <w:r>
                      <w:rPr>
                        <w:color w:val="231F20"/>
                        <w:spacing w:val="-26"/>
                        <w:w w:val="105"/>
                        <w:sz w:val="20"/>
                      </w:rPr>
                      <w:t xml:space="preserve"> </w:t>
                    </w:r>
                    <w:r>
                      <w:rPr>
                        <w:color w:val="231F20"/>
                        <w:w w:val="105"/>
                        <w:sz w:val="20"/>
                      </w:rPr>
                      <w:t>and</w:t>
                    </w:r>
                    <w:r>
                      <w:rPr>
                        <w:color w:val="231F20"/>
                        <w:spacing w:val="-25"/>
                        <w:w w:val="105"/>
                        <w:sz w:val="20"/>
                      </w:rPr>
                      <w:t xml:space="preserve"> </w:t>
                    </w:r>
                    <w:r>
                      <w:rPr>
                        <w:color w:val="231F20"/>
                        <w:w w:val="105"/>
                        <w:sz w:val="20"/>
                      </w:rPr>
                      <w:t>damage</w:t>
                    </w:r>
                    <w:r>
                      <w:rPr>
                        <w:color w:val="231F20"/>
                        <w:spacing w:val="-25"/>
                        <w:w w:val="105"/>
                        <w:sz w:val="20"/>
                      </w:rPr>
                      <w:t xml:space="preserve"> </w:t>
                    </w:r>
                    <w:r>
                      <w:rPr>
                        <w:color w:val="231F20"/>
                        <w:w w:val="105"/>
                        <w:sz w:val="20"/>
                      </w:rPr>
                      <w:t>to</w:t>
                    </w:r>
                    <w:r>
                      <w:rPr>
                        <w:color w:val="231F20"/>
                        <w:spacing w:val="-25"/>
                        <w:w w:val="105"/>
                        <w:sz w:val="20"/>
                      </w:rPr>
                      <w:t xml:space="preserve"> </w:t>
                    </w:r>
                    <w:r>
                      <w:rPr>
                        <w:color w:val="231F20"/>
                        <w:w w:val="105"/>
                        <w:sz w:val="20"/>
                      </w:rPr>
                      <w:t>critical</w:t>
                    </w:r>
                    <w:r>
                      <w:rPr>
                        <w:color w:val="231F20"/>
                        <w:spacing w:val="-25"/>
                        <w:w w:val="105"/>
                        <w:sz w:val="20"/>
                      </w:rPr>
                      <w:t xml:space="preserve"> </w:t>
                    </w:r>
                    <w:r>
                      <w:rPr>
                        <w:color w:val="231F20"/>
                        <w:w w:val="105"/>
                        <w:sz w:val="20"/>
                      </w:rPr>
                      <w:t>equipment</w:t>
                    </w:r>
                    <w:r>
                      <w:rPr>
                        <w:color w:val="231F20"/>
                        <w:spacing w:val="-25"/>
                        <w:w w:val="105"/>
                        <w:sz w:val="20"/>
                      </w:rPr>
                      <w:t xml:space="preserve"> </w:t>
                    </w:r>
                    <w:r>
                      <w:rPr>
                        <w:color w:val="231F20"/>
                        <w:spacing w:val="-4"/>
                        <w:w w:val="105"/>
                        <w:sz w:val="20"/>
                      </w:rPr>
                      <w:t xml:space="preserve">and </w:t>
                    </w:r>
                    <w:r>
                      <w:rPr>
                        <w:color w:val="231F20"/>
                        <w:w w:val="105"/>
                        <w:sz w:val="20"/>
                      </w:rPr>
                      <w:t>resources.</w:t>
                    </w:r>
                  </w:p>
                  <w:p w14:paraId="57CF007E" w14:textId="77777777" w:rsidR="005668BE" w:rsidRDefault="005668BE">
                    <w:pPr>
                      <w:spacing w:before="116" w:line="249" w:lineRule="auto"/>
                      <w:ind w:left="283" w:right="334"/>
                      <w:rPr>
                        <w:sz w:val="20"/>
                      </w:rPr>
                    </w:pPr>
                    <w:r>
                      <w:rPr>
                        <w:color w:val="231F20"/>
                        <w:sz w:val="20"/>
                      </w:rPr>
                      <w:t>Nick has a back-up or alternative assets and resources plan that includes people, assets and service delivery.</w:t>
                    </w:r>
                  </w:p>
                  <w:p w14:paraId="3B52BAA4" w14:textId="77777777" w:rsidR="005668BE" w:rsidRDefault="005668BE">
                    <w:pPr>
                      <w:spacing w:before="116" w:line="249" w:lineRule="auto"/>
                      <w:ind w:left="283" w:right="305"/>
                      <w:rPr>
                        <w:sz w:val="20"/>
                      </w:rPr>
                    </w:pPr>
                    <w:r>
                      <w:rPr>
                        <w:color w:val="231F20"/>
                        <w:sz w:val="20"/>
                      </w:rPr>
                      <w:t xml:space="preserve">Nick has made sure he has alternative supply chains and workplaces and </w:t>
                    </w:r>
                    <w:proofErr w:type="gramStart"/>
                    <w:r>
                      <w:rPr>
                        <w:color w:val="231F20"/>
                        <w:sz w:val="20"/>
                      </w:rPr>
                      <w:t>appropriate  levels</w:t>
                    </w:r>
                    <w:proofErr w:type="gramEnd"/>
                    <w:r>
                      <w:rPr>
                        <w:color w:val="231F20"/>
                        <w:sz w:val="20"/>
                      </w:rPr>
                      <w:t xml:space="preserve"> of</w:t>
                    </w:r>
                    <w:r>
                      <w:rPr>
                        <w:color w:val="231F20"/>
                        <w:spacing w:val="-17"/>
                        <w:sz w:val="20"/>
                      </w:rPr>
                      <w:t xml:space="preserve"> </w:t>
                    </w:r>
                    <w:r>
                      <w:rPr>
                        <w:color w:val="231F20"/>
                        <w:sz w:val="20"/>
                      </w:rPr>
                      <w:t>insurance.</w:t>
                    </w:r>
                  </w:p>
                  <w:p w14:paraId="6FCEE963" w14:textId="77777777" w:rsidR="005668BE" w:rsidRDefault="005668BE">
                    <w:pPr>
                      <w:spacing w:before="116" w:line="249" w:lineRule="auto"/>
                      <w:ind w:left="283" w:right="284"/>
                      <w:rPr>
                        <w:sz w:val="20"/>
                      </w:rPr>
                    </w:pPr>
                    <w:r>
                      <w:rPr>
                        <w:color w:val="231F20"/>
                        <w:w w:val="105"/>
                        <w:sz w:val="20"/>
                      </w:rPr>
                      <w:t>This</w:t>
                    </w:r>
                    <w:r>
                      <w:rPr>
                        <w:color w:val="231F20"/>
                        <w:spacing w:val="-34"/>
                        <w:w w:val="105"/>
                        <w:sz w:val="20"/>
                      </w:rPr>
                      <w:t xml:space="preserve"> </w:t>
                    </w:r>
                    <w:r>
                      <w:rPr>
                        <w:color w:val="231F20"/>
                        <w:w w:val="105"/>
                        <w:sz w:val="20"/>
                      </w:rPr>
                      <w:t>makes</w:t>
                    </w:r>
                    <w:r>
                      <w:rPr>
                        <w:color w:val="231F20"/>
                        <w:spacing w:val="-33"/>
                        <w:w w:val="105"/>
                        <w:sz w:val="20"/>
                      </w:rPr>
                      <w:t xml:space="preserve"> </w:t>
                    </w:r>
                    <w:r>
                      <w:rPr>
                        <w:color w:val="231F20"/>
                        <w:w w:val="105"/>
                        <w:sz w:val="20"/>
                      </w:rPr>
                      <w:t>Nick’s</w:t>
                    </w:r>
                    <w:r>
                      <w:rPr>
                        <w:color w:val="231F20"/>
                        <w:spacing w:val="-33"/>
                        <w:w w:val="105"/>
                        <w:sz w:val="20"/>
                      </w:rPr>
                      <w:t xml:space="preserve"> </w:t>
                    </w:r>
                    <w:r>
                      <w:rPr>
                        <w:color w:val="231F20"/>
                        <w:w w:val="105"/>
                        <w:sz w:val="20"/>
                      </w:rPr>
                      <w:t>agribusiness</w:t>
                    </w:r>
                    <w:r>
                      <w:rPr>
                        <w:color w:val="231F20"/>
                        <w:spacing w:val="-33"/>
                        <w:w w:val="105"/>
                        <w:sz w:val="20"/>
                      </w:rPr>
                      <w:t xml:space="preserve"> </w:t>
                    </w:r>
                    <w:r>
                      <w:rPr>
                        <w:color w:val="231F20"/>
                        <w:w w:val="105"/>
                        <w:sz w:val="20"/>
                      </w:rPr>
                      <w:t>more</w:t>
                    </w:r>
                    <w:r>
                      <w:rPr>
                        <w:color w:val="231F20"/>
                        <w:spacing w:val="-33"/>
                        <w:w w:val="105"/>
                        <w:sz w:val="20"/>
                      </w:rPr>
                      <w:t xml:space="preserve"> </w:t>
                    </w:r>
                    <w:r>
                      <w:rPr>
                        <w:color w:val="231F20"/>
                        <w:spacing w:val="-3"/>
                        <w:w w:val="105"/>
                        <w:sz w:val="20"/>
                      </w:rPr>
                      <w:t xml:space="preserve">resilient </w:t>
                    </w:r>
                    <w:r>
                      <w:rPr>
                        <w:color w:val="231F20"/>
                        <w:w w:val="105"/>
                        <w:sz w:val="20"/>
                      </w:rPr>
                      <w:t>because he’s able to mitigate, reduce or eliminate unexpected disruptions to his business.</w:t>
                    </w:r>
                  </w:p>
                </w:txbxContent>
              </v:textbox>
            </v:shape>
            <w10:wrap type="topAndBottom" anchorx="page"/>
          </v:group>
        </w:pict>
      </w:r>
      <w:r>
        <w:pict w14:anchorId="15D68381">
          <v:group id="_x0000_s1240" alt="" style="position:absolute;margin-left:305.8pt;margin-top:12.05pt;width:232.8pt;height:424.45pt;z-index:-15695360;mso-wrap-distance-left:0;mso-wrap-distance-right:0;mso-position-horizontal-relative:page" coordorigin="6116,241" coordsize="4656,8489">
            <v:shape id="_x0000_s1241" type="#_x0000_t75" alt="" style="position:absolute;left:6115;top:241;width:4656;height:2888">
              <v:imagedata r:id="rId21" o:title=""/>
            </v:shape>
            <v:shape id="_x0000_s1242" type="#_x0000_t202" alt="" style="position:absolute;left:6172;top:2884;width:1257;height:237;mso-wrap-style:square;v-text-anchor:top" filled="f" stroked="f">
              <v:textbox inset="0,0,0,0">
                <w:txbxContent>
                  <w:p w14:paraId="74E47B07" w14:textId="77777777" w:rsidR="005668BE" w:rsidRDefault="005668BE">
                    <w:pPr>
                      <w:spacing w:line="230" w:lineRule="exact"/>
                      <w:rPr>
                        <w:b/>
                        <w:sz w:val="20"/>
                      </w:rPr>
                    </w:pPr>
                    <w:r>
                      <w:rPr>
                        <w:b/>
                        <w:color w:val="FFFFFF"/>
                        <w:sz w:val="20"/>
                        <w:shd w:val="clear" w:color="auto" w:fill="0063A5"/>
                      </w:rPr>
                      <w:t>Angela</w:t>
                    </w:r>
                    <w:r>
                      <w:rPr>
                        <w:b/>
                        <w:color w:val="FFFFFF"/>
                        <w:spacing w:val="-33"/>
                        <w:sz w:val="20"/>
                        <w:shd w:val="clear" w:color="auto" w:fill="0063A5"/>
                      </w:rPr>
                      <w:t xml:space="preserve"> </w:t>
                    </w:r>
                    <w:r>
                      <w:rPr>
                        <w:b/>
                        <w:color w:val="FFFFFF"/>
                        <w:sz w:val="20"/>
                        <w:shd w:val="clear" w:color="auto" w:fill="0063A5"/>
                      </w:rPr>
                      <w:t>–</w:t>
                    </w:r>
                    <w:r>
                      <w:rPr>
                        <w:b/>
                        <w:color w:val="FFFFFF"/>
                        <w:spacing w:val="-33"/>
                        <w:sz w:val="20"/>
                        <w:shd w:val="clear" w:color="auto" w:fill="0063A5"/>
                      </w:rPr>
                      <w:t xml:space="preserve"> </w:t>
                    </w:r>
                    <w:r>
                      <w:rPr>
                        <w:b/>
                        <w:color w:val="FFFFFF"/>
                        <w:spacing w:val="-3"/>
                        <w:sz w:val="20"/>
                        <w:shd w:val="clear" w:color="auto" w:fill="0063A5"/>
                      </w:rPr>
                      <w:t>Cafe</w:t>
                    </w:r>
                  </w:p>
                </w:txbxContent>
              </v:textbox>
            </v:shape>
            <v:shape id="_x0000_s1243" type="#_x0000_t202" alt="" style="position:absolute;left:6129;top:3128;width:4642;height:5602;mso-wrap-style:square;v-text-anchor:top" fillcolor="#ecefee" stroked="f">
              <v:textbox inset="0,0,0,0">
                <w:txbxContent>
                  <w:p w14:paraId="3F426B84" w14:textId="77777777" w:rsidR="005668BE" w:rsidRDefault="005668BE">
                    <w:pPr>
                      <w:spacing w:before="1"/>
                      <w:rPr>
                        <w:sz w:val="21"/>
                      </w:rPr>
                    </w:pPr>
                  </w:p>
                  <w:p w14:paraId="72237267" w14:textId="77777777" w:rsidR="005668BE" w:rsidRDefault="005668BE">
                    <w:pPr>
                      <w:spacing w:line="249" w:lineRule="auto"/>
                      <w:ind w:left="283" w:right="611"/>
                      <w:rPr>
                        <w:b/>
                        <w:sz w:val="20"/>
                      </w:rPr>
                    </w:pPr>
                    <w:r>
                      <w:rPr>
                        <w:b/>
                        <w:color w:val="231F20"/>
                        <w:sz w:val="20"/>
                      </w:rPr>
                      <w:t>Angela</w:t>
                    </w:r>
                    <w:r>
                      <w:rPr>
                        <w:b/>
                        <w:color w:val="231F20"/>
                        <w:spacing w:val="-26"/>
                        <w:sz w:val="20"/>
                      </w:rPr>
                      <w:t xml:space="preserve"> </w:t>
                    </w:r>
                    <w:r>
                      <w:rPr>
                        <w:b/>
                        <w:color w:val="231F20"/>
                        <w:sz w:val="20"/>
                      </w:rPr>
                      <w:t>expanded</w:t>
                    </w:r>
                    <w:r>
                      <w:rPr>
                        <w:b/>
                        <w:color w:val="231F20"/>
                        <w:spacing w:val="-25"/>
                        <w:sz w:val="20"/>
                      </w:rPr>
                      <w:t xml:space="preserve"> </w:t>
                    </w:r>
                    <w:r>
                      <w:rPr>
                        <w:b/>
                        <w:color w:val="231F20"/>
                        <w:sz w:val="20"/>
                      </w:rPr>
                      <w:t>her</w:t>
                    </w:r>
                    <w:r>
                      <w:rPr>
                        <w:b/>
                        <w:color w:val="231F20"/>
                        <w:spacing w:val="-26"/>
                        <w:sz w:val="20"/>
                      </w:rPr>
                      <w:t xml:space="preserve"> </w:t>
                    </w:r>
                    <w:r>
                      <w:rPr>
                        <w:b/>
                        <w:color w:val="231F20"/>
                        <w:sz w:val="20"/>
                      </w:rPr>
                      <w:t>in-store</w:t>
                    </w:r>
                    <w:r>
                      <w:rPr>
                        <w:b/>
                        <w:color w:val="231F20"/>
                        <w:spacing w:val="-25"/>
                        <w:sz w:val="20"/>
                      </w:rPr>
                      <w:t xml:space="preserve"> </w:t>
                    </w:r>
                    <w:r>
                      <w:rPr>
                        <w:b/>
                        <w:color w:val="231F20"/>
                        <w:sz w:val="20"/>
                      </w:rPr>
                      <w:t>coffee business</w:t>
                    </w:r>
                    <w:r>
                      <w:rPr>
                        <w:b/>
                        <w:color w:val="231F20"/>
                        <w:spacing w:val="-33"/>
                        <w:sz w:val="20"/>
                      </w:rPr>
                      <w:t xml:space="preserve"> </w:t>
                    </w:r>
                    <w:r>
                      <w:rPr>
                        <w:b/>
                        <w:color w:val="231F20"/>
                        <w:sz w:val="20"/>
                      </w:rPr>
                      <w:t>to</w:t>
                    </w:r>
                    <w:r>
                      <w:rPr>
                        <w:b/>
                        <w:color w:val="231F20"/>
                        <w:spacing w:val="-32"/>
                        <w:sz w:val="20"/>
                      </w:rPr>
                      <w:t xml:space="preserve"> </w:t>
                    </w:r>
                    <w:r>
                      <w:rPr>
                        <w:b/>
                        <w:color w:val="231F20"/>
                        <w:sz w:val="20"/>
                      </w:rPr>
                      <w:t>include</w:t>
                    </w:r>
                    <w:r>
                      <w:rPr>
                        <w:b/>
                        <w:color w:val="231F20"/>
                        <w:spacing w:val="-33"/>
                        <w:sz w:val="20"/>
                      </w:rPr>
                      <w:t xml:space="preserve"> </w:t>
                    </w:r>
                    <w:r>
                      <w:rPr>
                        <w:b/>
                        <w:color w:val="231F20"/>
                        <w:sz w:val="20"/>
                      </w:rPr>
                      <w:t>online</w:t>
                    </w:r>
                    <w:r>
                      <w:rPr>
                        <w:b/>
                        <w:color w:val="231F20"/>
                        <w:spacing w:val="-32"/>
                        <w:sz w:val="20"/>
                      </w:rPr>
                      <w:t xml:space="preserve"> </w:t>
                    </w:r>
                    <w:r>
                      <w:rPr>
                        <w:b/>
                        <w:color w:val="231F20"/>
                        <w:sz w:val="20"/>
                      </w:rPr>
                      <w:t>sales.</w:t>
                    </w:r>
                    <w:r>
                      <w:rPr>
                        <w:b/>
                        <w:color w:val="231F20"/>
                        <w:spacing w:val="-33"/>
                        <w:sz w:val="20"/>
                      </w:rPr>
                      <w:t xml:space="preserve"> </w:t>
                    </w:r>
                    <w:r>
                      <w:rPr>
                        <w:b/>
                        <w:color w:val="231F20"/>
                        <w:sz w:val="20"/>
                      </w:rPr>
                      <w:t>She identified</w:t>
                    </w:r>
                    <w:r>
                      <w:rPr>
                        <w:b/>
                        <w:color w:val="231F20"/>
                        <w:spacing w:val="-11"/>
                        <w:sz w:val="20"/>
                      </w:rPr>
                      <w:t xml:space="preserve"> </w:t>
                    </w:r>
                    <w:r>
                      <w:rPr>
                        <w:b/>
                        <w:color w:val="231F20"/>
                        <w:sz w:val="20"/>
                      </w:rPr>
                      <w:t>the</w:t>
                    </w:r>
                    <w:r>
                      <w:rPr>
                        <w:b/>
                        <w:color w:val="231F20"/>
                        <w:spacing w:val="-10"/>
                        <w:sz w:val="20"/>
                      </w:rPr>
                      <w:t xml:space="preserve"> </w:t>
                    </w:r>
                    <w:r>
                      <w:rPr>
                        <w:b/>
                        <w:color w:val="231F20"/>
                        <w:sz w:val="20"/>
                      </w:rPr>
                      <w:t>parts</w:t>
                    </w:r>
                    <w:r>
                      <w:rPr>
                        <w:b/>
                        <w:color w:val="231F20"/>
                        <w:spacing w:val="-10"/>
                        <w:sz w:val="20"/>
                      </w:rPr>
                      <w:t xml:space="preserve"> </w:t>
                    </w:r>
                    <w:r>
                      <w:rPr>
                        <w:b/>
                        <w:color w:val="231F20"/>
                        <w:sz w:val="20"/>
                      </w:rPr>
                      <w:t>of</w:t>
                    </w:r>
                    <w:r>
                      <w:rPr>
                        <w:b/>
                        <w:color w:val="231F20"/>
                        <w:spacing w:val="-10"/>
                        <w:sz w:val="20"/>
                      </w:rPr>
                      <w:t xml:space="preserve"> </w:t>
                    </w:r>
                    <w:r>
                      <w:rPr>
                        <w:b/>
                        <w:color w:val="231F20"/>
                        <w:sz w:val="20"/>
                      </w:rPr>
                      <w:t>her</w:t>
                    </w:r>
                    <w:r>
                      <w:rPr>
                        <w:b/>
                        <w:color w:val="231F20"/>
                        <w:spacing w:val="-10"/>
                        <w:sz w:val="20"/>
                      </w:rPr>
                      <w:t xml:space="preserve"> </w:t>
                    </w:r>
                    <w:r>
                      <w:rPr>
                        <w:b/>
                        <w:color w:val="231F20"/>
                        <w:sz w:val="20"/>
                      </w:rPr>
                      <w:t>new</w:t>
                    </w:r>
                    <w:r>
                      <w:rPr>
                        <w:b/>
                        <w:color w:val="231F20"/>
                        <w:spacing w:val="-11"/>
                        <w:sz w:val="20"/>
                      </w:rPr>
                      <w:t xml:space="preserve"> </w:t>
                    </w:r>
                    <w:r>
                      <w:rPr>
                        <w:b/>
                        <w:color w:val="231F20"/>
                        <w:spacing w:val="-3"/>
                        <w:sz w:val="20"/>
                      </w:rPr>
                      <w:t xml:space="preserve">online </w:t>
                    </w:r>
                    <w:r>
                      <w:rPr>
                        <w:b/>
                        <w:color w:val="231F20"/>
                        <w:sz w:val="20"/>
                      </w:rPr>
                      <w:t>business</w:t>
                    </w:r>
                    <w:r>
                      <w:rPr>
                        <w:b/>
                        <w:color w:val="231F20"/>
                        <w:spacing w:val="-31"/>
                        <w:sz w:val="20"/>
                      </w:rPr>
                      <w:t xml:space="preserve"> </w:t>
                    </w:r>
                    <w:r>
                      <w:rPr>
                        <w:b/>
                        <w:color w:val="231F20"/>
                        <w:sz w:val="20"/>
                      </w:rPr>
                      <w:t>that</w:t>
                    </w:r>
                    <w:r>
                      <w:rPr>
                        <w:b/>
                        <w:color w:val="231F20"/>
                        <w:spacing w:val="-31"/>
                        <w:sz w:val="20"/>
                      </w:rPr>
                      <w:t xml:space="preserve"> </w:t>
                    </w:r>
                    <w:r>
                      <w:rPr>
                        <w:b/>
                        <w:color w:val="231F20"/>
                        <w:sz w:val="20"/>
                      </w:rPr>
                      <w:t>disasters</w:t>
                    </w:r>
                    <w:r>
                      <w:rPr>
                        <w:b/>
                        <w:color w:val="231F20"/>
                        <w:spacing w:val="-31"/>
                        <w:sz w:val="20"/>
                      </w:rPr>
                      <w:t xml:space="preserve"> </w:t>
                    </w:r>
                    <w:r>
                      <w:rPr>
                        <w:b/>
                        <w:color w:val="231F20"/>
                        <w:sz w:val="20"/>
                      </w:rPr>
                      <w:t>could</w:t>
                    </w:r>
                    <w:r>
                      <w:rPr>
                        <w:b/>
                        <w:color w:val="231F20"/>
                        <w:spacing w:val="-31"/>
                        <w:sz w:val="20"/>
                      </w:rPr>
                      <w:t xml:space="preserve"> </w:t>
                    </w:r>
                    <w:r>
                      <w:rPr>
                        <w:b/>
                        <w:color w:val="231F20"/>
                        <w:sz w:val="20"/>
                      </w:rPr>
                      <w:t>affect.</w:t>
                    </w:r>
                  </w:p>
                  <w:p w14:paraId="54E8D63F" w14:textId="77777777" w:rsidR="005668BE" w:rsidRDefault="005668BE">
                    <w:pPr>
                      <w:spacing w:before="117"/>
                      <w:ind w:left="283"/>
                      <w:rPr>
                        <w:sz w:val="20"/>
                      </w:rPr>
                    </w:pPr>
                    <w:r>
                      <w:rPr>
                        <w:color w:val="231F20"/>
                        <w:sz w:val="20"/>
                      </w:rPr>
                      <w:t>Angela ensured:</w:t>
                    </w:r>
                  </w:p>
                  <w:p w14:paraId="03702068" w14:textId="77777777" w:rsidR="005668BE" w:rsidRDefault="005668BE">
                    <w:pPr>
                      <w:numPr>
                        <w:ilvl w:val="0"/>
                        <w:numId w:val="6"/>
                      </w:numPr>
                      <w:tabs>
                        <w:tab w:val="left" w:pos="696"/>
                      </w:tabs>
                      <w:spacing w:before="10"/>
                      <w:ind w:hanging="130"/>
                      <w:rPr>
                        <w:sz w:val="20"/>
                      </w:rPr>
                    </w:pPr>
                    <w:r>
                      <w:rPr>
                        <w:color w:val="231F20"/>
                        <w:w w:val="105"/>
                        <w:sz w:val="20"/>
                      </w:rPr>
                      <w:t>appropriate system</w:t>
                    </w:r>
                    <w:r>
                      <w:rPr>
                        <w:color w:val="231F20"/>
                        <w:spacing w:val="-25"/>
                        <w:w w:val="105"/>
                        <w:sz w:val="20"/>
                      </w:rPr>
                      <w:t xml:space="preserve"> </w:t>
                    </w:r>
                    <w:r>
                      <w:rPr>
                        <w:color w:val="231F20"/>
                        <w:w w:val="105"/>
                        <w:sz w:val="20"/>
                      </w:rPr>
                      <w:t>firewalls</w:t>
                    </w:r>
                  </w:p>
                  <w:p w14:paraId="7F97F05F" w14:textId="77777777" w:rsidR="005668BE" w:rsidRDefault="005668BE">
                    <w:pPr>
                      <w:numPr>
                        <w:ilvl w:val="0"/>
                        <w:numId w:val="6"/>
                      </w:numPr>
                      <w:tabs>
                        <w:tab w:val="left" w:pos="696"/>
                      </w:tabs>
                      <w:spacing w:before="10"/>
                      <w:ind w:hanging="130"/>
                      <w:rPr>
                        <w:sz w:val="20"/>
                      </w:rPr>
                    </w:pPr>
                    <w:r>
                      <w:rPr>
                        <w:color w:val="231F20"/>
                        <w:w w:val="105"/>
                        <w:sz w:val="20"/>
                      </w:rPr>
                      <w:t>anti-malware</w:t>
                    </w:r>
                    <w:r>
                      <w:rPr>
                        <w:color w:val="231F20"/>
                        <w:spacing w:val="-13"/>
                        <w:w w:val="105"/>
                        <w:sz w:val="20"/>
                      </w:rPr>
                      <w:t xml:space="preserve"> </w:t>
                    </w:r>
                    <w:r>
                      <w:rPr>
                        <w:color w:val="231F20"/>
                        <w:w w:val="105"/>
                        <w:sz w:val="20"/>
                      </w:rPr>
                      <w:t>software</w:t>
                    </w:r>
                  </w:p>
                  <w:p w14:paraId="02ED6E5E" w14:textId="77777777" w:rsidR="005668BE" w:rsidRDefault="005668BE">
                    <w:pPr>
                      <w:numPr>
                        <w:ilvl w:val="0"/>
                        <w:numId w:val="6"/>
                      </w:numPr>
                      <w:tabs>
                        <w:tab w:val="left" w:pos="696"/>
                      </w:tabs>
                      <w:spacing w:before="10"/>
                      <w:ind w:hanging="130"/>
                      <w:rPr>
                        <w:sz w:val="20"/>
                      </w:rPr>
                    </w:pPr>
                    <w:r>
                      <w:rPr>
                        <w:color w:val="231F20"/>
                        <w:w w:val="105"/>
                        <w:sz w:val="20"/>
                      </w:rPr>
                      <w:t>social media security</w:t>
                    </w:r>
                    <w:r>
                      <w:rPr>
                        <w:color w:val="231F20"/>
                        <w:spacing w:val="-39"/>
                        <w:w w:val="105"/>
                        <w:sz w:val="20"/>
                      </w:rPr>
                      <w:t xml:space="preserve"> </w:t>
                    </w:r>
                    <w:r>
                      <w:rPr>
                        <w:color w:val="231F20"/>
                        <w:w w:val="105"/>
                        <w:sz w:val="20"/>
                      </w:rPr>
                      <w:t>settings</w:t>
                    </w:r>
                  </w:p>
                  <w:p w14:paraId="69AFB761" w14:textId="77777777" w:rsidR="005668BE" w:rsidRDefault="005668BE">
                    <w:pPr>
                      <w:numPr>
                        <w:ilvl w:val="0"/>
                        <w:numId w:val="6"/>
                      </w:numPr>
                      <w:tabs>
                        <w:tab w:val="left" w:pos="696"/>
                      </w:tabs>
                      <w:spacing w:before="10" w:line="249" w:lineRule="auto"/>
                      <w:ind w:right="904"/>
                      <w:rPr>
                        <w:sz w:val="20"/>
                      </w:rPr>
                    </w:pPr>
                    <w:r>
                      <w:rPr>
                        <w:color w:val="231F20"/>
                        <w:w w:val="105"/>
                        <w:sz w:val="20"/>
                      </w:rPr>
                      <w:t>mobile</w:t>
                    </w:r>
                    <w:r>
                      <w:rPr>
                        <w:color w:val="231F20"/>
                        <w:spacing w:val="-23"/>
                        <w:w w:val="105"/>
                        <w:sz w:val="20"/>
                      </w:rPr>
                      <w:t xml:space="preserve"> </w:t>
                    </w:r>
                    <w:r>
                      <w:rPr>
                        <w:color w:val="231F20"/>
                        <w:w w:val="105"/>
                        <w:sz w:val="20"/>
                      </w:rPr>
                      <w:t>devices</w:t>
                    </w:r>
                    <w:r>
                      <w:rPr>
                        <w:color w:val="231F20"/>
                        <w:spacing w:val="-22"/>
                        <w:w w:val="105"/>
                        <w:sz w:val="20"/>
                      </w:rPr>
                      <w:t xml:space="preserve"> </w:t>
                    </w:r>
                    <w:r>
                      <w:rPr>
                        <w:color w:val="231F20"/>
                        <w:w w:val="105"/>
                        <w:sz w:val="20"/>
                      </w:rPr>
                      <w:t>are</w:t>
                    </w:r>
                    <w:r>
                      <w:rPr>
                        <w:color w:val="231F20"/>
                        <w:spacing w:val="-22"/>
                        <w:w w:val="105"/>
                        <w:sz w:val="20"/>
                      </w:rPr>
                      <w:t xml:space="preserve"> </w:t>
                    </w:r>
                    <w:r>
                      <w:rPr>
                        <w:color w:val="231F20"/>
                        <w:w w:val="105"/>
                        <w:sz w:val="20"/>
                      </w:rPr>
                      <w:t>physically</w:t>
                    </w:r>
                    <w:r>
                      <w:rPr>
                        <w:color w:val="231F20"/>
                        <w:spacing w:val="-22"/>
                        <w:w w:val="105"/>
                        <w:sz w:val="20"/>
                      </w:rPr>
                      <w:t xml:space="preserve"> </w:t>
                    </w:r>
                    <w:r>
                      <w:rPr>
                        <w:color w:val="231F20"/>
                        <w:spacing w:val="-4"/>
                        <w:w w:val="105"/>
                        <w:sz w:val="20"/>
                      </w:rPr>
                      <w:t xml:space="preserve">and </w:t>
                    </w:r>
                    <w:r>
                      <w:rPr>
                        <w:color w:val="231F20"/>
                        <w:w w:val="105"/>
                        <w:sz w:val="20"/>
                      </w:rPr>
                      <w:t>digitally</w:t>
                    </w:r>
                    <w:r>
                      <w:rPr>
                        <w:color w:val="231F20"/>
                        <w:spacing w:val="-12"/>
                        <w:w w:val="105"/>
                        <w:sz w:val="20"/>
                      </w:rPr>
                      <w:t xml:space="preserve"> </w:t>
                    </w:r>
                    <w:r>
                      <w:rPr>
                        <w:color w:val="231F20"/>
                        <w:w w:val="105"/>
                        <w:sz w:val="20"/>
                      </w:rPr>
                      <w:t>secure</w:t>
                    </w:r>
                  </w:p>
                  <w:p w14:paraId="151AFD07" w14:textId="77777777" w:rsidR="005668BE" w:rsidRDefault="005668BE">
                    <w:pPr>
                      <w:spacing w:before="115" w:line="249" w:lineRule="auto"/>
                      <w:ind w:left="283" w:right="334"/>
                      <w:rPr>
                        <w:sz w:val="20"/>
                      </w:rPr>
                    </w:pPr>
                    <w:r>
                      <w:rPr>
                        <w:color w:val="231F20"/>
                        <w:sz w:val="20"/>
                      </w:rPr>
                      <w:t>Angela has also set up secure privacy and online payment processes.</w:t>
                    </w:r>
                  </w:p>
                  <w:p w14:paraId="4769B887" w14:textId="77777777" w:rsidR="005668BE" w:rsidRDefault="005668BE">
                    <w:pPr>
                      <w:spacing w:before="115" w:line="249" w:lineRule="auto"/>
                      <w:ind w:left="283" w:right="451"/>
                      <w:rPr>
                        <w:sz w:val="20"/>
                      </w:rPr>
                    </w:pPr>
                    <w:r>
                      <w:rPr>
                        <w:color w:val="231F20"/>
                        <w:w w:val="105"/>
                        <w:sz w:val="20"/>
                      </w:rPr>
                      <w:t>The secure online platform reduces the risk</w:t>
                    </w:r>
                    <w:r>
                      <w:rPr>
                        <w:color w:val="231F20"/>
                        <w:spacing w:val="-11"/>
                        <w:w w:val="105"/>
                        <w:sz w:val="20"/>
                      </w:rPr>
                      <w:t xml:space="preserve"> </w:t>
                    </w:r>
                    <w:r>
                      <w:rPr>
                        <w:color w:val="231F20"/>
                        <w:w w:val="105"/>
                        <w:sz w:val="20"/>
                      </w:rPr>
                      <w:t>and</w:t>
                    </w:r>
                    <w:r>
                      <w:rPr>
                        <w:color w:val="231F20"/>
                        <w:spacing w:val="-10"/>
                        <w:w w:val="105"/>
                        <w:sz w:val="20"/>
                      </w:rPr>
                      <w:t xml:space="preserve"> </w:t>
                    </w:r>
                    <w:r>
                      <w:rPr>
                        <w:color w:val="231F20"/>
                        <w:w w:val="105"/>
                        <w:sz w:val="20"/>
                      </w:rPr>
                      <w:t>impact</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cyber-attack</w:t>
                    </w:r>
                    <w:r>
                      <w:rPr>
                        <w:color w:val="231F20"/>
                        <w:spacing w:val="-10"/>
                        <w:w w:val="105"/>
                        <w:sz w:val="20"/>
                      </w:rPr>
                      <w:t xml:space="preserve"> </w:t>
                    </w:r>
                    <w:r>
                      <w:rPr>
                        <w:color w:val="231F20"/>
                        <w:w w:val="105"/>
                        <w:sz w:val="20"/>
                      </w:rPr>
                      <w:t>or</w:t>
                    </w:r>
                    <w:r>
                      <w:rPr>
                        <w:color w:val="231F20"/>
                        <w:spacing w:val="-10"/>
                        <w:w w:val="105"/>
                        <w:sz w:val="20"/>
                      </w:rPr>
                      <w:t xml:space="preserve"> </w:t>
                    </w:r>
                    <w:r>
                      <w:rPr>
                        <w:color w:val="231F20"/>
                        <w:w w:val="105"/>
                        <w:sz w:val="20"/>
                      </w:rPr>
                      <w:t>theft</w:t>
                    </w:r>
                    <w:r>
                      <w:rPr>
                        <w:color w:val="231F20"/>
                        <w:spacing w:val="-10"/>
                        <w:w w:val="105"/>
                        <w:sz w:val="20"/>
                      </w:rPr>
                      <w:t xml:space="preserve"> </w:t>
                    </w:r>
                    <w:r>
                      <w:rPr>
                        <w:color w:val="231F20"/>
                        <w:w w:val="105"/>
                        <w:sz w:val="20"/>
                      </w:rPr>
                      <w:t>of critical data or client</w:t>
                    </w:r>
                    <w:r>
                      <w:rPr>
                        <w:color w:val="231F20"/>
                        <w:spacing w:val="-39"/>
                        <w:w w:val="105"/>
                        <w:sz w:val="20"/>
                      </w:rPr>
                      <w:t xml:space="preserve"> </w:t>
                    </w:r>
                    <w:r>
                      <w:rPr>
                        <w:color w:val="231F20"/>
                        <w:w w:val="105"/>
                        <w:sz w:val="20"/>
                      </w:rPr>
                      <w:t>information.</w:t>
                    </w:r>
                  </w:p>
                  <w:p w14:paraId="3DD8FBB8" w14:textId="77777777" w:rsidR="005668BE" w:rsidRDefault="005668BE">
                    <w:pPr>
                      <w:spacing w:before="116" w:line="249" w:lineRule="auto"/>
                      <w:ind w:left="283" w:right="555"/>
                      <w:rPr>
                        <w:sz w:val="20"/>
                      </w:rPr>
                    </w:pPr>
                    <w:r>
                      <w:rPr>
                        <w:color w:val="231F20"/>
                        <w:w w:val="105"/>
                        <w:sz w:val="20"/>
                      </w:rPr>
                      <w:t>This</w:t>
                    </w:r>
                    <w:r>
                      <w:rPr>
                        <w:color w:val="231F20"/>
                        <w:spacing w:val="-30"/>
                        <w:w w:val="105"/>
                        <w:sz w:val="20"/>
                      </w:rPr>
                      <w:t xml:space="preserve"> </w:t>
                    </w:r>
                    <w:r>
                      <w:rPr>
                        <w:color w:val="231F20"/>
                        <w:w w:val="105"/>
                        <w:sz w:val="20"/>
                      </w:rPr>
                      <w:t>ensures</w:t>
                    </w:r>
                    <w:r>
                      <w:rPr>
                        <w:color w:val="231F20"/>
                        <w:spacing w:val="-30"/>
                        <w:w w:val="105"/>
                        <w:sz w:val="20"/>
                      </w:rPr>
                      <w:t xml:space="preserve"> </w:t>
                    </w:r>
                    <w:r>
                      <w:rPr>
                        <w:color w:val="231F20"/>
                        <w:w w:val="105"/>
                        <w:sz w:val="20"/>
                      </w:rPr>
                      <w:t>resilience</w:t>
                    </w:r>
                    <w:r>
                      <w:rPr>
                        <w:color w:val="231F20"/>
                        <w:spacing w:val="-30"/>
                        <w:w w:val="105"/>
                        <w:sz w:val="20"/>
                      </w:rPr>
                      <w:t xml:space="preserve"> </w:t>
                    </w:r>
                    <w:r>
                      <w:rPr>
                        <w:color w:val="231F20"/>
                        <w:w w:val="105"/>
                        <w:sz w:val="20"/>
                      </w:rPr>
                      <w:t>for</w:t>
                    </w:r>
                    <w:r>
                      <w:rPr>
                        <w:color w:val="231F20"/>
                        <w:spacing w:val="-30"/>
                        <w:w w:val="105"/>
                        <w:sz w:val="20"/>
                      </w:rPr>
                      <w:t xml:space="preserve"> </w:t>
                    </w:r>
                    <w:r>
                      <w:rPr>
                        <w:color w:val="231F20"/>
                        <w:w w:val="105"/>
                        <w:sz w:val="20"/>
                      </w:rPr>
                      <w:t>Angela’s</w:t>
                    </w:r>
                    <w:r>
                      <w:rPr>
                        <w:color w:val="231F20"/>
                        <w:spacing w:val="-30"/>
                        <w:w w:val="105"/>
                        <w:sz w:val="20"/>
                      </w:rPr>
                      <w:t xml:space="preserve"> </w:t>
                    </w:r>
                    <w:r>
                      <w:rPr>
                        <w:color w:val="231F20"/>
                        <w:w w:val="105"/>
                        <w:sz w:val="20"/>
                      </w:rPr>
                      <w:t>online coffee sales</w:t>
                    </w:r>
                    <w:r>
                      <w:rPr>
                        <w:color w:val="231F20"/>
                        <w:spacing w:val="-29"/>
                        <w:w w:val="105"/>
                        <w:sz w:val="20"/>
                      </w:rPr>
                      <w:t xml:space="preserve"> </w:t>
                    </w:r>
                    <w:r>
                      <w:rPr>
                        <w:color w:val="231F20"/>
                        <w:w w:val="105"/>
                        <w:sz w:val="20"/>
                      </w:rPr>
                      <w:t>business.</w:t>
                    </w:r>
                  </w:p>
                </w:txbxContent>
              </v:textbox>
            </v:shape>
            <w10:wrap type="topAndBottom" anchorx="page"/>
          </v:group>
        </w:pict>
      </w:r>
      <w:r>
        <w:pict w14:anchorId="5E506A9A">
          <v:shape id="_x0000_s1239" type="#_x0000_t202" alt="" style="position:absolute;margin-left:56.7pt;margin-top:450.65pt;width:481.9pt;height:49pt;z-index:-15694848;mso-wrap-style:square;mso-wrap-edited:f;mso-width-percent:0;mso-height-percent:0;mso-wrap-distance-left:0;mso-wrap-distance-right:0;mso-position-horizontal-relative:page;mso-width-percent:0;mso-height-percent:0;v-text-anchor:top" fillcolor="#0063a5" stroked="f">
            <v:textbox inset="0,0,0,0">
              <w:txbxContent>
                <w:p w14:paraId="7D1D4AAB" w14:textId="77777777" w:rsidR="005668BE" w:rsidRDefault="005668BE">
                  <w:pPr>
                    <w:spacing w:before="65"/>
                    <w:ind w:left="226"/>
                    <w:rPr>
                      <w:b/>
                      <w:sz w:val="24"/>
                    </w:rPr>
                  </w:pPr>
                  <w:r>
                    <w:rPr>
                      <w:b/>
                      <w:color w:val="FFFFFF"/>
                      <w:sz w:val="24"/>
                    </w:rPr>
                    <w:t>ACTIVITY 3:</w:t>
                  </w:r>
                </w:p>
                <w:p w14:paraId="67C67429" w14:textId="77777777" w:rsidR="005668BE" w:rsidRDefault="005668BE">
                  <w:pPr>
                    <w:spacing w:before="12" w:line="249" w:lineRule="auto"/>
                    <w:ind w:left="226" w:right="1633"/>
                    <w:rPr>
                      <w:sz w:val="24"/>
                    </w:rPr>
                  </w:pPr>
                  <w:r>
                    <w:rPr>
                      <w:color w:val="FFFFFF"/>
                      <w:w w:val="105"/>
                      <w:sz w:val="24"/>
                    </w:rPr>
                    <w:t>Write</w:t>
                  </w:r>
                  <w:r>
                    <w:rPr>
                      <w:color w:val="FFFFFF"/>
                      <w:spacing w:val="-22"/>
                      <w:w w:val="105"/>
                      <w:sz w:val="24"/>
                    </w:rPr>
                    <w:t xml:space="preserve"> </w:t>
                  </w:r>
                  <w:r>
                    <w:rPr>
                      <w:color w:val="FFFFFF"/>
                      <w:w w:val="105"/>
                      <w:sz w:val="24"/>
                    </w:rPr>
                    <w:t>an</w:t>
                  </w:r>
                  <w:r>
                    <w:rPr>
                      <w:color w:val="FFFFFF"/>
                      <w:spacing w:val="-21"/>
                      <w:w w:val="105"/>
                      <w:sz w:val="24"/>
                    </w:rPr>
                    <w:t xml:space="preserve"> </w:t>
                  </w:r>
                  <w:r>
                    <w:rPr>
                      <w:color w:val="FFFFFF"/>
                      <w:w w:val="105"/>
                      <w:sz w:val="24"/>
                    </w:rPr>
                    <w:t>example</w:t>
                  </w:r>
                  <w:r>
                    <w:rPr>
                      <w:color w:val="FFFFFF"/>
                      <w:spacing w:val="-21"/>
                      <w:w w:val="105"/>
                      <w:sz w:val="24"/>
                    </w:rPr>
                    <w:t xml:space="preserve"> </w:t>
                  </w:r>
                  <w:r>
                    <w:rPr>
                      <w:color w:val="FFFFFF"/>
                      <w:w w:val="105"/>
                      <w:sz w:val="24"/>
                    </w:rPr>
                    <w:t>of</w:t>
                  </w:r>
                  <w:r>
                    <w:rPr>
                      <w:color w:val="FFFFFF"/>
                      <w:spacing w:val="-21"/>
                      <w:w w:val="105"/>
                      <w:sz w:val="24"/>
                    </w:rPr>
                    <w:t xml:space="preserve"> </w:t>
                  </w:r>
                  <w:r>
                    <w:rPr>
                      <w:color w:val="FFFFFF"/>
                      <w:w w:val="105"/>
                      <w:sz w:val="24"/>
                    </w:rPr>
                    <w:t>a</w:t>
                  </w:r>
                  <w:r>
                    <w:rPr>
                      <w:color w:val="FFFFFF"/>
                      <w:spacing w:val="-21"/>
                      <w:w w:val="105"/>
                      <w:sz w:val="24"/>
                    </w:rPr>
                    <w:t xml:space="preserve"> </w:t>
                  </w:r>
                  <w:r>
                    <w:rPr>
                      <w:color w:val="FFFFFF"/>
                      <w:w w:val="105"/>
                      <w:sz w:val="24"/>
                    </w:rPr>
                    <w:t>resilient</w:t>
                  </w:r>
                  <w:r>
                    <w:rPr>
                      <w:color w:val="FFFFFF"/>
                      <w:spacing w:val="-22"/>
                      <w:w w:val="105"/>
                      <w:sz w:val="24"/>
                    </w:rPr>
                    <w:t xml:space="preserve"> </w:t>
                  </w:r>
                  <w:r>
                    <w:rPr>
                      <w:color w:val="FFFFFF"/>
                      <w:w w:val="105"/>
                      <w:sz w:val="24"/>
                    </w:rPr>
                    <w:t>business</w:t>
                  </w:r>
                  <w:r>
                    <w:rPr>
                      <w:color w:val="FFFFFF"/>
                      <w:spacing w:val="-21"/>
                      <w:w w:val="105"/>
                      <w:sz w:val="24"/>
                    </w:rPr>
                    <w:t xml:space="preserve"> </w:t>
                  </w:r>
                  <w:r>
                    <w:rPr>
                      <w:color w:val="FFFFFF"/>
                      <w:w w:val="105"/>
                      <w:sz w:val="24"/>
                    </w:rPr>
                    <w:t>(your</w:t>
                  </w:r>
                  <w:r>
                    <w:rPr>
                      <w:color w:val="FFFFFF"/>
                      <w:spacing w:val="-21"/>
                      <w:w w:val="105"/>
                      <w:sz w:val="24"/>
                    </w:rPr>
                    <w:t xml:space="preserve"> </w:t>
                  </w:r>
                  <w:r>
                    <w:rPr>
                      <w:color w:val="FFFFFF"/>
                      <w:w w:val="105"/>
                      <w:sz w:val="24"/>
                    </w:rPr>
                    <w:t>own</w:t>
                  </w:r>
                  <w:r>
                    <w:rPr>
                      <w:color w:val="FFFFFF"/>
                      <w:spacing w:val="-21"/>
                      <w:w w:val="105"/>
                      <w:sz w:val="24"/>
                    </w:rPr>
                    <w:t xml:space="preserve"> </w:t>
                  </w:r>
                  <w:r>
                    <w:rPr>
                      <w:color w:val="FFFFFF"/>
                      <w:w w:val="105"/>
                      <w:sz w:val="24"/>
                    </w:rPr>
                    <w:t>or</w:t>
                  </w:r>
                  <w:r>
                    <w:rPr>
                      <w:color w:val="FFFFFF"/>
                      <w:spacing w:val="-21"/>
                      <w:w w:val="105"/>
                      <w:sz w:val="24"/>
                    </w:rPr>
                    <w:t xml:space="preserve"> </w:t>
                  </w:r>
                  <w:r>
                    <w:rPr>
                      <w:color w:val="FFFFFF"/>
                      <w:w w:val="105"/>
                      <w:sz w:val="24"/>
                    </w:rPr>
                    <w:t>another)</w:t>
                  </w:r>
                  <w:r>
                    <w:rPr>
                      <w:color w:val="FFFFFF"/>
                      <w:spacing w:val="-22"/>
                      <w:w w:val="105"/>
                      <w:sz w:val="24"/>
                    </w:rPr>
                    <w:t xml:space="preserve"> </w:t>
                  </w:r>
                  <w:r>
                    <w:rPr>
                      <w:color w:val="FFFFFF"/>
                      <w:w w:val="105"/>
                      <w:sz w:val="24"/>
                    </w:rPr>
                    <w:t>and</w:t>
                  </w:r>
                  <w:r>
                    <w:rPr>
                      <w:color w:val="FFFFFF"/>
                      <w:spacing w:val="-21"/>
                      <w:w w:val="105"/>
                      <w:sz w:val="24"/>
                    </w:rPr>
                    <w:t xml:space="preserve"> </w:t>
                  </w:r>
                  <w:r>
                    <w:rPr>
                      <w:color w:val="FFFFFF"/>
                      <w:spacing w:val="-3"/>
                      <w:w w:val="105"/>
                      <w:sz w:val="24"/>
                    </w:rPr>
                    <w:t xml:space="preserve">what </w:t>
                  </w:r>
                  <w:r>
                    <w:rPr>
                      <w:color w:val="FFFFFF"/>
                      <w:w w:val="105"/>
                      <w:sz w:val="24"/>
                    </w:rPr>
                    <w:t>makes it</w:t>
                  </w:r>
                  <w:r>
                    <w:rPr>
                      <w:color w:val="FFFFFF"/>
                      <w:spacing w:val="-27"/>
                      <w:w w:val="105"/>
                      <w:sz w:val="24"/>
                    </w:rPr>
                    <w:t xml:space="preserve"> </w:t>
                  </w:r>
                  <w:r>
                    <w:rPr>
                      <w:color w:val="FFFFFF"/>
                      <w:w w:val="105"/>
                      <w:sz w:val="24"/>
                    </w:rPr>
                    <w:t>resilient.</w:t>
                  </w:r>
                </w:p>
              </w:txbxContent>
            </v:textbox>
            <w10:wrap type="topAndBottom" anchorx="page"/>
          </v:shape>
        </w:pict>
      </w:r>
    </w:p>
    <w:p w14:paraId="68DF08FF" w14:textId="77777777" w:rsidR="00DF2298" w:rsidRDefault="00DF2298">
      <w:pPr>
        <w:pStyle w:val="BodyText"/>
      </w:pPr>
    </w:p>
    <w:p w14:paraId="4F6907B0" w14:textId="77777777" w:rsidR="00DF2298" w:rsidRDefault="00DF2298">
      <w:pPr>
        <w:pStyle w:val="BodyText"/>
        <w:spacing w:before="5"/>
        <w:rPr>
          <w:sz w:val="10"/>
        </w:rPr>
      </w:pPr>
    </w:p>
    <w:p w14:paraId="0B58B7BE" w14:textId="77777777" w:rsidR="00DF2298" w:rsidRDefault="005668BE">
      <w:pPr>
        <w:pStyle w:val="Heading3"/>
        <w:spacing w:before="100"/>
        <w:ind w:left="113"/>
      </w:pPr>
      <w:r>
        <w:rPr>
          <w:color w:val="231F20"/>
        </w:rPr>
        <w:t>3.1 Recognising a resilient business</w:t>
      </w:r>
    </w:p>
    <w:p w14:paraId="658DAE77" w14:textId="77777777" w:rsidR="00DF2298" w:rsidRDefault="00DF2298">
      <w:pPr>
        <w:pStyle w:val="BodyText"/>
        <w:rPr>
          <w:b/>
        </w:rPr>
      </w:pPr>
    </w:p>
    <w:p w14:paraId="076AFF26" w14:textId="77777777" w:rsidR="00DF2298" w:rsidRDefault="00DF058C">
      <w:pPr>
        <w:pStyle w:val="BodyText"/>
        <w:spacing w:before="2"/>
        <w:rPr>
          <w:b/>
          <w:sz w:val="11"/>
        </w:rPr>
      </w:pPr>
      <w:r>
        <w:pict w14:anchorId="391B225A">
          <v:shape id="_x0000_s1238" alt="" style="position:absolute;margin-left:56.7pt;margin-top:8.55pt;width:481.9pt;height:.1pt;z-index:-15694336;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2ECB0835" w14:textId="77777777" w:rsidR="00DF2298" w:rsidRDefault="00DF2298">
      <w:pPr>
        <w:pStyle w:val="BodyText"/>
        <w:rPr>
          <w:b/>
        </w:rPr>
      </w:pPr>
    </w:p>
    <w:p w14:paraId="3E06A3F5" w14:textId="77777777" w:rsidR="00DF2298" w:rsidRDefault="00DF058C">
      <w:pPr>
        <w:pStyle w:val="BodyText"/>
        <w:spacing w:before="7"/>
        <w:rPr>
          <w:b/>
          <w:sz w:val="12"/>
        </w:rPr>
      </w:pPr>
      <w:r>
        <w:pict w14:anchorId="3CB251F7">
          <v:shape id="_x0000_s1237" alt="" style="position:absolute;margin-left:56.7pt;margin-top:9.35pt;width:481.9pt;height:.1pt;z-index:-15693824;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FCCCB84" w14:textId="77777777" w:rsidR="00DF2298" w:rsidRDefault="00DF2298">
      <w:pPr>
        <w:pStyle w:val="BodyText"/>
        <w:rPr>
          <w:b/>
        </w:rPr>
      </w:pPr>
    </w:p>
    <w:p w14:paraId="0EA854CF" w14:textId="77777777" w:rsidR="00DF2298" w:rsidRDefault="00DF058C">
      <w:pPr>
        <w:pStyle w:val="BodyText"/>
        <w:spacing w:before="7"/>
        <w:rPr>
          <w:b/>
          <w:sz w:val="12"/>
        </w:rPr>
      </w:pPr>
      <w:r>
        <w:pict w14:anchorId="47FFEBBE">
          <v:shape id="_x0000_s1236" alt="" style="position:absolute;margin-left:56.7pt;margin-top:9.35pt;width:481.9pt;height:.1pt;z-index:-1569331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6ACA321C" w14:textId="77777777" w:rsidR="00DF2298" w:rsidRDefault="00DF2298">
      <w:pPr>
        <w:pStyle w:val="BodyText"/>
        <w:rPr>
          <w:b/>
        </w:rPr>
      </w:pPr>
    </w:p>
    <w:p w14:paraId="69F13CC1" w14:textId="77777777" w:rsidR="00DF2298" w:rsidRDefault="00DF058C">
      <w:pPr>
        <w:pStyle w:val="BodyText"/>
        <w:spacing w:before="7"/>
        <w:rPr>
          <w:b/>
          <w:sz w:val="12"/>
        </w:rPr>
      </w:pPr>
      <w:r>
        <w:pict w14:anchorId="0B15C4CA">
          <v:shape id="_x0000_s1235" alt="" style="position:absolute;margin-left:56.7pt;margin-top:9.35pt;width:481.9pt;height:.1pt;z-index:-15692800;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66B49732" w14:textId="77777777" w:rsidR="00DF2298" w:rsidRDefault="00DF2298">
      <w:pPr>
        <w:pStyle w:val="BodyText"/>
        <w:rPr>
          <w:b/>
        </w:rPr>
      </w:pPr>
    </w:p>
    <w:p w14:paraId="39194643" w14:textId="77777777" w:rsidR="00DF2298" w:rsidRDefault="00DF058C">
      <w:pPr>
        <w:pStyle w:val="BodyText"/>
        <w:spacing w:before="7"/>
        <w:rPr>
          <w:b/>
          <w:sz w:val="12"/>
        </w:rPr>
      </w:pPr>
      <w:r>
        <w:pict w14:anchorId="1DA1FA8B">
          <v:shape id="_x0000_s1234" alt="" style="position:absolute;margin-left:56.7pt;margin-top:9.35pt;width:481.9pt;height:.1pt;z-index:-15692288;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9A93DCD" w14:textId="77777777" w:rsidR="00DF2298" w:rsidRDefault="00DF2298">
      <w:pPr>
        <w:pStyle w:val="BodyText"/>
        <w:rPr>
          <w:b/>
        </w:rPr>
      </w:pPr>
    </w:p>
    <w:p w14:paraId="0CB4A390" w14:textId="77777777" w:rsidR="00DF2298" w:rsidRDefault="00DF058C">
      <w:pPr>
        <w:pStyle w:val="BodyText"/>
        <w:spacing w:before="7"/>
        <w:rPr>
          <w:b/>
          <w:sz w:val="12"/>
        </w:rPr>
      </w:pPr>
      <w:r>
        <w:pict w14:anchorId="084908EC">
          <v:shape id="_x0000_s1233" alt="" style="position:absolute;margin-left:56.7pt;margin-top:9.35pt;width:481.9pt;height:.1pt;z-index:-15691776;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8F386BC" w14:textId="77777777" w:rsidR="00DF2298" w:rsidRDefault="00DF2298">
      <w:pPr>
        <w:rPr>
          <w:sz w:val="12"/>
        </w:rPr>
        <w:sectPr w:rsidR="00DF2298">
          <w:pgSz w:w="11910" w:h="16840"/>
          <w:pgMar w:top="860" w:right="1020" w:bottom="740" w:left="1020" w:header="0" w:footer="542" w:gutter="0"/>
          <w:cols w:space="720"/>
        </w:sectPr>
      </w:pPr>
    </w:p>
    <w:p w14:paraId="01848F5A" w14:textId="77777777" w:rsidR="00DF2298" w:rsidRDefault="005668BE">
      <w:pPr>
        <w:pStyle w:val="Heading2"/>
      </w:pPr>
      <w:r>
        <w:rPr>
          <w:color w:val="231F20"/>
        </w:rPr>
        <w:lastRenderedPageBreak/>
        <w:t>Make your business</w:t>
      </w:r>
      <w:r>
        <w:rPr>
          <w:color w:val="231F20"/>
          <w:spacing w:val="-63"/>
        </w:rPr>
        <w:t xml:space="preserve"> </w:t>
      </w:r>
      <w:r>
        <w:rPr>
          <w:color w:val="231F20"/>
        </w:rPr>
        <w:t>resilient</w:t>
      </w:r>
    </w:p>
    <w:p w14:paraId="557C13E2" w14:textId="77777777" w:rsidR="00DF2298" w:rsidRDefault="00DF058C">
      <w:pPr>
        <w:pStyle w:val="BodyText"/>
        <w:spacing w:before="8"/>
        <w:rPr>
          <w:b/>
          <w:sz w:val="16"/>
        </w:rPr>
      </w:pPr>
      <w:r>
        <w:pict w14:anchorId="7B950077">
          <v:shape id="_x0000_s1232" type="#_x0000_t202" alt="" style="position:absolute;margin-left:56.7pt;margin-top:10.8pt;width:481.9pt;height:34.6pt;z-index:-15691264;mso-wrap-style:square;mso-wrap-edited:f;mso-width-percent:0;mso-height-percent:0;mso-wrap-distance-left:0;mso-wrap-distance-right:0;mso-position-horizontal-relative:page;mso-width-percent:0;mso-height-percent:0;v-text-anchor:top" fillcolor="#0063a5" stroked="f">
            <v:textbox inset="0,0,0,0">
              <w:txbxContent>
                <w:p w14:paraId="4FDEB972" w14:textId="77777777" w:rsidR="005668BE" w:rsidRDefault="005668BE">
                  <w:pPr>
                    <w:spacing w:before="65"/>
                    <w:ind w:left="226"/>
                    <w:rPr>
                      <w:b/>
                      <w:sz w:val="24"/>
                    </w:rPr>
                  </w:pPr>
                  <w:r>
                    <w:rPr>
                      <w:b/>
                      <w:color w:val="FFFFFF"/>
                      <w:sz w:val="24"/>
                    </w:rPr>
                    <w:t>ACTIVITY 4:</w:t>
                  </w:r>
                </w:p>
                <w:p w14:paraId="2E7D3CAE" w14:textId="77777777" w:rsidR="005668BE" w:rsidRDefault="005668BE">
                  <w:pPr>
                    <w:spacing w:before="12"/>
                    <w:ind w:left="226"/>
                    <w:rPr>
                      <w:sz w:val="24"/>
                    </w:rPr>
                  </w:pPr>
                  <w:r>
                    <w:rPr>
                      <w:color w:val="FFFFFF"/>
                      <w:w w:val="105"/>
                      <w:sz w:val="24"/>
                    </w:rPr>
                    <w:t>Complete the sections below to build disaster resilience in your business.</w:t>
                  </w:r>
                </w:p>
              </w:txbxContent>
            </v:textbox>
            <w10:wrap type="topAndBottom" anchorx="page"/>
          </v:shape>
        </w:pict>
      </w:r>
    </w:p>
    <w:p w14:paraId="1413BB0B" w14:textId="77777777" w:rsidR="00DF2298" w:rsidRDefault="00DF2298">
      <w:pPr>
        <w:pStyle w:val="BodyText"/>
        <w:spacing w:before="5"/>
        <w:rPr>
          <w:b/>
          <w:sz w:val="10"/>
        </w:rPr>
      </w:pPr>
    </w:p>
    <w:p w14:paraId="53FB5030" w14:textId="77777777" w:rsidR="00DF2298" w:rsidRDefault="005668BE">
      <w:pPr>
        <w:pStyle w:val="Heading3"/>
        <w:numPr>
          <w:ilvl w:val="1"/>
          <w:numId w:val="5"/>
        </w:numPr>
        <w:tabs>
          <w:tab w:val="left" w:pos="525"/>
        </w:tabs>
        <w:spacing w:before="100"/>
        <w:ind w:hanging="412"/>
      </w:pPr>
      <w:r>
        <w:rPr>
          <w:color w:val="231F20"/>
        </w:rPr>
        <w:t>Choose a resilience</w:t>
      </w:r>
      <w:r>
        <w:rPr>
          <w:color w:val="231F20"/>
          <w:spacing w:val="-45"/>
        </w:rPr>
        <w:t xml:space="preserve"> </w:t>
      </w:r>
      <w:r>
        <w:rPr>
          <w:color w:val="231F20"/>
        </w:rPr>
        <w:t>team</w:t>
      </w:r>
    </w:p>
    <w:p w14:paraId="6B402E4E" w14:textId="77777777" w:rsidR="00DF2298" w:rsidRDefault="005668BE">
      <w:pPr>
        <w:pStyle w:val="Heading4"/>
        <w:spacing w:before="115"/>
        <w:ind w:left="113"/>
      </w:pPr>
      <w:r>
        <w:rPr>
          <w:color w:val="231F20"/>
        </w:rPr>
        <w:t>Who will lead resilience in your business?</w:t>
      </w:r>
    </w:p>
    <w:p w14:paraId="183D639E" w14:textId="77777777" w:rsidR="00DF2298" w:rsidRDefault="005668BE">
      <w:pPr>
        <w:pStyle w:val="BodyText"/>
        <w:spacing w:before="123" w:line="249" w:lineRule="auto"/>
        <w:ind w:left="113" w:right="502"/>
      </w:pPr>
      <w:r>
        <w:rPr>
          <w:color w:val="231F20"/>
          <w:w w:val="105"/>
        </w:rPr>
        <w:t>The</w:t>
      </w:r>
      <w:r>
        <w:rPr>
          <w:color w:val="231F20"/>
          <w:spacing w:val="-17"/>
          <w:w w:val="105"/>
        </w:rPr>
        <w:t xml:space="preserve"> </w:t>
      </w:r>
      <w:r>
        <w:rPr>
          <w:color w:val="231F20"/>
          <w:w w:val="105"/>
        </w:rPr>
        <w:t>people</w:t>
      </w:r>
      <w:r>
        <w:rPr>
          <w:color w:val="231F20"/>
          <w:spacing w:val="-16"/>
          <w:w w:val="105"/>
        </w:rPr>
        <w:t xml:space="preserve"> </w:t>
      </w:r>
      <w:r>
        <w:rPr>
          <w:color w:val="231F20"/>
          <w:w w:val="105"/>
        </w:rPr>
        <w:t>listed</w:t>
      </w:r>
      <w:r>
        <w:rPr>
          <w:color w:val="231F20"/>
          <w:spacing w:val="-16"/>
          <w:w w:val="105"/>
        </w:rPr>
        <w:t xml:space="preserve"> </w:t>
      </w:r>
      <w:r>
        <w:rPr>
          <w:color w:val="231F20"/>
          <w:w w:val="105"/>
        </w:rPr>
        <w:t>are</w:t>
      </w:r>
      <w:r>
        <w:rPr>
          <w:color w:val="231F20"/>
          <w:spacing w:val="-16"/>
          <w:w w:val="105"/>
        </w:rPr>
        <w:t xml:space="preserve"> </w:t>
      </w:r>
      <w:r>
        <w:rPr>
          <w:color w:val="231F20"/>
          <w:w w:val="105"/>
        </w:rPr>
        <w:t>responsible</w:t>
      </w:r>
      <w:r>
        <w:rPr>
          <w:color w:val="231F20"/>
          <w:spacing w:val="-16"/>
          <w:w w:val="105"/>
        </w:rPr>
        <w:t xml:space="preserve"> </w:t>
      </w:r>
      <w:r>
        <w:rPr>
          <w:color w:val="231F20"/>
          <w:w w:val="105"/>
        </w:rPr>
        <w:t>for</w:t>
      </w:r>
      <w:r>
        <w:rPr>
          <w:color w:val="231F20"/>
          <w:spacing w:val="-16"/>
          <w:w w:val="105"/>
        </w:rPr>
        <w:t xml:space="preserve"> </w:t>
      </w:r>
      <w:r>
        <w:rPr>
          <w:color w:val="231F20"/>
          <w:w w:val="105"/>
        </w:rPr>
        <w:t>disaster</w:t>
      </w:r>
      <w:r>
        <w:rPr>
          <w:color w:val="231F20"/>
          <w:spacing w:val="-16"/>
          <w:w w:val="105"/>
        </w:rPr>
        <w:t xml:space="preserve"> </w:t>
      </w:r>
      <w:r>
        <w:rPr>
          <w:color w:val="231F20"/>
          <w:w w:val="105"/>
        </w:rPr>
        <w:t>resilience</w:t>
      </w:r>
      <w:r>
        <w:rPr>
          <w:color w:val="231F20"/>
          <w:spacing w:val="-17"/>
          <w:w w:val="105"/>
        </w:rPr>
        <w:t xml:space="preserve"> </w:t>
      </w:r>
      <w:r>
        <w:rPr>
          <w:color w:val="231F20"/>
          <w:w w:val="105"/>
        </w:rPr>
        <w:t>in</w:t>
      </w:r>
      <w:r>
        <w:rPr>
          <w:color w:val="231F20"/>
          <w:spacing w:val="-16"/>
          <w:w w:val="105"/>
        </w:rPr>
        <w:t xml:space="preserve"> </w:t>
      </w:r>
      <w:r>
        <w:rPr>
          <w:color w:val="231F20"/>
          <w:w w:val="105"/>
        </w:rPr>
        <w:t>your</w:t>
      </w:r>
      <w:r>
        <w:rPr>
          <w:color w:val="231F20"/>
          <w:spacing w:val="-16"/>
          <w:w w:val="105"/>
        </w:rPr>
        <w:t xml:space="preserve"> </w:t>
      </w:r>
      <w:r>
        <w:rPr>
          <w:color w:val="231F20"/>
          <w:w w:val="105"/>
        </w:rPr>
        <w:t>business.</w:t>
      </w:r>
      <w:r>
        <w:rPr>
          <w:color w:val="231F20"/>
          <w:spacing w:val="-16"/>
          <w:w w:val="105"/>
        </w:rPr>
        <w:t xml:space="preserve"> </w:t>
      </w:r>
      <w:r>
        <w:rPr>
          <w:color w:val="231F20"/>
          <w:w w:val="105"/>
        </w:rPr>
        <w:t>Include</w:t>
      </w:r>
      <w:r>
        <w:rPr>
          <w:color w:val="231F20"/>
          <w:spacing w:val="-16"/>
          <w:w w:val="105"/>
        </w:rPr>
        <w:t xml:space="preserve"> </w:t>
      </w:r>
      <w:r>
        <w:rPr>
          <w:color w:val="231F20"/>
          <w:w w:val="105"/>
        </w:rPr>
        <w:t>this</w:t>
      </w:r>
      <w:r>
        <w:rPr>
          <w:color w:val="231F20"/>
          <w:spacing w:val="-16"/>
          <w:w w:val="105"/>
        </w:rPr>
        <w:t xml:space="preserve"> </w:t>
      </w:r>
      <w:r>
        <w:rPr>
          <w:color w:val="231F20"/>
          <w:w w:val="105"/>
        </w:rPr>
        <w:t>responsibility</w:t>
      </w:r>
      <w:r>
        <w:rPr>
          <w:color w:val="231F20"/>
          <w:spacing w:val="-16"/>
          <w:w w:val="105"/>
        </w:rPr>
        <w:t xml:space="preserve"> </w:t>
      </w:r>
      <w:r>
        <w:rPr>
          <w:color w:val="231F20"/>
          <w:w w:val="105"/>
        </w:rPr>
        <w:t>in their</w:t>
      </w:r>
      <w:r>
        <w:rPr>
          <w:color w:val="231F20"/>
          <w:spacing w:val="-13"/>
          <w:w w:val="105"/>
        </w:rPr>
        <w:t xml:space="preserve"> </w:t>
      </w:r>
      <w:r>
        <w:rPr>
          <w:color w:val="231F20"/>
          <w:w w:val="105"/>
        </w:rPr>
        <w:t>job</w:t>
      </w:r>
      <w:r>
        <w:rPr>
          <w:color w:val="231F20"/>
          <w:spacing w:val="-12"/>
          <w:w w:val="105"/>
        </w:rPr>
        <w:t xml:space="preserve"> </w:t>
      </w:r>
      <w:r>
        <w:rPr>
          <w:color w:val="231F20"/>
          <w:w w:val="105"/>
        </w:rPr>
        <w:t>descriptions.</w:t>
      </w:r>
      <w:r>
        <w:rPr>
          <w:color w:val="231F20"/>
          <w:spacing w:val="-12"/>
          <w:w w:val="105"/>
        </w:rPr>
        <w:t xml:space="preserve"> </w:t>
      </w:r>
      <w:r>
        <w:rPr>
          <w:color w:val="231F20"/>
          <w:w w:val="105"/>
        </w:rPr>
        <w:t>The</w:t>
      </w:r>
      <w:r>
        <w:rPr>
          <w:color w:val="231F20"/>
          <w:spacing w:val="-12"/>
          <w:w w:val="105"/>
        </w:rPr>
        <w:t xml:space="preserve"> </w:t>
      </w:r>
      <w:r>
        <w:rPr>
          <w:color w:val="231F20"/>
          <w:w w:val="105"/>
        </w:rPr>
        <w:t>first</w:t>
      </w:r>
      <w:r>
        <w:rPr>
          <w:color w:val="231F20"/>
          <w:spacing w:val="-12"/>
          <w:w w:val="105"/>
        </w:rPr>
        <w:t xml:space="preserve"> </w:t>
      </w:r>
      <w:r>
        <w:rPr>
          <w:color w:val="231F20"/>
          <w:w w:val="105"/>
        </w:rPr>
        <w:t>person</w:t>
      </w:r>
      <w:r>
        <w:rPr>
          <w:color w:val="231F20"/>
          <w:spacing w:val="-12"/>
          <w:w w:val="105"/>
        </w:rPr>
        <w:t xml:space="preserve"> </w:t>
      </w:r>
      <w:r>
        <w:rPr>
          <w:color w:val="231F20"/>
          <w:w w:val="105"/>
        </w:rPr>
        <w:t>is</w:t>
      </w:r>
      <w:r>
        <w:rPr>
          <w:color w:val="231F20"/>
          <w:spacing w:val="-12"/>
          <w:w w:val="105"/>
        </w:rPr>
        <w:t xml:space="preserve"> </w:t>
      </w:r>
      <w:r>
        <w:rPr>
          <w:color w:val="231F20"/>
          <w:w w:val="105"/>
        </w:rPr>
        <w:t>the</w:t>
      </w:r>
      <w:r>
        <w:rPr>
          <w:color w:val="231F20"/>
          <w:spacing w:val="-12"/>
          <w:w w:val="105"/>
        </w:rPr>
        <w:t xml:space="preserve"> </w:t>
      </w:r>
      <w:r>
        <w:rPr>
          <w:color w:val="231F20"/>
          <w:w w:val="105"/>
        </w:rPr>
        <w:t>team</w:t>
      </w:r>
      <w:r>
        <w:rPr>
          <w:color w:val="231F20"/>
          <w:spacing w:val="-13"/>
          <w:w w:val="105"/>
        </w:rPr>
        <w:t xml:space="preserve"> </w:t>
      </w:r>
      <w:r>
        <w:rPr>
          <w:color w:val="231F20"/>
          <w:spacing w:val="-3"/>
          <w:w w:val="105"/>
        </w:rPr>
        <w:t>leader.</w:t>
      </w:r>
    </w:p>
    <w:p w14:paraId="062372DA" w14:textId="77777777" w:rsidR="00DF2298" w:rsidRDefault="00DF2298">
      <w:pPr>
        <w:pStyle w:val="BodyText"/>
        <w:spacing w:before="7"/>
        <w:rPr>
          <w:sz w:val="30"/>
        </w:rPr>
      </w:pPr>
    </w:p>
    <w:p w14:paraId="18F9CF7E" w14:textId="77777777" w:rsidR="00DF2298" w:rsidRDefault="005668BE">
      <w:pPr>
        <w:pStyle w:val="Heading3"/>
        <w:tabs>
          <w:tab w:val="left" w:pos="4433"/>
        </w:tabs>
        <w:spacing w:before="1"/>
        <w:ind w:left="113"/>
      </w:pPr>
      <w:r>
        <w:rPr>
          <w:color w:val="231F20"/>
        </w:rPr>
        <w:t>Name</w:t>
      </w:r>
      <w:r>
        <w:rPr>
          <w:color w:val="231F20"/>
        </w:rPr>
        <w:tab/>
        <w:t>Title</w:t>
      </w:r>
    </w:p>
    <w:p w14:paraId="4299D463" w14:textId="77777777" w:rsidR="00DF2298" w:rsidRDefault="00DF2298">
      <w:pPr>
        <w:pStyle w:val="BodyText"/>
        <w:rPr>
          <w:b/>
        </w:rPr>
      </w:pPr>
    </w:p>
    <w:p w14:paraId="2275BBF9" w14:textId="77777777" w:rsidR="00DF2298" w:rsidRDefault="00DF058C">
      <w:pPr>
        <w:pStyle w:val="BodyText"/>
        <w:spacing w:before="2"/>
        <w:rPr>
          <w:b/>
          <w:sz w:val="11"/>
        </w:rPr>
      </w:pPr>
      <w:r>
        <w:pict w14:anchorId="1937D812">
          <v:shape id="_x0000_s1231" alt="" style="position:absolute;margin-left:56.7pt;margin-top:8.55pt;width:481.9pt;height:.1pt;z-index:-1569075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9B9096A" w14:textId="77777777" w:rsidR="00DF2298" w:rsidRDefault="00DF2298">
      <w:pPr>
        <w:pStyle w:val="BodyText"/>
        <w:rPr>
          <w:b/>
        </w:rPr>
      </w:pPr>
    </w:p>
    <w:p w14:paraId="6AAAE5B2" w14:textId="77777777" w:rsidR="00DF2298" w:rsidRDefault="00DF058C">
      <w:pPr>
        <w:pStyle w:val="BodyText"/>
        <w:spacing w:before="7"/>
        <w:rPr>
          <w:b/>
          <w:sz w:val="12"/>
        </w:rPr>
      </w:pPr>
      <w:r>
        <w:pict w14:anchorId="35DA5D9E">
          <v:shape id="_x0000_s1230" alt="" style="position:absolute;margin-left:56.7pt;margin-top:9.35pt;width:481.9pt;height:.1pt;z-index:-15690240;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393AD4BA" w14:textId="77777777" w:rsidR="00DF2298" w:rsidRDefault="00DF2298">
      <w:pPr>
        <w:pStyle w:val="BodyText"/>
        <w:rPr>
          <w:b/>
        </w:rPr>
      </w:pPr>
    </w:p>
    <w:p w14:paraId="20FFAF1A" w14:textId="77777777" w:rsidR="00DF2298" w:rsidRDefault="00DF058C">
      <w:pPr>
        <w:pStyle w:val="BodyText"/>
        <w:spacing w:before="7"/>
        <w:rPr>
          <w:b/>
          <w:sz w:val="12"/>
        </w:rPr>
      </w:pPr>
      <w:r>
        <w:pict w14:anchorId="7D63C2C3">
          <v:shape id="_x0000_s1229" alt="" style="position:absolute;margin-left:56.7pt;margin-top:9.35pt;width:481.9pt;height:.1pt;z-index:-15689728;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BED2F85" w14:textId="77777777" w:rsidR="00DF2298" w:rsidRDefault="00DF2298">
      <w:pPr>
        <w:pStyle w:val="BodyText"/>
        <w:rPr>
          <w:b/>
          <w:sz w:val="32"/>
        </w:rPr>
      </w:pPr>
    </w:p>
    <w:p w14:paraId="2544C833" w14:textId="77777777" w:rsidR="00DF2298" w:rsidRDefault="005668BE">
      <w:pPr>
        <w:pStyle w:val="Heading3"/>
        <w:numPr>
          <w:ilvl w:val="1"/>
          <w:numId w:val="5"/>
        </w:numPr>
        <w:tabs>
          <w:tab w:val="left" w:pos="525"/>
        </w:tabs>
        <w:spacing w:before="0"/>
        <w:ind w:hanging="412"/>
      </w:pPr>
      <w:r>
        <w:rPr>
          <w:color w:val="231F20"/>
        </w:rPr>
        <w:t>Understand</w:t>
      </w:r>
      <w:r>
        <w:rPr>
          <w:color w:val="231F20"/>
          <w:spacing w:val="-15"/>
        </w:rPr>
        <w:t xml:space="preserve"> </w:t>
      </w:r>
      <w:r>
        <w:rPr>
          <w:color w:val="231F20"/>
        </w:rPr>
        <w:t>disasters</w:t>
      </w:r>
    </w:p>
    <w:p w14:paraId="5AC11FEC" w14:textId="77777777" w:rsidR="00DF2298" w:rsidRDefault="005668BE">
      <w:pPr>
        <w:pStyle w:val="Heading4"/>
        <w:spacing w:before="115"/>
        <w:ind w:left="113"/>
      </w:pPr>
      <w:r>
        <w:rPr>
          <w:color w:val="231F20"/>
        </w:rPr>
        <w:t>What disasters could affect your business? Have you:</w:t>
      </w:r>
    </w:p>
    <w:p w14:paraId="3DF280F1" w14:textId="77777777" w:rsidR="00DF2298" w:rsidRDefault="00DF058C">
      <w:pPr>
        <w:pStyle w:val="BodyText"/>
        <w:spacing w:before="212"/>
        <w:ind w:left="497"/>
      </w:pPr>
      <w:r>
        <w:pict w14:anchorId="3F176720">
          <v:rect id="_x0000_s1228" alt="" style="position:absolute;left:0;text-align:left;margin-left:56.8pt;margin-top:10.7pt;width:14.15pt;height:14.15pt;z-index:15769600;mso-wrap-edited:f;mso-width-percent:0;mso-height-percent:0;mso-position-horizontal-relative:page;mso-width-percent:0;mso-height-percent:0" filled="f" strokecolor="#231f20" strokeweight=".25pt">
            <w10:wrap anchorx="page"/>
          </v:rect>
        </w:pict>
      </w:r>
      <w:r w:rsidR="005668BE">
        <w:rPr>
          <w:color w:val="231F20"/>
          <w:w w:val="105"/>
        </w:rPr>
        <w:t>Completed ‘Types of disasters’ on page 4</w:t>
      </w:r>
    </w:p>
    <w:p w14:paraId="1B498016" w14:textId="77777777" w:rsidR="00DF2298" w:rsidRDefault="00DF058C">
      <w:pPr>
        <w:pStyle w:val="BodyText"/>
        <w:spacing w:before="212" w:line="249" w:lineRule="auto"/>
        <w:ind w:left="497" w:right="1362"/>
      </w:pPr>
      <w:r>
        <w:pict w14:anchorId="761A49F2">
          <v:rect id="_x0000_s1227" alt="" style="position:absolute;left:0;text-align:left;margin-left:56.8pt;margin-top:10.7pt;width:14.15pt;height:14.15pt;z-index:15770112;mso-wrap-edited:f;mso-width-percent:0;mso-height-percent:0;mso-position-horizontal-relative:page;mso-width-percent:0;mso-height-percent:0" filled="f" strokecolor="#231f20" strokeweight=".25pt">
            <w10:wrap anchorx="page"/>
          </v:rect>
        </w:pict>
      </w:r>
      <w:r w:rsidR="005668BE">
        <w:rPr>
          <w:color w:val="231F20"/>
          <w:w w:val="105"/>
        </w:rPr>
        <w:t>Completed</w:t>
      </w:r>
      <w:r w:rsidR="005668BE">
        <w:rPr>
          <w:color w:val="231F20"/>
          <w:spacing w:val="-16"/>
          <w:w w:val="105"/>
        </w:rPr>
        <w:t xml:space="preserve"> </w:t>
      </w:r>
      <w:r w:rsidR="005668BE">
        <w:rPr>
          <w:color w:val="231F20"/>
          <w:w w:val="105"/>
        </w:rPr>
        <w:t>‘Activity</w:t>
      </w:r>
      <w:r w:rsidR="005668BE">
        <w:rPr>
          <w:color w:val="231F20"/>
          <w:spacing w:val="-16"/>
          <w:w w:val="105"/>
        </w:rPr>
        <w:t xml:space="preserve"> </w:t>
      </w:r>
      <w:r w:rsidR="005668BE">
        <w:rPr>
          <w:color w:val="231F20"/>
          <w:w w:val="105"/>
        </w:rPr>
        <w:t>1’</w:t>
      </w:r>
      <w:r w:rsidR="005668BE">
        <w:rPr>
          <w:color w:val="231F20"/>
          <w:spacing w:val="-15"/>
          <w:w w:val="105"/>
        </w:rPr>
        <w:t xml:space="preserve"> </w:t>
      </w:r>
      <w:r w:rsidR="005668BE">
        <w:rPr>
          <w:color w:val="231F20"/>
          <w:w w:val="105"/>
        </w:rPr>
        <w:t>on</w:t>
      </w:r>
      <w:r w:rsidR="005668BE">
        <w:rPr>
          <w:color w:val="231F20"/>
          <w:spacing w:val="-16"/>
          <w:w w:val="105"/>
        </w:rPr>
        <w:t xml:space="preserve"> </w:t>
      </w:r>
      <w:r w:rsidR="005668BE">
        <w:rPr>
          <w:color w:val="231F20"/>
          <w:w w:val="105"/>
        </w:rPr>
        <w:t>page</w:t>
      </w:r>
      <w:r w:rsidR="005668BE">
        <w:rPr>
          <w:color w:val="231F20"/>
          <w:spacing w:val="-15"/>
          <w:w w:val="105"/>
        </w:rPr>
        <w:t xml:space="preserve"> </w:t>
      </w:r>
      <w:r w:rsidR="005668BE">
        <w:rPr>
          <w:color w:val="231F20"/>
          <w:w w:val="105"/>
        </w:rPr>
        <w:t>4</w:t>
      </w:r>
      <w:r w:rsidR="005668BE">
        <w:rPr>
          <w:color w:val="231F20"/>
          <w:spacing w:val="-16"/>
          <w:w w:val="105"/>
        </w:rPr>
        <w:t xml:space="preserve"> </w:t>
      </w:r>
      <w:r w:rsidR="005668BE">
        <w:rPr>
          <w:color w:val="231F20"/>
          <w:w w:val="105"/>
        </w:rPr>
        <w:t>to</w:t>
      </w:r>
      <w:r w:rsidR="005668BE">
        <w:rPr>
          <w:color w:val="231F20"/>
          <w:spacing w:val="-16"/>
          <w:w w:val="105"/>
        </w:rPr>
        <w:t xml:space="preserve"> </w:t>
      </w:r>
      <w:r w:rsidR="005668BE">
        <w:rPr>
          <w:color w:val="231F20"/>
          <w:w w:val="105"/>
        </w:rPr>
        <w:t>identify</w:t>
      </w:r>
      <w:r w:rsidR="005668BE">
        <w:rPr>
          <w:color w:val="231F20"/>
          <w:spacing w:val="-15"/>
          <w:w w:val="105"/>
        </w:rPr>
        <w:t xml:space="preserve"> </w:t>
      </w:r>
      <w:r w:rsidR="005668BE">
        <w:rPr>
          <w:color w:val="231F20"/>
          <w:w w:val="105"/>
        </w:rPr>
        <w:t>what</w:t>
      </w:r>
      <w:r w:rsidR="005668BE">
        <w:rPr>
          <w:color w:val="231F20"/>
          <w:spacing w:val="-16"/>
          <w:w w:val="105"/>
        </w:rPr>
        <w:t xml:space="preserve"> </w:t>
      </w:r>
      <w:r w:rsidR="005668BE">
        <w:rPr>
          <w:color w:val="231F20"/>
          <w:w w:val="105"/>
        </w:rPr>
        <w:t>types</w:t>
      </w:r>
      <w:r w:rsidR="005668BE">
        <w:rPr>
          <w:color w:val="231F20"/>
          <w:spacing w:val="-15"/>
          <w:w w:val="105"/>
        </w:rPr>
        <w:t xml:space="preserve"> </w:t>
      </w:r>
      <w:r w:rsidR="005668BE">
        <w:rPr>
          <w:color w:val="231F20"/>
          <w:w w:val="105"/>
        </w:rPr>
        <w:t>of</w:t>
      </w:r>
      <w:r w:rsidR="005668BE">
        <w:rPr>
          <w:color w:val="231F20"/>
          <w:spacing w:val="-16"/>
          <w:w w:val="105"/>
        </w:rPr>
        <w:t xml:space="preserve"> </w:t>
      </w:r>
      <w:r w:rsidR="005668BE">
        <w:rPr>
          <w:color w:val="231F20"/>
          <w:w w:val="105"/>
        </w:rPr>
        <w:t>disasters</w:t>
      </w:r>
      <w:r w:rsidR="005668BE">
        <w:rPr>
          <w:color w:val="231F20"/>
          <w:spacing w:val="-15"/>
          <w:w w:val="105"/>
        </w:rPr>
        <w:t xml:space="preserve"> </w:t>
      </w:r>
      <w:r w:rsidR="005668BE">
        <w:rPr>
          <w:color w:val="231F20"/>
          <w:w w:val="105"/>
        </w:rPr>
        <w:t>can</w:t>
      </w:r>
      <w:r w:rsidR="005668BE">
        <w:rPr>
          <w:color w:val="231F20"/>
          <w:spacing w:val="-16"/>
          <w:w w:val="105"/>
        </w:rPr>
        <w:t xml:space="preserve"> </w:t>
      </w:r>
      <w:r w:rsidR="005668BE">
        <w:rPr>
          <w:color w:val="231F20"/>
          <w:w w:val="105"/>
        </w:rPr>
        <w:t>have</w:t>
      </w:r>
      <w:r w:rsidR="005668BE">
        <w:rPr>
          <w:color w:val="231F20"/>
          <w:spacing w:val="-16"/>
          <w:w w:val="105"/>
        </w:rPr>
        <w:t xml:space="preserve"> </w:t>
      </w:r>
      <w:r w:rsidR="005668BE">
        <w:rPr>
          <w:color w:val="231F20"/>
          <w:w w:val="105"/>
        </w:rPr>
        <w:t>an</w:t>
      </w:r>
      <w:r w:rsidR="005668BE">
        <w:rPr>
          <w:color w:val="231F20"/>
          <w:spacing w:val="-15"/>
          <w:w w:val="105"/>
        </w:rPr>
        <w:t xml:space="preserve"> </w:t>
      </w:r>
      <w:r w:rsidR="005668BE">
        <w:rPr>
          <w:color w:val="231F20"/>
          <w:w w:val="105"/>
        </w:rPr>
        <w:t>impact on your</w:t>
      </w:r>
      <w:r w:rsidR="005668BE">
        <w:rPr>
          <w:color w:val="231F20"/>
          <w:spacing w:val="-25"/>
          <w:w w:val="105"/>
        </w:rPr>
        <w:t xml:space="preserve"> </w:t>
      </w:r>
      <w:r w:rsidR="005668BE">
        <w:rPr>
          <w:color w:val="231F20"/>
          <w:w w:val="105"/>
        </w:rPr>
        <w:t>business</w:t>
      </w:r>
    </w:p>
    <w:p w14:paraId="6DC379FF" w14:textId="77777777" w:rsidR="00DF2298" w:rsidRDefault="00DF2298">
      <w:pPr>
        <w:pStyle w:val="BodyText"/>
        <w:spacing w:before="7"/>
        <w:rPr>
          <w:sz w:val="30"/>
        </w:rPr>
      </w:pPr>
    </w:p>
    <w:p w14:paraId="7F2C19B4" w14:textId="77777777" w:rsidR="00DF2298" w:rsidRDefault="005668BE">
      <w:pPr>
        <w:pStyle w:val="Heading3"/>
        <w:numPr>
          <w:ilvl w:val="1"/>
          <w:numId w:val="5"/>
        </w:numPr>
        <w:tabs>
          <w:tab w:val="left" w:pos="525"/>
        </w:tabs>
        <w:spacing w:before="0"/>
        <w:ind w:hanging="412"/>
      </w:pPr>
      <w:r>
        <w:rPr>
          <w:color w:val="231F20"/>
        </w:rPr>
        <w:t>Know your</w:t>
      </w:r>
      <w:r>
        <w:rPr>
          <w:color w:val="231F20"/>
          <w:spacing w:val="-30"/>
        </w:rPr>
        <w:t xml:space="preserve"> </w:t>
      </w:r>
      <w:r>
        <w:rPr>
          <w:color w:val="231F20"/>
        </w:rPr>
        <w:t>operations</w:t>
      </w:r>
    </w:p>
    <w:p w14:paraId="59E30826" w14:textId="77777777" w:rsidR="00DF2298" w:rsidRDefault="005668BE">
      <w:pPr>
        <w:pStyle w:val="Heading4"/>
        <w:spacing w:before="115"/>
        <w:ind w:left="113"/>
      </w:pPr>
      <w:r>
        <w:rPr>
          <w:color w:val="231F20"/>
        </w:rPr>
        <w:t>What business functions and processes are critical to your business operations?</w:t>
      </w:r>
    </w:p>
    <w:p w14:paraId="75BC7A16" w14:textId="77777777" w:rsidR="00DF2298" w:rsidRDefault="00DF058C">
      <w:pPr>
        <w:pStyle w:val="BodyText"/>
        <w:tabs>
          <w:tab w:val="left" w:pos="2665"/>
        </w:tabs>
        <w:spacing w:before="212" w:line="249" w:lineRule="auto"/>
        <w:ind w:left="2665" w:right="112" w:hanging="2168"/>
      </w:pPr>
      <w:r>
        <w:pict w14:anchorId="11B197B5">
          <v:rect id="_x0000_s1226" alt="" style="position:absolute;left:0;text-align:left;margin-left:56.8pt;margin-top:10.7pt;width:14.15pt;height:14.15pt;z-index:15770624;mso-wrap-edited:f;mso-width-percent:0;mso-height-percent:0;mso-position-horizontal-relative:page;mso-width-percent:0;mso-height-percent:0" filled="f" strokecolor="#231f20" strokeweight=".25pt">
            <w10:wrap anchorx="page"/>
          </v:rect>
        </w:pict>
      </w:r>
      <w:r w:rsidR="005668BE">
        <w:rPr>
          <w:b/>
          <w:color w:val="231F20"/>
          <w:w w:val="105"/>
        </w:rPr>
        <w:t>People</w:t>
      </w:r>
      <w:r w:rsidR="005668BE">
        <w:rPr>
          <w:b/>
          <w:color w:val="231F20"/>
          <w:w w:val="105"/>
        </w:rPr>
        <w:tab/>
      </w:r>
      <w:r w:rsidR="005668BE">
        <w:rPr>
          <w:color w:val="231F20"/>
          <w:w w:val="105"/>
        </w:rPr>
        <w:t>Functions</w:t>
      </w:r>
      <w:r w:rsidR="005668BE">
        <w:rPr>
          <w:color w:val="231F20"/>
          <w:spacing w:val="-19"/>
          <w:w w:val="105"/>
        </w:rPr>
        <w:t xml:space="preserve"> </w:t>
      </w:r>
      <w:r w:rsidR="005668BE">
        <w:rPr>
          <w:color w:val="231F20"/>
          <w:w w:val="105"/>
        </w:rPr>
        <w:t>related</w:t>
      </w:r>
      <w:r w:rsidR="005668BE">
        <w:rPr>
          <w:color w:val="231F20"/>
          <w:spacing w:val="-18"/>
          <w:w w:val="105"/>
        </w:rPr>
        <w:t xml:space="preserve"> </w:t>
      </w:r>
      <w:r w:rsidR="005668BE">
        <w:rPr>
          <w:color w:val="231F20"/>
          <w:w w:val="105"/>
        </w:rPr>
        <w:t>to</w:t>
      </w:r>
      <w:r w:rsidR="005668BE">
        <w:rPr>
          <w:color w:val="231F20"/>
          <w:spacing w:val="-19"/>
          <w:w w:val="105"/>
        </w:rPr>
        <w:t xml:space="preserve"> </w:t>
      </w:r>
      <w:r w:rsidR="005668BE">
        <w:rPr>
          <w:color w:val="231F20"/>
          <w:w w:val="105"/>
        </w:rPr>
        <w:t>employees,</w:t>
      </w:r>
      <w:r w:rsidR="005668BE">
        <w:rPr>
          <w:color w:val="231F20"/>
          <w:spacing w:val="-18"/>
          <w:w w:val="105"/>
        </w:rPr>
        <w:t xml:space="preserve"> </w:t>
      </w:r>
      <w:r w:rsidR="005668BE">
        <w:rPr>
          <w:color w:val="231F20"/>
          <w:w w:val="105"/>
        </w:rPr>
        <w:t>including</w:t>
      </w:r>
      <w:r w:rsidR="005668BE">
        <w:rPr>
          <w:color w:val="231F20"/>
          <w:spacing w:val="-19"/>
          <w:w w:val="105"/>
        </w:rPr>
        <w:t xml:space="preserve"> </w:t>
      </w:r>
      <w:r w:rsidR="005668BE">
        <w:rPr>
          <w:color w:val="231F20"/>
          <w:w w:val="105"/>
        </w:rPr>
        <w:t>recruitment,</w:t>
      </w:r>
      <w:r w:rsidR="005668BE">
        <w:rPr>
          <w:color w:val="231F20"/>
          <w:spacing w:val="-18"/>
          <w:w w:val="105"/>
        </w:rPr>
        <w:t xml:space="preserve"> </w:t>
      </w:r>
      <w:r w:rsidR="005668BE">
        <w:rPr>
          <w:color w:val="231F20"/>
          <w:w w:val="105"/>
        </w:rPr>
        <w:t>benefits,</w:t>
      </w:r>
      <w:r w:rsidR="005668BE">
        <w:rPr>
          <w:color w:val="231F20"/>
          <w:spacing w:val="-18"/>
          <w:w w:val="105"/>
        </w:rPr>
        <w:t xml:space="preserve"> </w:t>
      </w:r>
      <w:r w:rsidR="005668BE">
        <w:rPr>
          <w:color w:val="231F20"/>
          <w:w w:val="105"/>
        </w:rPr>
        <w:t>wellbeing</w:t>
      </w:r>
      <w:r w:rsidR="005668BE">
        <w:rPr>
          <w:color w:val="231F20"/>
          <w:spacing w:val="-19"/>
          <w:w w:val="105"/>
        </w:rPr>
        <w:t xml:space="preserve"> </w:t>
      </w:r>
      <w:r w:rsidR="005668BE">
        <w:rPr>
          <w:color w:val="231F20"/>
          <w:w w:val="105"/>
        </w:rPr>
        <w:t>and performance</w:t>
      </w:r>
      <w:r w:rsidR="005668BE">
        <w:rPr>
          <w:color w:val="231F20"/>
          <w:spacing w:val="-13"/>
          <w:w w:val="105"/>
        </w:rPr>
        <w:t xml:space="preserve"> </w:t>
      </w:r>
      <w:r w:rsidR="005668BE">
        <w:rPr>
          <w:color w:val="231F20"/>
          <w:w w:val="105"/>
        </w:rPr>
        <w:t>management.</w:t>
      </w:r>
    </w:p>
    <w:p w14:paraId="5AA4877D" w14:textId="77777777" w:rsidR="00DF2298" w:rsidRDefault="00DF058C">
      <w:pPr>
        <w:spacing w:before="204"/>
        <w:ind w:left="497"/>
        <w:rPr>
          <w:sz w:val="20"/>
        </w:rPr>
      </w:pPr>
      <w:r>
        <w:pict w14:anchorId="3FC81296">
          <v:rect id="_x0000_s1225" alt="" style="position:absolute;left:0;text-align:left;margin-left:56.8pt;margin-top:10.3pt;width:14.15pt;height:14.15pt;z-index:15771136;mso-wrap-edited:f;mso-width-percent:0;mso-height-percent:0;mso-position-horizontal-relative:page;mso-width-percent:0;mso-height-percent:0" filled="f" strokecolor="#231f20" strokeweight=".25pt">
            <w10:wrap anchorx="page"/>
          </v:rect>
        </w:pict>
      </w:r>
      <w:r w:rsidR="005668BE">
        <w:rPr>
          <w:b/>
          <w:color w:val="231F20"/>
          <w:sz w:val="20"/>
        </w:rPr>
        <w:t>Assets, infrastructure</w:t>
      </w:r>
      <w:r w:rsidR="005668BE">
        <w:rPr>
          <w:b/>
          <w:color w:val="231F20"/>
          <w:spacing w:val="54"/>
          <w:sz w:val="20"/>
        </w:rPr>
        <w:t xml:space="preserve"> </w:t>
      </w:r>
      <w:r w:rsidR="005668BE">
        <w:rPr>
          <w:color w:val="231F20"/>
          <w:sz w:val="20"/>
        </w:rPr>
        <w:t xml:space="preserve">Equipment for </w:t>
      </w:r>
      <w:r w:rsidR="005668BE">
        <w:rPr>
          <w:color w:val="231F20"/>
          <w:spacing w:val="-2"/>
          <w:sz w:val="20"/>
        </w:rPr>
        <w:t xml:space="preserve">key </w:t>
      </w:r>
      <w:r w:rsidR="005668BE">
        <w:rPr>
          <w:color w:val="231F20"/>
          <w:sz w:val="20"/>
        </w:rPr>
        <w:t>business operations such as maintenance and repairs,</w:t>
      </w:r>
    </w:p>
    <w:p w14:paraId="74EEBD05" w14:textId="77777777" w:rsidR="00DF2298" w:rsidRDefault="005668BE">
      <w:pPr>
        <w:pStyle w:val="BodyText"/>
        <w:tabs>
          <w:tab w:val="left" w:pos="2664"/>
        </w:tabs>
        <w:spacing w:before="10" w:line="249" w:lineRule="auto"/>
        <w:ind w:left="2665" w:right="911" w:hanging="2168"/>
      </w:pPr>
      <w:r>
        <w:rPr>
          <w:b/>
          <w:color w:val="231F20"/>
        </w:rPr>
        <w:t>and</w:t>
      </w:r>
      <w:r>
        <w:rPr>
          <w:b/>
          <w:color w:val="231F20"/>
          <w:spacing w:val="-36"/>
        </w:rPr>
        <w:t xml:space="preserve"> </w:t>
      </w:r>
      <w:r>
        <w:rPr>
          <w:b/>
          <w:color w:val="231F20"/>
        </w:rPr>
        <w:t>resources</w:t>
      </w:r>
      <w:r>
        <w:rPr>
          <w:b/>
          <w:color w:val="231F20"/>
        </w:rPr>
        <w:tab/>
      </w:r>
      <w:r>
        <w:rPr>
          <w:color w:val="231F20"/>
        </w:rPr>
        <w:t xml:space="preserve">operational manuals and back-up. Also includes support supplies, fuel, </w:t>
      </w:r>
      <w:r>
        <w:rPr>
          <w:color w:val="231F20"/>
          <w:spacing w:val="-4"/>
        </w:rPr>
        <w:t xml:space="preserve">power, </w:t>
      </w:r>
      <w:r>
        <w:rPr>
          <w:color w:val="231F20"/>
          <w:spacing w:val="-3"/>
        </w:rPr>
        <w:t xml:space="preserve">water, </w:t>
      </w:r>
      <w:r>
        <w:rPr>
          <w:color w:val="231F20"/>
        </w:rPr>
        <w:t>generation and</w:t>
      </w:r>
      <w:r>
        <w:rPr>
          <w:color w:val="231F20"/>
          <w:spacing w:val="-25"/>
        </w:rPr>
        <w:t xml:space="preserve"> </w:t>
      </w:r>
      <w:r>
        <w:rPr>
          <w:color w:val="231F20"/>
        </w:rPr>
        <w:t>consumables.</w:t>
      </w:r>
    </w:p>
    <w:p w14:paraId="05D65744" w14:textId="77777777" w:rsidR="00DF2298" w:rsidRDefault="00DF058C">
      <w:pPr>
        <w:tabs>
          <w:tab w:val="left" w:pos="2664"/>
        </w:tabs>
        <w:spacing w:before="203"/>
        <w:ind w:left="497"/>
        <w:rPr>
          <w:sz w:val="20"/>
        </w:rPr>
      </w:pPr>
      <w:r>
        <w:pict w14:anchorId="2BD26605">
          <v:rect id="_x0000_s1224" alt="" style="position:absolute;left:0;text-align:left;margin-left:56.8pt;margin-top:10.25pt;width:14.15pt;height:14.15pt;z-index:15771648;mso-wrap-edited:f;mso-width-percent:0;mso-height-percent:0;mso-position-horizontal-relative:page;mso-width-percent:0;mso-height-percent:0" filled="f" strokecolor="#231f20" strokeweight=".25pt">
            <w10:wrap anchorx="page"/>
          </v:rect>
        </w:pict>
      </w:r>
      <w:r w:rsidR="005668BE">
        <w:rPr>
          <w:b/>
          <w:color w:val="231F20"/>
          <w:sz w:val="20"/>
        </w:rPr>
        <w:t>Systems,</w:t>
      </w:r>
      <w:r w:rsidR="005668BE">
        <w:rPr>
          <w:b/>
          <w:color w:val="231F20"/>
          <w:spacing w:val="-39"/>
          <w:sz w:val="20"/>
        </w:rPr>
        <w:t xml:space="preserve"> </w:t>
      </w:r>
      <w:r w:rsidR="005668BE">
        <w:rPr>
          <w:b/>
          <w:color w:val="231F20"/>
          <w:sz w:val="20"/>
        </w:rPr>
        <w:t>structures</w:t>
      </w:r>
      <w:r w:rsidR="005668BE">
        <w:rPr>
          <w:b/>
          <w:color w:val="231F20"/>
          <w:sz w:val="20"/>
        </w:rPr>
        <w:tab/>
      </w:r>
      <w:r w:rsidR="005668BE">
        <w:rPr>
          <w:color w:val="231F20"/>
          <w:w w:val="105"/>
          <w:sz w:val="20"/>
        </w:rPr>
        <w:t>Functions</w:t>
      </w:r>
      <w:r w:rsidR="005668BE">
        <w:rPr>
          <w:color w:val="231F20"/>
          <w:spacing w:val="-20"/>
          <w:w w:val="105"/>
          <w:sz w:val="20"/>
        </w:rPr>
        <w:t xml:space="preserve"> </w:t>
      </w:r>
      <w:r w:rsidR="005668BE">
        <w:rPr>
          <w:color w:val="231F20"/>
          <w:w w:val="105"/>
          <w:sz w:val="20"/>
        </w:rPr>
        <w:t>to</w:t>
      </w:r>
      <w:r w:rsidR="005668BE">
        <w:rPr>
          <w:color w:val="231F20"/>
          <w:spacing w:val="-21"/>
          <w:w w:val="105"/>
          <w:sz w:val="20"/>
        </w:rPr>
        <w:t xml:space="preserve"> </w:t>
      </w:r>
      <w:r w:rsidR="005668BE">
        <w:rPr>
          <w:color w:val="231F20"/>
          <w:w w:val="105"/>
          <w:sz w:val="20"/>
        </w:rPr>
        <w:t>ensure</w:t>
      </w:r>
      <w:r w:rsidR="005668BE">
        <w:rPr>
          <w:color w:val="231F20"/>
          <w:spacing w:val="-20"/>
          <w:w w:val="105"/>
          <w:sz w:val="20"/>
        </w:rPr>
        <w:t xml:space="preserve"> </w:t>
      </w:r>
      <w:r w:rsidR="005668BE">
        <w:rPr>
          <w:color w:val="231F20"/>
          <w:w w:val="105"/>
          <w:sz w:val="20"/>
        </w:rPr>
        <w:t>smooth</w:t>
      </w:r>
      <w:r w:rsidR="005668BE">
        <w:rPr>
          <w:color w:val="231F20"/>
          <w:spacing w:val="-20"/>
          <w:w w:val="105"/>
          <w:sz w:val="20"/>
        </w:rPr>
        <w:t xml:space="preserve"> </w:t>
      </w:r>
      <w:r w:rsidR="005668BE">
        <w:rPr>
          <w:color w:val="231F20"/>
          <w:w w:val="105"/>
          <w:sz w:val="20"/>
        </w:rPr>
        <w:t>business</w:t>
      </w:r>
      <w:r w:rsidR="005668BE">
        <w:rPr>
          <w:color w:val="231F20"/>
          <w:spacing w:val="-20"/>
          <w:w w:val="105"/>
          <w:sz w:val="20"/>
        </w:rPr>
        <w:t xml:space="preserve"> </w:t>
      </w:r>
      <w:r w:rsidR="005668BE">
        <w:rPr>
          <w:color w:val="231F20"/>
          <w:w w:val="105"/>
          <w:sz w:val="20"/>
        </w:rPr>
        <w:t>and</w:t>
      </w:r>
      <w:r w:rsidR="005668BE">
        <w:rPr>
          <w:color w:val="231F20"/>
          <w:spacing w:val="-20"/>
          <w:w w:val="105"/>
          <w:sz w:val="20"/>
        </w:rPr>
        <w:t xml:space="preserve"> </w:t>
      </w:r>
      <w:r w:rsidR="005668BE">
        <w:rPr>
          <w:color w:val="231F20"/>
          <w:w w:val="105"/>
          <w:sz w:val="20"/>
        </w:rPr>
        <w:t>back</w:t>
      </w:r>
      <w:r w:rsidR="005668BE">
        <w:rPr>
          <w:color w:val="231F20"/>
          <w:spacing w:val="-20"/>
          <w:w w:val="105"/>
          <w:sz w:val="20"/>
        </w:rPr>
        <w:t xml:space="preserve"> </w:t>
      </w:r>
      <w:r w:rsidR="005668BE">
        <w:rPr>
          <w:color w:val="231F20"/>
          <w:w w:val="105"/>
          <w:sz w:val="20"/>
        </w:rPr>
        <w:t>office</w:t>
      </w:r>
      <w:r w:rsidR="005668BE">
        <w:rPr>
          <w:color w:val="231F20"/>
          <w:spacing w:val="-20"/>
          <w:w w:val="105"/>
          <w:sz w:val="20"/>
        </w:rPr>
        <w:t xml:space="preserve"> </w:t>
      </w:r>
      <w:r w:rsidR="005668BE">
        <w:rPr>
          <w:color w:val="231F20"/>
          <w:w w:val="105"/>
          <w:sz w:val="20"/>
        </w:rPr>
        <w:t>operations.</w:t>
      </w:r>
      <w:r w:rsidR="005668BE">
        <w:rPr>
          <w:color w:val="231F20"/>
          <w:spacing w:val="-20"/>
          <w:w w:val="105"/>
          <w:sz w:val="20"/>
        </w:rPr>
        <w:t xml:space="preserve"> </w:t>
      </w:r>
      <w:r w:rsidR="005668BE">
        <w:rPr>
          <w:color w:val="231F20"/>
          <w:w w:val="105"/>
          <w:sz w:val="20"/>
        </w:rPr>
        <w:t>Includes</w:t>
      </w:r>
    </w:p>
    <w:p w14:paraId="0ADE754B" w14:textId="77777777" w:rsidR="00DF2298" w:rsidRDefault="005668BE">
      <w:pPr>
        <w:pStyle w:val="BodyText"/>
        <w:tabs>
          <w:tab w:val="left" w:pos="2665"/>
        </w:tabs>
        <w:spacing w:before="10" w:line="249" w:lineRule="auto"/>
        <w:ind w:left="2665" w:right="1332" w:hanging="2168"/>
      </w:pPr>
      <w:r>
        <w:rPr>
          <w:b/>
          <w:color w:val="231F20"/>
        </w:rPr>
        <w:t>and</w:t>
      </w:r>
      <w:r>
        <w:rPr>
          <w:b/>
          <w:color w:val="231F20"/>
          <w:spacing w:val="-41"/>
        </w:rPr>
        <w:t xml:space="preserve"> </w:t>
      </w:r>
      <w:r>
        <w:rPr>
          <w:b/>
          <w:color w:val="231F20"/>
        </w:rPr>
        <w:t>processes</w:t>
      </w:r>
      <w:r>
        <w:rPr>
          <w:b/>
          <w:color w:val="231F20"/>
        </w:rPr>
        <w:tab/>
      </w:r>
      <w:r>
        <w:rPr>
          <w:color w:val="231F20"/>
        </w:rPr>
        <w:t>accounting systems, software codes and keys, standard operating procedures and appropriate</w:t>
      </w:r>
      <w:r>
        <w:rPr>
          <w:color w:val="231F20"/>
          <w:spacing w:val="-24"/>
        </w:rPr>
        <w:t xml:space="preserve"> </w:t>
      </w:r>
      <w:r>
        <w:rPr>
          <w:color w:val="231F20"/>
        </w:rPr>
        <w:t>insurance.</w:t>
      </w:r>
    </w:p>
    <w:p w14:paraId="13466A75" w14:textId="77777777" w:rsidR="00DF2298" w:rsidRDefault="00DF058C">
      <w:pPr>
        <w:pStyle w:val="BodyText"/>
        <w:tabs>
          <w:tab w:val="left" w:pos="2664"/>
        </w:tabs>
        <w:spacing w:before="204" w:line="249" w:lineRule="auto"/>
        <w:ind w:left="2665" w:right="646" w:hanging="2168"/>
      </w:pPr>
      <w:r>
        <w:pict w14:anchorId="7EA000E5">
          <v:rect id="_x0000_s1223" alt="" style="position:absolute;left:0;text-align:left;margin-left:56.8pt;margin-top:10.3pt;width:14.15pt;height:14.15pt;z-index:15772160;mso-wrap-edited:f;mso-width-percent:0;mso-height-percent:0;mso-position-horizontal-relative:page;mso-width-percent:0;mso-height-percent:0" filled="f" strokecolor="#231f20" strokeweight=".25pt">
            <w10:wrap anchorx="page"/>
          </v:rect>
        </w:pict>
      </w:r>
      <w:r w:rsidR="005668BE">
        <w:rPr>
          <w:b/>
          <w:color w:val="231F20"/>
        </w:rPr>
        <w:t>Safety</w:t>
      </w:r>
      <w:r w:rsidR="005668BE">
        <w:rPr>
          <w:b/>
          <w:color w:val="231F20"/>
          <w:spacing w:val="-25"/>
        </w:rPr>
        <w:t xml:space="preserve"> </w:t>
      </w:r>
      <w:r w:rsidR="005668BE">
        <w:rPr>
          <w:b/>
          <w:color w:val="231F20"/>
        </w:rPr>
        <w:t>and</w:t>
      </w:r>
      <w:r w:rsidR="005668BE">
        <w:rPr>
          <w:b/>
          <w:color w:val="231F20"/>
          <w:spacing w:val="-24"/>
        </w:rPr>
        <w:t xml:space="preserve"> </w:t>
      </w:r>
      <w:r w:rsidR="005668BE">
        <w:rPr>
          <w:b/>
          <w:color w:val="231F20"/>
        </w:rPr>
        <w:t>security</w:t>
      </w:r>
      <w:r w:rsidR="005668BE">
        <w:rPr>
          <w:b/>
          <w:color w:val="231F20"/>
        </w:rPr>
        <w:tab/>
      </w:r>
      <w:r w:rsidR="005668BE">
        <w:rPr>
          <w:color w:val="231F20"/>
          <w:w w:val="105"/>
        </w:rPr>
        <w:t>Functions</w:t>
      </w:r>
      <w:r w:rsidR="005668BE">
        <w:rPr>
          <w:color w:val="231F20"/>
          <w:spacing w:val="-18"/>
          <w:w w:val="105"/>
        </w:rPr>
        <w:t xml:space="preserve"> </w:t>
      </w:r>
      <w:r w:rsidR="005668BE">
        <w:rPr>
          <w:color w:val="231F20"/>
          <w:w w:val="105"/>
        </w:rPr>
        <w:t>to</w:t>
      </w:r>
      <w:r w:rsidR="005668BE">
        <w:rPr>
          <w:color w:val="231F20"/>
          <w:spacing w:val="-17"/>
          <w:w w:val="105"/>
        </w:rPr>
        <w:t xml:space="preserve"> </w:t>
      </w:r>
      <w:r w:rsidR="005668BE">
        <w:rPr>
          <w:color w:val="231F20"/>
          <w:w w:val="105"/>
        </w:rPr>
        <w:t>keep</w:t>
      </w:r>
      <w:r w:rsidR="005668BE">
        <w:rPr>
          <w:color w:val="231F20"/>
          <w:spacing w:val="-18"/>
          <w:w w:val="105"/>
        </w:rPr>
        <w:t xml:space="preserve"> </w:t>
      </w:r>
      <w:r w:rsidR="005668BE">
        <w:rPr>
          <w:color w:val="231F20"/>
          <w:w w:val="105"/>
        </w:rPr>
        <w:t>your</w:t>
      </w:r>
      <w:r w:rsidR="005668BE">
        <w:rPr>
          <w:color w:val="231F20"/>
          <w:spacing w:val="-17"/>
          <w:w w:val="105"/>
        </w:rPr>
        <w:t xml:space="preserve"> </w:t>
      </w:r>
      <w:r w:rsidR="005668BE">
        <w:rPr>
          <w:color w:val="231F20"/>
          <w:w w:val="105"/>
        </w:rPr>
        <w:t>people</w:t>
      </w:r>
      <w:r w:rsidR="005668BE">
        <w:rPr>
          <w:color w:val="231F20"/>
          <w:spacing w:val="-17"/>
          <w:w w:val="105"/>
        </w:rPr>
        <w:t xml:space="preserve"> </w:t>
      </w:r>
      <w:r w:rsidR="005668BE">
        <w:rPr>
          <w:color w:val="231F20"/>
          <w:w w:val="105"/>
        </w:rPr>
        <w:t>safe</w:t>
      </w:r>
      <w:r w:rsidR="005668BE">
        <w:rPr>
          <w:color w:val="231F20"/>
          <w:spacing w:val="-18"/>
          <w:w w:val="105"/>
        </w:rPr>
        <w:t xml:space="preserve"> </w:t>
      </w:r>
      <w:r w:rsidR="005668BE">
        <w:rPr>
          <w:color w:val="231F20"/>
          <w:w w:val="105"/>
        </w:rPr>
        <w:t>from</w:t>
      </w:r>
      <w:r w:rsidR="005668BE">
        <w:rPr>
          <w:color w:val="231F20"/>
          <w:spacing w:val="-17"/>
          <w:w w:val="105"/>
        </w:rPr>
        <w:t xml:space="preserve"> </w:t>
      </w:r>
      <w:r w:rsidR="005668BE">
        <w:rPr>
          <w:color w:val="231F20"/>
          <w:w w:val="105"/>
        </w:rPr>
        <w:t>the</w:t>
      </w:r>
      <w:r w:rsidR="005668BE">
        <w:rPr>
          <w:color w:val="231F20"/>
          <w:spacing w:val="-18"/>
          <w:w w:val="105"/>
        </w:rPr>
        <w:t xml:space="preserve"> </w:t>
      </w:r>
      <w:r w:rsidR="005668BE">
        <w:rPr>
          <w:color w:val="231F20"/>
          <w:w w:val="105"/>
        </w:rPr>
        <w:t>disaster</w:t>
      </w:r>
      <w:r w:rsidR="005668BE">
        <w:rPr>
          <w:color w:val="231F20"/>
          <w:spacing w:val="-17"/>
          <w:w w:val="105"/>
        </w:rPr>
        <w:t xml:space="preserve"> </w:t>
      </w:r>
      <w:r w:rsidR="005668BE">
        <w:rPr>
          <w:color w:val="231F20"/>
          <w:w w:val="105"/>
        </w:rPr>
        <w:t>including</w:t>
      </w:r>
      <w:r w:rsidR="005668BE">
        <w:rPr>
          <w:color w:val="231F20"/>
          <w:spacing w:val="-18"/>
          <w:w w:val="105"/>
        </w:rPr>
        <w:t xml:space="preserve"> </w:t>
      </w:r>
      <w:r w:rsidR="005668BE">
        <w:rPr>
          <w:color w:val="231F20"/>
          <w:w w:val="105"/>
        </w:rPr>
        <w:t>safe</w:t>
      </w:r>
      <w:r w:rsidR="005668BE">
        <w:rPr>
          <w:color w:val="231F20"/>
          <w:spacing w:val="-17"/>
          <w:w w:val="105"/>
        </w:rPr>
        <w:t xml:space="preserve"> </w:t>
      </w:r>
      <w:r w:rsidR="005668BE">
        <w:rPr>
          <w:color w:val="231F20"/>
          <w:w w:val="105"/>
        </w:rPr>
        <w:t>work practices,</w:t>
      </w:r>
      <w:r w:rsidR="005668BE">
        <w:rPr>
          <w:color w:val="231F20"/>
          <w:spacing w:val="-33"/>
          <w:w w:val="105"/>
        </w:rPr>
        <w:t xml:space="preserve"> </w:t>
      </w:r>
      <w:r w:rsidR="005668BE">
        <w:rPr>
          <w:color w:val="231F20"/>
          <w:w w:val="105"/>
        </w:rPr>
        <w:t>security</w:t>
      </w:r>
      <w:r w:rsidR="005668BE">
        <w:rPr>
          <w:color w:val="231F20"/>
          <w:spacing w:val="-32"/>
          <w:w w:val="105"/>
        </w:rPr>
        <w:t xml:space="preserve"> </w:t>
      </w:r>
      <w:r w:rsidR="005668BE">
        <w:rPr>
          <w:color w:val="231F20"/>
          <w:w w:val="105"/>
        </w:rPr>
        <w:t>alarms</w:t>
      </w:r>
      <w:r w:rsidR="005668BE">
        <w:rPr>
          <w:color w:val="231F20"/>
          <w:spacing w:val="-32"/>
          <w:w w:val="105"/>
        </w:rPr>
        <w:t xml:space="preserve"> </w:t>
      </w:r>
      <w:r w:rsidR="005668BE">
        <w:rPr>
          <w:color w:val="231F20"/>
          <w:w w:val="105"/>
        </w:rPr>
        <w:t>and</w:t>
      </w:r>
      <w:r w:rsidR="005668BE">
        <w:rPr>
          <w:color w:val="231F20"/>
          <w:spacing w:val="-33"/>
          <w:w w:val="105"/>
        </w:rPr>
        <w:t xml:space="preserve"> </w:t>
      </w:r>
      <w:r w:rsidR="005668BE">
        <w:rPr>
          <w:color w:val="231F20"/>
          <w:spacing w:val="-3"/>
          <w:w w:val="105"/>
        </w:rPr>
        <w:t>access</w:t>
      </w:r>
      <w:r w:rsidR="005668BE">
        <w:rPr>
          <w:color w:val="231F20"/>
          <w:spacing w:val="-32"/>
          <w:w w:val="105"/>
        </w:rPr>
        <w:t xml:space="preserve"> </w:t>
      </w:r>
      <w:r w:rsidR="005668BE">
        <w:rPr>
          <w:color w:val="231F20"/>
          <w:w w:val="105"/>
        </w:rPr>
        <w:t>keys.</w:t>
      </w:r>
      <w:r w:rsidR="005668BE">
        <w:rPr>
          <w:color w:val="231F20"/>
          <w:spacing w:val="-32"/>
          <w:w w:val="105"/>
        </w:rPr>
        <w:t xml:space="preserve"> </w:t>
      </w:r>
      <w:r w:rsidR="005668BE">
        <w:rPr>
          <w:color w:val="231F20"/>
          <w:w w:val="105"/>
        </w:rPr>
        <w:t>The</w:t>
      </w:r>
      <w:r w:rsidR="005668BE">
        <w:rPr>
          <w:color w:val="231F20"/>
          <w:spacing w:val="-32"/>
          <w:w w:val="105"/>
        </w:rPr>
        <w:t xml:space="preserve"> </w:t>
      </w:r>
      <w:r w:rsidR="005668BE">
        <w:rPr>
          <w:color w:val="231F20"/>
          <w:w w:val="105"/>
        </w:rPr>
        <w:t>health</w:t>
      </w:r>
      <w:r w:rsidR="005668BE">
        <w:rPr>
          <w:color w:val="231F20"/>
          <w:spacing w:val="-33"/>
          <w:w w:val="105"/>
        </w:rPr>
        <w:t xml:space="preserve"> </w:t>
      </w:r>
      <w:r w:rsidR="005668BE">
        <w:rPr>
          <w:color w:val="231F20"/>
          <w:w w:val="105"/>
        </w:rPr>
        <w:t>and</w:t>
      </w:r>
      <w:r w:rsidR="005668BE">
        <w:rPr>
          <w:color w:val="231F20"/>
          <w:spacing w:val="-32"/>
          <w:w w:val="105"/>
        </w:rPr>
        <w:t xml:space="preserve"> </w:t>
      </w:r>
      <w:r w:rsidR="005668BE">
        <w:rPr>
          <w:color w:val="231F20"/>
          <w:w w:val="105"/>
        </w:rPr>
        <w:t>safety</w:t>
      </w:r>
      <w:r w:rsidR="005668BE">
        <w:rPr>
          <w:color w:val="231F20"/>
          <w:spacing w:val="-32"/>
          <w:w w:val="105"/>
        </w:rPr>
        <w:t xml:space="preserve"> </w:t>
      </w:r>
      <w:r w:rsidR="005668BE">
        <w:rPr>
          <w:color w:val="231F20"/>
          <w:w w:val="105"/>
        </w:rPr>
        <w:t>contact details</w:t>
      </w:r>
      <w:r w:rsidR="005668BE">
        <w:rPr>
          <w:color w:val="231F20"/>
          <w:spacing w:val="-18"/>
          <w:w w:val="105"/>
        </w:rPr>
        <w:t xml:space="preserve"> </w:t>
      </w:r>
      <w:r w:rsidR="005668BE">
        <w:rPr>
          <w:color w:val="231F20"/>
          <w:w w:val="105"/>
        </w:rPr>
        <w:t>of</w:t>
      </w:r>
      <w:r w:rsidR="005668BE">
        <w:rPr>
          <w:color w:val="231F20"/>
          <w:spacing w:val="-17"/>
          <w:w w:val="105"/>
        </w:rPr>
        <w:t xml:space="preserve"> </w:t>
      </w:r>
      <w:r w:rsidR="005668BE">
        <w:rPr>
          <w:color w:val="231F20"/>
          <w:w w:val="105"/>
        </w:rPr>
        <w:t>staff</w:t>
      </w:r>
      <w:r w:rsidR="005668BE">
        <w:rPr>
          <w:color w:val="231F20"/>
          <w:spacing w:val="-17"/>
          <w:w w:val="105"/>
        </w:rPr>
        <w:t xml:space="preserve"> </w:t>
      </w:r>
      <w:r w:rsidR="005668BE">
        <w:rPr>
          <w:color w:val="231F20"/>
          <w:w w:val="105"/>
        </w:rPr>
        <w:t>and</w:t>
      </w:r>
      <w:r w:rsidR="005668BE">
        <w:rPr>
          <w:color w:val="231F20"/>
          <w:spacing w:val="-17"/>
          <w:w w:val="105"/>
        </w:rPr>
        <w:t xml:space="preserve"> </w:t>
      </w:r>
      <w:r w:rsidR="005668BE">
        <w:rPr>
          <w:color w:val="231F20"/>
          <w:spacing w:val="-3"/>
          <w:w w:val="105"/>
        </w:rPr>
        <w:t>key</w:t>
      </w:r>
      <w:r w:rsidR="005668BE">
        <w:rPr>
          <w:color w:val="231F20"/>
          <w:spacing w:val="-17"/>
          <w:w w:val="105"/>
        </w:rPr>
        <w:t xml:space="preserve"> </w:t>
      </w:r>
      <w:r w:rsidR="005668BE">
        <w:rPr>
          <w:color w:val="231F20"/>
          <w:w w:val="105"/>
        </w:rPr>
        <w:t>stakeholders</w:t>
      </w:r>
      <w:r w:rsidR="005668BE">
        <w:rPr>
          <w:color w:val="231F20"/>
          <w:spacing w:val="-17"/>
          <w:w w:val="105"/>
        </w:rPr>
        <w:t xml:space="preserve"> </w:t>
      </w:r>
      <w:r w:rsidR="005668BE">
        <w:rPr>
          <w:color w:val="231F20"/>
          <w:w w:val="105"/>
        </w:rPr>
        <w:t>are</w:t>
      </w:r>
      <w:r w:rsidR="005668BE">
        <w:rPr>
          <w:color w:val="231F20"/>
          <w:spacing w:val="-17"/>
          <w:w w:val="105"/>
        </w:rPr>
        <w:t xml:space="preserve"> </w:t>
      </w:r>
      <w:r w:rsidR="005668BE">
        <w:rPr>
          <w:color w:val="231F20"/>
          <w:w w:val="105"/>
        </w:rPr>
        <w:t>protected</w:t>
      </w:r>
      <w:r w:rsidR="005668BE">
        <w:rPr>
          <w:color w:val="231F20"/>
          <w:spacing w:val="-18"/>
          <w:w w:val="105"/>
        </w:rPr>
        <w:t xml:space="preserve"> </w:t>
      </w:r>
      <w:r w:rsidR="005668BE">
        <w:rPr>
          <w:color w:val="231F20"/>
          <w:w w:val="105"/>
        </w:rPr>
        <w:t>and</w:t>
      </w:r>
      <w:r w:rsidR="005668BE">
        <w:rPr>
          <w:color w:val="231F20"/>
          <w:spacing w:val="-17"/>
          <w:w w:val="105"/>
        </w:rPr>
        <w:t xml:space="preserve"> </w:t>
      </w:r>
      <w:r w:rsidR="005668BE">
        <w:rPr>
          <w:color w:val="231F20"/>
          <w:w w:val="105"/>
        </w:rPr>
        <w:t>accessible.</w:t>
      </w:r>
    </w:p>
    <w:p w14:paraId="0F6EC46D" w14:textId="77777777" w:rsidR="00DF2298" w:rsidRDefault="00DF058C">
      <w:pPr>
        <w:spacing w:before="204"/>
        <w:ind w:left="497"/>
        <w:jc w:val="both"/>
        <w:rPr>
          <w:sz w:val="20"/>
        </w:rPr>
      </w:pPr>
      <w:r>
        <w:pict w14:anchorId="42747567">
          <v:rect id="_x0000_s1222" alt="" style="position:absolute;left:0;text-align:left;margin-left:56.8pt;margin-top:10.3pt;width:14.15pt;height:14.15pt;z-index:15772672;mso-wrap-edited:f;mso-width-percent:0;mso-height-percent:0;mso-position-horizontal-relative:page;mso-width-percent:0;mso-height-percent:0" filled="f" strokecolor="#231f20" strokeweight=".25pt">
            <w10:wrap anchorx="page"/>
          </v:rect>
        </w:pict>
      </w:r>
      <w:r w:rsidR="005668BE">
        <w:rPr>
          <w:b/>
          <w:color w:val="231F20"/>
          <w:w w:val="105"/>
          <w:sz w:val="20"/>
        </w:rPr>
        <w:t xml:space="preserve">Customers, suppliers </w:t>
      </w:r>
      <w:r w:rsidR="005668BE">
        <w:rPr>
          <w:color w:val="231F20"/>
          <w:w w:val="105"/>
          <w:sz w:val="20"/>
        </w:rPr>
        <w:t>Functions to connect with customers, suppliers and stakeholders and</w:t>
      </w:r>
    </w:p>
    <w:p w14:paraId="27724CBC" w14:textId="77777777" w:rsidR="00DF2298" w:rsidRDefault="005668BE">
      <w:pPr>
        <w:pStyle w:val="BodyText"/>
        <w:spacing w:before="10" w:line="249" w:lineRule="auto"/>
        <w:ind w:left="2665" w:right="1097" w:hanging="2168"/>
        <w:jc w:val="both"/>
      </w:pPr>
      <w:r>
        <w:rPr>
          <w:b/>
          <w:color w:val="231F20"/>
        </w:rPr>
        <w:t xml:space="preserve">and key stakeholders </w:t>
      </w:r>
      <w:r>
        <w:rPr>
          <w:color w:val="231F20"/>
        </w:rPr>
        <w:t>update them on the changing environment and impact on business. This includes supply chain delays, production and business impacts, transport restrictions and blockades.</w:t>
      </w:r>
    </w:p>
    <w:p w14:paraId="66F6988B" w14:textId="77777777" w:rsidR="00DF2298" w:rsidRDefault="00DF2298">
      <w:pPr>
        <w:pStyle w:val="BodyText"/>
        <w:spacing w:before="8"/>
        <w:rPr>
          <w:sz w:val="30"/>
        </w:rPr>
      </w:pPr>
    </w:p>
    <w:p w14:paraId="1D46FAF1" w14:textId="77777777" w:rsidR="00DF2298" w:rsidRDefault="005668BE">
      <w:pPr>
        <w:pStyle w:val="Heading3"/>
        <w:numPr>
          <w:ilvl w:val="1"/>
          <w:numId w:val="5"/>
        </w:numPr>
        <w:tabs>
          <w:tab w:val="left" w:pos="525"/>
        </w:tabs>
        <w:spacing w:before="0"/>
        <w:ind w:hanging="412"/>
      </w:pPr>
      <w:r>
        <w:rPr>
          <w:color w:val="231F20"/>
        </w:rPr>
        <w:t>Commitment to</w:t>
      </w:r>
      <w:r>
        <w:rPr>
          <w:color w:val="231F20"/>
          <w:spacing w:val="-29"/>
        </w:rPr>
        <w:t xml:space="preserve"> </w:t>
      </w:r>
      <w:r>
        <w:rPr>
          <w:color w:val="231F20"/>
        </w:rPr>
        <w:t>resilience</w:t>
      </w:r>
    </w:p>
    <w:p w14:paraId="4715BF59" w14:textId="77777777" w:rsidR="00DF2298" w:rsidRDefault="005668BE">
      <w:pPr>
        <w:pStyle w:val="Heading4"/>
        <w:spacing w:before="115"/>
        <w:ind w:left="113"/>
      </w:pPr>
      <w:r>
        <w:rPr>
          <w:color w:val="231F20"/>
        </w:rPr>
        <w:t>Building a resilient business requires ongoing commitment. What is your commitment to resilience?</w:t>
      </w:r>
    </w:p>
    <w:p w14:paraId="285AA455" w14:textId="77777777" w:rsidR="00DF2298" w:rsidRDefault="00DF2298">
      <w:pPr>
        <w:pStyle w:val="BodyText"/>
        <w:rPr>
          <w:b/>
        </w:rPr>
      </w:pPr>
    </w:p>
    <w:p w14:paraId="385F130B" w14:textId="77777777" w:rsidR="00DF2298" w:rsidRDefault="00DF058C">
      <w:pPr>
        <w:pStyle w:val="BodyText"/>
        <w:spacing w:before="11"/>
        <w:rPr>
          <w:b/>
          <w:sz w:val="11"/>
        </w:rPr>
      </w:pPr>
      <w:r>
        <w:pict w14:anchorId="2384324C">
          <v:shape id="_x0000_s1221" alt="" style="position:absolute;margin-left:56.7pt;margin-top:9pt;width:481.9pt;height:.1pt;z-index:-15689216;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326A4F62" w14:textId="77777777" w:rsidR="00DF2298" w:rsidRDefault="00DF2298">
      <w:pPr>
        <w:pStyle w:val="BodyText"/>
        <w:rPr>
          <w:b/>
        </w:rPr>
      </w:pPr>
    </w:p>
    <w:p w14:paraId="337439E5" w14:textId="77777777" w:rsidR="00DF2298" w:rsidRDefault="00DF058C">
      <w:pPr>
        <w:pStyle w:val="BodyText"/>
        <w:spacing w:before="7"/>
        <w:rPr>
          <w:b/>
          <w:sz w:val="12"/>
        </w:rPr>
      </w:pPr>
      <w:r>
        <w:pict w14:anchorId="701CC46A">
          <v:shape id="_x0000_s1220" alt="" style="position:absolute;margin-left:56.7pt;margin-top:9.35pt;width:481.9pt;height:.1pt;z-index:-15688704;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CDDD120" w14:textId="77777777" w:rsidR="00DF2298" w:rsidRDefault="00DF2298">
      <w:pPr>
        <w:pStyle w:val="BodyText"/>
        <w:rPr>
          <w:b/>
        </w:rPr>
      </w:pPr>
    </w:p>
    <w:p w14:paraId="34AC5E51" w14:textId="77777777" w:rsidR="00DF2298" w:rsidRDefault="00DF058C">
      <w:pPr>
        <w:pStyle w:val="BodyText"/>
        <w:spacing w:before="7"/>
        <w:rPr>
          <w:b/>
          <w:sz w:val="12"/>
        </w:rPr>
      </w:pPr>
      <w:r>
        <w:pict w14:anchorId="12DC831F">
          <v:shape id="_x0000_s1219" alt="" style="position:absolute;margin-left:56.7pt;margin-top:9.35pt;width:481.9pt;height:.1pt;z-index:-1568819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53AB0AEA" w14:textId="77777777" w:rsidR="00DF2298" w:rsidRDefault="00DF2298">
      <w:pPr>
        <w:rPr>
          <w:sz w:val="12"/>
        </w:rPr>
        <w:sectPr w:rsidR="00DF2298">
          <w:headerReference w:type="even" r:id="rId22"/>
          <w:headerReference w:type="default" r:id="rId23"/>
          <w:footerReference w:type="even" r:id="rId24"/>
          <w:footerReference w:type="default" r:id="rId25"/>
          <w:pgSz w:w="11910" w:h="16840"/>
          <w:pgMar w:top="860" w:right="1020" w:bottom="880" w:left="1020" w:header="0" w:footer="682" w:gutter="0"/>
          <w:pgNumType w:start="7"/>
          <w:cols w:space="720"/>
        </w:sectPr>
      </w:pPr>
    </w:p>
    <w:p w14:paraId="63CE8367" w14:textId="77777777" w:rsidR="00DF2298" w:rsidRDefault="00DF058C">
      <w:pPr>
        <w:pStyle w:val="Heading1"/>
      </w:pPr>
      <w:r>
        <w:lastRenderedPageBreak/>
        <w:pict w14:anchorId="2DEA53CD">
          <v:shape id="_x0000_s1218" alt="" style="position:absolute;left:0;text-align:left;margin-left:56.7pt;margin-top:40.3pt;width:481.9pt;height:.1pt;z-index:-15684096;mso-wrap-edited:f;mso-width-percent:0;mso-height-percent:0;mso-wrap-distance-left:0;mso-wrap-distance-right:0;mso-position-horizontal-relative:page;mso-width-percent:0;mso-height-percent:0" coordsize="9638,1270" path="m,l9638,e" filled="f" strokecolor="#86090e" strokeweight="1pt">
            <v:path arrowok="t" o:connecttype="custom" o:connectlocs="0,0;2147483646,0" o:connectangles="0,0"/>
            <w10:wrap type="topAndBottom" anchorx="page"/>
          </v:shape>
        </w:pict>
      </w:r>
      <w:bookmarkStart w:id="3" w:name="_TOC_250003"/>
      <w:r w:rsidR="005668BE">
        <w:rPr>
          <w:color w:val="86090E"/>
          <w:w w:val="105"/>
        </w:rPr>
        <w:t xml:space="preserve">Preparing your business </w:t>
      </w:r>
      <w:r w:rsidR="005668BE">
        <w:rPr>
          <w:color w:val="86090E"/>
          <w:spacing w:val="-4"/>
          <w:w w:val="105"/>
        </w:rPr>
        <w:t>for</w:t>
      </w:r>
      <w:r w:rsidR="005668BE">
        <w:rPr>
          <w:color w:val="86090E"/>
          <w:spacing w:val="-103"/>
          <w:w w:val="105"/>
        </w:rPr>
        <w:t xml:space="preserve"> </w:t>
      </w:r>
      <w:bookmarkEnd w:id="3"/>
      <w:r w:rsidR="005668BE">
        <w:rPr>
          <w:color w:val="86090E"/>
          <w:w w:val="105"/>
        </w:rPr>
        <w:t>disasters</w:t>
      </w:r>
    </w:p>
    <w:p w14:paraId="049402CE" w14:textId="77777777" w:rsidR="00DF2298" w:rsidRDefault="005668BE">
      <w:pPr>
        <w:pStyle w:val="Heading2"/>
        <w:spacing w:before="473"/>
      </w:pPr>
      <w:r>
        <w:rPr>
          <w:color w:val="231F20"/>
        </w:rPr>
        <w:t>What is business preparedness and prevention?</w:t>
      </w:r>
    </w:p>
    <w:p w14:paraId="3D3C3A08" w14:textId="77777777" w:rsidR="00DF2298" w:rsidRDefault="005668BE">
      <w:pPr>
        <w:pStyle w:val="BodyText"/>
        <w:spacing w:before="212" w:line="249" w:lineRule="auto"/>
        <w:ind w:left="113" w:right="107"/>
      </w:pPr>
      <w:r>
        <w:rPr>
          <w:color w:val="231F20"/>
        </w:rPr>
        <w:t>Business preparedness and prevention is the step before a disaster, but it’s often forgotten. Being prepared means knowing the risks your business faces so you can plan your response. Effective preparation means you can work out which risks you can prevent. You can take action to reduce or mitigate any risks before a disaster occurs.</w:t>
      </w:r>
    </w:p>
    <w:p w14:paraId="4A8B0A4A" w14:textId="77777777" w:rsidR="00DF2298" w:rsidRDefault="005668BE">
      <w:pPr>
        <w:pStyle w:val="BodyText"/>
        <w:spacing w:before="116" w:line="249" w:lineRule="auto"/>
        <w:ind w:left="113"/>
      </w:pPr>
      <w:r>
        <w:rPr>
          <w:color w:val="231F20"/>
          <w:w w:val="105"/>
        </w:rPr>
        <w:t>Risks</w:t>
      </w:r>
      <w:r>
        <w:rPr>
          <w:color w:val="231F20"/>
          <w:spacing w:val="-17"/>
          <w:w w:val="105"/>
        </w:rPr>
        <w:t xml:space="preserve"> </w:t>
      </w:r>
      <w:r>
        <w:rPr>
          <w:color w:val="231F20"/>
          <w:w w:val="105"/>
        </w:rPr>
        <w:t>that</w:t>
      </w:r>
      <w:r>
        <w:rPr>
          <w:color w:val="231F20"/>
          <w:spacing w:val="-16"/>
          <w:w w:val="105"/>
        </w:rPr>
        <w:t xml:space="preserve"> </w:t>
      </w:r>
      <w:r>
        <w:rPr>
          <w:color w:val="231F20"/>
          <w:w w:val="105"/>
        </w:rPr>
        <w:t>aren’t</w:t>
      </w:r>
      <w:r>
        <w:rPr>
          <w:color w:val="231F20"/>
          <w:spacing w:val="-17"/>
          <w:w w:val="105"/>
        </w:rPr>
        <w:t xml:space="preserve"> </w:t>
      </w:r>
      <w:r>
        <w:rPr>
          <w:color w:val="231F20"/>
          <w:w w:val="105"/>
        </w:rPr>
        <w:t>preventable</w:t>
      </w:r>
      <w:r>
        <w:rPr>
          <w:color w:val="231F20"/>
          <w:spacing w:val="-16"/>
          <w:w w:val="105"/>
        </w:rPr>
        <w:t xml:space="preserve"> </w:t>
      </w:r>
      <w:r>
        <w:rPr>
          <w:color w:val="231F20"/>
          <w:w w:val="105"/>
        </w:rPr>
        <w:t>require</w:t>
      </w:r>
      <w:r>
        <w:rPr>
          <w:color w:val="231F20"/>
          <w:spacing w:val="-17"/>
          <w:w w:val="105"/>
        </w:rPr>
        <w:t xml:space="preserve"> </w:t>
      </w:r>
      <w:r>
        <w:rPr>
          <w:color w:val="231F20"/>
          <w:w w:val="105"/>
        </w:rPr>
        <w:t>a</w:t>
      </w:r>
      <w:r>
        <w:rPr>
          <w:color w:val="231F20"/>
          <w:spacing w:val="-16"/>
          <w:w w:val="105"/>
        </w:rPr>
        <w:t xml:space="preserve"> </w:t>
      </w:r>
      <w:r>
        <w:rPr>
          <w:color w:val="231F20"/>
          <w:w w:val="105"/>
        </w:rPr>
        <w:t>plan.</w:t>
      </w:r>
      <w:r>
        <w:rPr>
          <w:color w:val="231F20"/>
          <w:spacing w:val="-17"/>
          <w:w w:val="105"/>
        </w:rPr>
        <w:t xml:space="preserve"> </w:t>
      </w:r>
      <w:r>
        <w:rPr>
          <w:color w:val="231F20"/>
          <w:w w:val="105"/>
        </w:rPr>
        <w:t>This</w:t>
      </w:r>
      <w:r>
        <w:rPr>
          <w:color w:val="231F20"/>
          <w:spacing w:val="-16"/>
          <w:w w:val="105"/>
        </w:rPr>
        <w:t xml:space="preserve"> </w:t>
      </w:r>
      <w:r>
        <w:rPr>
          <w:color w:val="231F20"/>
          <w:w w:val="105"/>
        </w:rPr>
        <w:t>will</w:t>
      </w:r>
      <w:r>
        <w:rPr>
          <w:color w:val="231F20"/>
          <w:spacing w:val="-17"/>
          <w:w w:val="105"/>
        </w:rPr>
        <w:t xml:space="preserve"> </w:t>
      </w:r>
      <w:proofErr w:type="spellStart"/>
      <w:r>
        <w:rPr>
          <w:color w:val="231F20"/>
          <w:w w:val="105"/>
        </w:rPr>
        <w:t>minimise</w:t>
      </w:r>
      <w:proofErr w:type="spellEnd"/>
      <w:r>
        <w:rPr>
          <w:color w:val="231F20"/>
          <w:spacing w:val="-16"/>
          <w:w w:val="105"/>
        </w:rPr>
        <w:t xml:space="preserve"> </w:t>
      </w:r>
      <w:r>
        <w:rPr>
          <w:color w:val="231F20"/>
          <w:w w:val="105"/>
        </w:rPr>
        <w:t>the</w:t>
      </w:r>
      <w:r>
        <w:rPr>
          <w:color w:val="231F20"/>
          <w:spacing w:val="-17"/>
          <w:w w:val="105"/>
        </w:rPr>
        <w:t xml:space="preserve"> </w:t>
      </w:r>
      <w:r>
        <w:rPr>
          <w:color w:val="231F20"/>
          <w:w w:val="105"/>
        </w:rPr>
        <w:t>disruption</w:t>
      </w:r>
      <w:r>
        <w:rPr>
          <w:color w:val="231F20"/>
          <w:spacing w:val="-16"/>
          <w:w w:val="105"/>
        </w:rPr>
        <w:t xml:space="preserve"> </w:t>
      </w:r>
      <w:r>
        <w:rPr>
          <w:color w:val="231F20"/>
          <w:w w:val="105"/>
        </w:rPr>
        <w:t>they</w:t>
      </w:r>
      <w:r>
        <w:rPr>
          <w:color w:val="231F20"/>
          <w:spacing w:val="-16"/>
          <w:w w:val="105"/>
        </w:rPr>
        <w:t xml:space="preserve"> </w:t>
      </w:r>
      <w:r>
        <w:rPr>
          <w:color w:val="231F20"/>
          <w:w w:val="105"/>
        </w:rPr>
        <w:t>have</w:t>
      </w:r>
      <w:r>
        <w:rPr>
          <w:color w:val="231F20"/>
          <w:spacing w:val="-17"/>
          <w:w w:val="105"/>
        </w:rPr>
        <w:t xml:space="preserve"> </w:t>
      </w:r>
      <w:r>
        <w:rPr>
          <w:color w:val="231F20"/>
          <w:w w:val="105"/>
        </w:rPr>
        <w:t>on</w:t>
      </w:r>
      <w:r>
        <w:rPr>
          <w:color w:val="231F20"/>
          <w:spacing w:val="-16"/>
          <w:w w:val="105"/>
        </w:rPr>
        <w:t xml:space="preserve"> </w:t>
      </w:r>
      <w:r>
        <w:rPr>
          <w:color w:val="231F20"/>
          <w:w w:val="105"/>
        </w:rPr>
        <w:t>your</w:t>
      </w:r>
      <w:r>
        <w:rPr>
          <w:color w:val="231F20"/>
          <w:spacing w:val="-17"/>
          <w:w w:val="105"/>
        </w:rPr>
        <w:t xml:space="preserve"> </w:t>
      </w:r>
      <w:r>
        <w:rPr>
          <w:color w:val="231F20"/>
          <w:w w:val="105"/>
        </w:rPr>
        <w:t>business operations.</w:t>
      </w:r>
      <w:r>
        <w:rPr>
          <w:color w:val="231F20"/>
          <w:spacing w:val="-20"/>
          <w:w w:val="105"/>
        </w:rPr>
        <w:t xml:space="preserve"> </w:t>
      </w:r>
      <w:r>
        <w:rPr>
          <w:color w:val="231F20"/>
          <w:w w:val="105"/>
        </w:rPr>
        <w:t>Preparing</w:t>
      </w:r>
      <w:r>
        <w:rPr>
          <w:color w:val="231F20"/>
          <w:spacing w:val="-19"/>
          <w:w w:val="105"/>
        </w:rPr>
        <w:t xml:space="preserve"> </w:t>
      </w:r>
      <w:r>
        <w:rPr>
          <w:color w:val="231F20"/>
          <w:w w:val="105"/>
        </w:rPr>
        <w:t>your</w:t>
      </w:r>
      <w:r>
        <w:rPr>
          <w:color w:val="231F20"/>
          <w:spacing w:val="-19"/>
          <w:w w:val="105"/>
        </w:rPr>
        <w:t xml:space="preserve"> </w:t>
      </w:r>
      <w:r>
        <w:rPr>
          <w:color w:val="231F20"/>
          <w:w w:val="105"/>
        </w:rPr>
        <w:t>business</w:t>
      </w:r>
      <w:r>
        <w:rPr>
          <w:color w:val="231F20"/>
          <w:spacing w:val="-20"/>
          <w:w w:val="105"/>
        </w:rPr>
        <w:t xml:space="preserve"> </w:t>
      </w:r>
      <w:r>
        <w:rPr>
          <w:color w:val="231F20"/>
          <w:w w:val="105"/>
        </w:rPr>
        <w:t>for</w:t>
      </w:r>
      <w:r>
        <w:rPr>
          <w:color w:val="231F20"/>
          <w:spacing w:val="-19"/>
          <w:w w:val="105"/>
        </w:rPr>
        <w:t xml:space="preserve"> </w:t>
      </w:r>
      <w:r>
        <w:rPr>
          <w:color w:val="231F20"/>
          <w:w w:val="105"/>
        </w:rPr>
        <w:t>a</w:t>
      </w:r>
      <w:r>
        <w:rPr>
          <w:color w:val="231F20"/>
          <w:spacing w:val="-19"/>
          <w:w w:val="105"/>
        </w:rPr>
        <w:t xml:space="preserve"> </w:t>
      </w:r>
      <w:r>
        <w:rPr>
          <w:color w:val="231F20"/>
          <w:w w:val="105"/>
        </w:rPr>
        <w:t>disaster</w:t>
      </w:r>
      <w:r>
        <w:rPr>
          <w:color w:val="231F20"/>
          <w:spacing w:val="-19"/>
          <w:w w:val="105"/>
        </w:rPr>
        <w:t xml:space="preserve"> </w:t>
      </w:r>
      <w:r>
        <w:rPr>
          <w:color w:val="231F20"/>
          <w:w w:val="105"/>
        </w:rPr>
        <w:t>might</w:t>
      </w:r>
      <w:r>
        <w:rPr>
          <w:color w:val="231F20"/>
          <w:spacing w:val="-20"/>
          <w:w w:val="105"/>
        </w:rPr>
        <w:t xml:space="preserve"> </w:t>
      </w:r>
      <w:r>
        <w:rPr>
          <w:color w:val="231F20"/>
          <w:w w:val="105"/>
        </w:rPr>
        <w:t>not</w:t>
      </w:r>
      <w:r>
        <w:rPr>
          <w:color w:val="231F20"/>
          <w:spacing w:val="-19"/>
          <w:w w:val="105"/>
        </w:rPr>
        <w:t xml:space="preserve"> </w:t>
      </w:r>
      <w:r>
        <w:rPr>
          <w:color w:val="231F20"/>
          <w:w w:val="105"/>
        </w:rPr>
        <w:t>seem</w:t>
      </w:r>
      <w:r>
        <w:rPr>
          <w:color w:val="231F20"/>
          <w:spacing w:val="-19"/>
          <w:w w:val="105"/>
        </w:rPr>
        <w:t xml:space="preserve"> </w:t>
      </w:r>
      <w:r>
        <w:rPr>
          <w:color w:val="231F20"/>
          <w:w w:val="105"/>
        </w:rPr>
        <w:t>like</w:t>
      </w:r>
      <w:r>
        <w:rPr>
          <w:color w:val="231F20"/>
          <w:spacing w:val="-20"/>
          <w:w w:val="105"/>
        </w:rPr>
        <w:t xml:space="preserve"> </w:t>
      </w:r>
      <w:r>
        <w:rPr>
          <w:color w:val="231F20"/>
          <w:w w:val="105"/>
        </w:rPr>
        <w:t>a</w:t>
      </w:r>
      <w:r>
        <w:rPr>
          <w:color w:val="231F20"/>
          <w:spacing w:val="-19"/>
          <w:w w:val="105"/>
        </w:rPr>
        <w:t xml:space="preserve"> </w:t>
      </w:r>
      <w:r>
        <w:rPr>
          <w:color w:val="231F20"/>
          <w:w w:val="105"/>
        </w:rPr>
        <w:t>business</w:t>
      </w:r>
      <w:r>
        <w:rPr>
          <w:color w:val="231F20"/>
          <w:spacing w:val="-19"/>
          <w:w w:val="105"/>
        </w:rPr>
        <w:t xml:space="preserve"> </w:t>
      </w:r>
      <w:r>
        <w:rPr>
          <w:color w:val="231F20"/>
          <w:w w:val="105"/>
        </w:rPr>
        <w:t>priority.</w:t>
      </w:r>
      <w:r>
        <w:rPr>
          <w:color w:val="231F20"/>
          <w:spacing w:val="-19"/>
          <w:w w:val="105"/>
        </w:rPr>
        <w:t xml:space="preserve"> </w:t>
      </w:r>
      <w:r>
        <w:rPr>
          <w:color w:val="231F20"/>
          <w:w w:val="105"/>
        </w:rPr>
        <w:t>But</w:t>
      </w:r>
      <w:r>
        <w:rPr>
          <w:color w:val="231F20"/>
          <w:spacing w:val="-20"/>
          <w:w w:val="105"/>
        </w:rPr>
        <w:t xml:space="preserve"> </w:t>
      </w:r>
      <w:r>
        <w:rPr>
          <w:color w:val="231F20"/>
          <w:w w:val="105"/>
        </w:rPr>
        <w:t>it’s</w:t>
      </w:r>
      <w:r>
        <w:rPr>
          <w:color w:val="231F20"/>
          <w:spacing w:val="-19"/>
          <w:w w:val="105"/>
        </w:rPr>
        <w:t xml:space="preserve"> </w:t>
      </w:r>
      <w:r>
        <w:rPr>
          <w:color w:val="231F20"/>
          <w:w w:val="105"/>
        </w:rPr>
        <w:t>important to</w:t>
      </w:r>
      <w:r>
        <w:rPr>
          <w:color w:val="231F20"/>
          <w:spacing w:val="-13"/>
          <w:w w:val="105"/>
        </w:rPr>
        <w:t xml:space="preserve"> </w:t>
      </w:r>
      <w:r>
        <w:rPr>
          <w:color w:val="231F20"/>
          <w:w w:val="105"/>
        </w:rPr>
        <w:t>make</w:t>
      </w:r>
      <w:r>
        <w:rPr>
          <w:color w:val="231F20"/>
          <w:spacing w:val="-12"/>
          <w:w w:val="105"/>
        </w:rPr>
        <w:t xml:space="preserve"> </w:t>
      </w:r>
      <w:r>
        <w:rPr>
          <w:color w:val="231F20"/>
          <w:w w:val="105"/>
        </w:rPr>
        <w:t>time</w:t>
      </w:r>
      <w:r>
        <w:rPr>
          <w:color w:val="231F20"/>
          <w:spacing w:val="-13"/>
          <w:w w:val="105"/>
        </w:rPr>
        <w:t xml:space="preserve"> </w:t>
      </w:r>
      <w:r>
        <w:rPr>
          <w:color w:val="231F20"/>
          <w:w w:val="105"/>
        </w:rPr>
        <w:t>every</w:t>
      </w:r>
      <w:r>
        <w:rPr>
          <w:color w:val="231F20"/>
          <w:spacing w:val="-12"/>
          <w:w w:val="105"/>
        </w:rPr>
        <w:t xml:space="preserve"> </w:t>
      </w:r>
      <w:r>
        <w:rPr>
          <w:color w:val="231F20"/>
          <w:w w:val="105"/>
        </w:rPr>
        <w:t>week</w:t>
      </w:r>
      <w:r>
        <w:rPr>
          <w:color w:val="231F20"/>
          <w:spacing w:val="-13"/>
          <w:w w:val="105"/>
        </w:rPr>
        <w:t xml:space="preserve"> </w:t>
      </w:r>
      <w:r>
        <w:rPr>
          <w:color w:val="231F20"/>
          <w:w w:val="105"/>
        </w:rPr>
        <w:t>or</w:t>
      </w:r>
      <w:r>
        <w:rPr>
          <w:color w:val="231F20"/>
          <w:spacing w:val="-12"/>
          <w:w w:val="105"/>
        </w:rPr>
        <w:t xml:space="preserve"> </w:t>
      </w:r>
      <w:r>
        <w:rPr>
          <w:color w:val="231F20"/>
          <w:w w:val="105"/>
        </w:rPr>
        <w:t>month</w:t>
      </w:r>
      <w:r>
        <w:rPr>
          <w:color w:val="231F20"/>
          <w:spacing w:val="-12"/>
          <w:w w:val="105"/>
        </w:rPr>
        <w:t xml:space="preserve"> </w:t>
      </w:r>
      <w:r>
        <w:rPr>
          <w:color w:val="231F20"/>
          <w:w w:val="105"/>
        </w:rPr>
        <w:t>to</w:t>
      </w:r>
      <w:r>
        <w:rPr>
          <w:color w:val="231F20"/>
          <w:spacing w:val="-13"/>
          <w:w w:val="105"/>
        </w:rPr>
        <w:t xml:space="preserve"> </w:t>
      </w:r>
      <w:r>
        <w:rPr>
          <w:color w:val="231F20"/>
          <w:w w:val="105"/>
        </w:rPr>
        <w:t>plan</w:t>
      </w:r>
      <w:r>
        <w:rPr>
          <w:color w:val="231F20"/>
          <w:spacing w:val="-12"/>
          <w:w w:val="105"/>
        </w:rPr>
        <w:t xml:space="preserve"> </w:t>
      </w:r>
      <w:r>
        <w:rPr>
          <w:color w:val="231F20"/>
          <w:w w:val="105"/>
        </w:rPr>
        <w:t>for</w:t>
      </w:r>
      <w:r>
        <w:rPr>
          <w:color w:val="231F20"/>
          <w:spacing w:val="-13"/>
          <w:w w:val="105"/>
        </w:rPr>
        <w:t xml:space="preserve"> </w:t>
      </w:r>
      <w:r>
        <w:rPr>
          <w:color w:val="231F20"/>
          <w:w w:val="105"/>
        </w:rPr>
        <w:t>and</w:t>
      </w:r>
      <w:r>
        <w:rPr>
          <w:color w:val="231F20"/>
          <w:spacing w:val="-12"/>
          <w:w w:val="105"/>
        </w:rPr>
        <w:t xml:space="preserve"> </w:t>
      </w:r>
      <w:r>
        <w:rPr>
          <w:color w:val="231F20"/>
          <w:w w:val="105"/>
        </w:rPr>
        <w:t>prevent</w:t>
      </w:r>
      <w:r>
        <w:rPr>
          <w:color w:val="231F20"/>
          <w:spacing w:val="-13"/>
          <w:w w:val="105"/>
        </w:rPr>
        <w:t xml:space="preserve"> </w:t>
      </w:r>
      <w:r>
        <w:rPr>
          <w:color w:val="231F20"/>
          <w:w w:val="105"/>
        </w:rPr>
        <w:t>potential</w:t>
      </w:r>
      <w:r>
        <w:rPr>
          <w:color w:val="231F20"/>
          <w:spacing w:val="-12"/>
          <w:w w:val="105"/>
        </w:rPr>
        <w:t xml:space="preserve"> </w:t>
      </w:r>
      <w:r>
        <w:rPr>
          <w:color w:val="231F20"/>
          <w:w w:val="105"/>
        </w:rPr>
        <w:t>hazards.</w:t>
      </w:r>
    </w:p>
    <w:p w14:paraId="53169A5D" w14:textId="77777777" w:rsidR="00DF2298" w:rsidRDefault="00DF058C">
      <w:pPr>
        <w:pStyle w:val="BodyText"/>
        <w:spacing w:before="11"/>
        <w:rPr>
          <w:sz w:val="16"/>
        </w:rPr>
      </w:pPr>
      <w:r>
        <w:pict w14:anchorId="6AD3AD6E">
          <v:group id="_x0000_s1195" alt="" style="position:absolute;margin-left:75.2pt;margin-top:11.7pt;width:445.9pt;height:141.75pt;z-index:-15683584;mso-wrap-distance-left:0;mso-wrap-distance-right:0;mso-position-horizontal-relative:page" coordorigin="1504,234" coordsize="8918,2835">
            <v:rect id="_x0000_s1196" alt="" style="position:absolute;left:1504;top:234;width:8918;height:2835" fillcolor="#ecefee" stroked="f"/>
            <v:rect id="_x0000_s1197" alt="" style="position:absolute;left:1777;top:761;width:8235;height:2093" stroked="f"/>
            <v:line id="_x0000_s1198" alt="" style="position:absolute" from="1777,822" to="1777,2814" strokecolor="#6d6e71" strokeweight="1pt">
              <v:stroke dashstyle="dash"/>
            </v:line>
            <v:line id="_x0000_s1199" alt="" style="position:absolute" from="1837,2855" to="9972,2855" strokecolor="#6d6e71" strokeweight="1pt">
              <v:stroke dashstyle="1 1"/>
            </v:line>
            <v:line id="_x0000_s1200" alt="" style="position:absolute" from="10012,2794" to="10012,802" strokecolor="#6d6e71" strokeweight="1pt">
              <v:stroke dashstyle="dash"/>
            </v:line>
            <v:line id="_x0000_s1201" alt="" style="position:absolute" from="9952,762" to="1817,762" strokecolor="#6d6e71" strokeweight="1pt">
              <v:stroke dashstyle="1 1"/>
            </v:line>
            <v:shape id="_x0000_s1202" alt="" style="position:absolute;left:1777;top:761;width:8235;height:2093" coordorigin="1777,762" coordsize="8235,2093" o:spt="100" adj="0,,0" path="m1777,2835r,20l1797,2855t8195,l10012,2855r,-20m10012,782r,-20l9992,762t-8195,l1777,762r,20e" filled="f" strokecolor="#6d6e71" strokeweight="1pt">
              <v:stroke joinstyle="round"/>
              <v:formulas/>
              <v:path arrowok="t" o:connecttype="segments"/>
            </v:shape>
            <v:rect id="_x0000_s1203" alt="" style="position:absolute;left:2185;top:984;width:2027;height:1180" fillcolor="#86090e" stroked="f"/>
            <v:line id="_x0000_s1204" alt="" style="position:absolute" from="3199,2232" to="3199,2349" strokecolor="#6d6e71" strokeweight="1pt">
              <v:stroke dashstyle="1 1"/>
            </v:line>
            <v:shape id="_x0000_s1205" alt="" style="position:absolute;left:3205;top:2438;width:196;height:182" coordorigin="3206,2438" coordsize="196,182" path="m3206,2438r26,66l3276,2558r57,40l3401,2619e" filled="f" strokecolor="#6d6e71" strokeweight="1pt">
              <v:stroke dashstyle="1 1"/>
              <v:path arrowok="t"/>
            </v:shape>
            <v:line id="_x0000_s1206" alt="" style="position:absolute" from="3502,2622" to="3902,2622" strokecolor="#6d6e71" strokeweight="1pt">
              <v:stroke dashstyle="dash"/>
            </v:line>
            <v:line id="_x0000_s1207" alt="" style="position:absolute" from="4005,2622" to="8406,2622" strokecolor="#6d6e71" strokeweight="1pt">
              <v:stroke dashstyle="dash"/>
            </v:line>
            <v:shape id="_x0000_s1208" alt="" style="position:absolute;left:8502;top:2419;width:182;height:196" coordorigin="8503,2420" coordsize="182,196" path="m8503,2616r65,-27l8623,2545r39,-57l8684,2420e" filled="f" strokecolor="#6d6e71" strokeweight="1pt">
              <v:stroke dashstyle="1 1"/>
              <v:path arrowok="t"/>
            </v:shape>
            <v:line id="_x0000_s1209" alt="" style="position:absolute" from="8687,2164" to="8687,2317" strokecolor="#6d6e71" strokeweight="1pt">
              <v:stroke dashstyle="dash"/>
            </v:line>
            <v:line id="_x0000_s1210" alt="" style="position:absolute" from="3189,2190" to="3209,2190" strokecolor="#6d6e71" strokeweight=".29386mm"/>
            <v:shape id="_x0000_s1211" alt="" style="position:absolute;left:3198;top:2360;width:5488;height:262" coordorigin="3199,2360" coordsize="5488,262" o:spt="100" adj="0,,0" path="m3199,2365r,17l3199,2388r,7l3200,2401t220,220l3426,2622r7,l3439,2622r21,m3923,2622r21,l3965,2622t4461,l8447,2622r6,l8459,2622r6,-1m8686,2401r,-6l8687,2388r,-6l8687,2360e" filled="f" strokecolor="#6d6e71" strokeweight="1pt">
              <v:stroke joinstyle="round"/>
              <v:formulas/>
              <v:path arrowok="t" o:connecttype="segments"/>
            </v:shape>
            <v:shape id="_x0000_s1212" alt="" style="position:absolute;left:3124;top:2182;width:149;height:81" coordorigin="3125,2182" coordsize="149,81" path="m3125,2262r74,-80l3273,2262e" filled="f" strokecolor="#6d6e71" strokeweight="1pt">
              <v:path arrowok="t"/>
            </v:shape>
            <v:shape id="_x0000_s1213" type="#_x0000_t202" alt="" style="position:absolute;left:1504;top:234;width:8918;height:2835;mso-wrap-style:square;v-text-anchor:top" filled="f" stroked="f">
              <v:textbox inset="0,0,0,0">
                <w:txbxContent>
                  <w:p w14:paraId="7903D943" w14:textId="77777777" w:rsidR="005668BE" w:rsidRDefault="005668BE">
                    <w:pPr>
                      <w:spacing w:before="156"/>
                      <w:ind w:left="3232"/>
                      <w:rPr>
                        <w:b/>
                        <w:sz w:val="24"/>
                      </w:rPr>
                    </w:pPr>
                    <w:r>
                      <w:rPr>
                        <w:b/>
                        <w:color w:val="231F20"/>
                        <w:sz w:val="24"/>
                      </w:rPr>
                      <w:t>1. Business Resilience</w:t>
                    </w:r>
                  </w:p>
                </w:txbxContent>
              </v:textbox>
            </v:shape>
            <v:shape id="_x0000_s1214" type="#_x0000_t202" alt="" style="position:absolute;left:1787;top:771;width:8215;height:2073;mso-wrap-style:square;v-text-anchor:top" filled="f" stroked="f">
              <v:textbox inset="0,0,0,0">
                <w:txbxContent>
                  <w:p w14:paraId="1F875135" w14:textId="77777777" w:rsidR="005668BE" w:rsidRDefault="005668BE">
                    <w:pPr>
                      <w:tabs>
                        <w:tab w:val="left" w:pos="2899"/>
                      </w:tabs>
                      <w:spacing w:before="222"/>
                      <w:ind w:left="136"/>
                      <w:jc w:val="center"/>
                      <w:rPr>
                        <w:sz w:val="102"/>
                      </w:rPr>
                    </w:pPr>
                    <w:r>
                      <w:rPr>
                        <w:color w:val="231F20"/>
                        <w:w w:val="105"/>
                        <w:sz w:val="102"/>
                      </w:rPr>
                      <w:t>&gt;</w:t>
                    </w:r>
                    <w:r>
                      <w:rPr>
                        <w:color w:val="231F20"/>
                        <w:w w:val="105"/>
                        <w:sz w:val="102"/>
                      </w:rPr>
                      <w:tab/>
                      <w:t>&gt;</w:t>
                    </w:r>
                  </w:p>
                </w:txbxContent>
              </v:textbox>
            </v:shape>
            <v:shape id="_x0000_s1215" type="#_x0000_t202" alt="" style="position:absolute;left:7713;top:984;width:2027;height:1180;mso-wrap-style:square;v-text-anchor:top" fillcolor="#ecefee" stroked="f">
              <v:textbox inset="0,0,0,0">
                <w:txbxContent>
                  <w:p w14:paraId="1E3EE8BB" w14:textId="77777777" w:rsidR="005668BE" w:rsidRDefault="005668BE">
                    <w:pPr>
                      <w:spacing w:before="242" w:line="208" w:lineRule="auto"/>
                      <w:ind w:left="244" w:right="180" w:firstLine="168"/>
                      <w:rPr>
                        <w:sz w:val="24"/>
                      </w:rPr>
                    </w:pPr>
                    <w:r>
                      <w:rPr>
                        <w:color w:val="86090E"/>
                        <w:w w:val="105"/>
                        <w:sz w:val="24"/>
                      </w:rPr>
                      <w:t>4. Business Resumption &amp;</w:t>
                    </w:r>
                  </w:p>
                  <w:p w14:paraId="6E730B13" w14:textId="77777777" w:rsidR="005668BE" w:rsidRDefault="005668BE">
                    <w:pPr>
                      <w:spacing w:line="247" w:lineRule="exact"/>
                      <w:ind w:left="518"/>
                      <w:rPr>
                        <w:sz w:val="24"/>
                      </w:rPr>
                    </w:pPr>
                    <w:r>
                      <w:rPr>
                        <w:color w:val="86090E"/>
                        <w:sz w:val="24"/>
                      </w:rPr>
                      <w:t>Recovery</w:t>
                    </w:r>
                  </w:p>
                </w:txbxContent>
              </v:textbox>
            </v:shape>
            <v:shape id="_x0000_s1216" type="#_x0000_t202" alt="" style="position:absolute;left:4949;top:984;width:2027;height:1180;mso-wrap-style:square;v-text-anchor:top" fillcolor="#ecefee" stroked="f">
              <v:textbox inset="0,0,0,0">
                <w:txbxContent>
                  <w:p w14:paraId="21FD894A" w14:textId="77777777" w:rsidR="005668BE" w:rsidRDefault="005668BE">
                    <w:pPr>
                      <w:spacing w:before="242" w:line="208" w:lineRule="auto"/>
                      <w:ind w:left="371" w:right="369" w:firstLine="40"/>
                      <w:jc w:val="both"/>
                      <w:rPr>
                        <w:sz w:val="24"/>
                      </w:rPr>
                    </w:pPr>
                    <w:r>
                      <w:rPr>
                        <w:color w:val="86090E"/>
                        <w:sz w:val="24"/>
                      </w:rPr>
                      <w:t>3. Business Response</w:t>
                    </w:r>
                    <w:r>
                      <w:rPr>
                        <w:color w:val="86090E"/>
                        <w:spacing w:val="-21"/>
                        <w:sz w:val="24"/>
                      </w:rPr>
                      <w:t xml:space="preserve"> </w:t>
                    </w:r>
                    <w:r>
                      <w:rPr>
                        <w:color w:val="86090E"/>
                        <w:spacing w:val="-16"/>
                        <w:sz w:val="24"/>
                      </w:rPr>
                      <w:t xml:space="preserve">&amp; </w:t>
                    </w:r>
                    <w:r>
                      <w:rPr>
                        <w:color w:val="86090E"/>
                        <w:w w:val="105"/>
                        <w:sz w:val="24"/>
                      </w:rPr>
                      <w:t>Continuity</w:t>
                    </w:r>
                  </w:p>
                </w:txbxContent>
              </v:textbox>
            </v:shape>
            <v:shape id="_x0000_s1217" type="#_x0000_t202" alt="" style="position:absolute;left:2185;top:984;width:2027;height:1206;mso-wrap-style:square;v-text-anchor:top" filled="f" stroked="f">
              <v:textbox inset="0,0,0,0">
                <w:txbxContent>
                  <w:p w14:paraId="10BCA4EA" w14:textId="77777777" w:rsidR="005668BE" w:rsidRDefault="005668BE">
                    <w:pPr>
                      <w:spacing w:before="206" w:line="225" w:lineRule="auto"/>
                      <w:ind w:left="161" w:firstLine="251"/>
                      <w:rPr>
                        <w:sz w:val="24"/>
                      </w:rPr>
                    </w:pPr>
                    <w:r>
                      <w:rPr>
                        <w:color w:val="FFFFFF"/>
                        <w:sz w:val="24"/>
                      </w:rPr>
                      <w:t>2. Business Preparedness &amp;</w:t>
                    </w:r>
                  </w:p>
                  <w:p w14:paraId="300F6659" w14:textId="77777777" w:rsidR="005668BE" w:rsidRDefault="005668BE">
                    <w:pPr>
                      <w:spacing w:line="264" w:lineRule="exact"/>
                      <w:ind w:left="424"/>
                      <w:rPr>
                        <w:sz w:val="24"/>
                      </w:rPr>
                    </w:pPr>
                    <w:r>
                      <w:rPr>
                        <w:color w:val="FFFFFF"/>
                        <w:w w:val="105"/>
                        <w:sz w:val="24"/>
                      </w:rPr>
                      <w:t>Prevention</w:t>
                    </w:r>
                  </w:p>
                </w:txbxContent>
              </v:textbox>
            </v:shape>
            <w10:wrap type="topAndBottom" anchorx="page"/>
          </v:group>
        </w:pict>
      </w:r>
    </w:p>
    <w:p w14:paraId="252CC7B1" w14:textId="77777777" w:rsidR="00DF2298" w:rsidRDefault="00DF2298">
      <w:pPr>
        <w:pStyle w:val="BodyText"/>
      </w:pPr>
    </w:p>
    <w:p w14:paraId="41F585FA" w14:textId="77777777" w:rsidR="00DF2298" w:rsidRDefault="005668BE">
      <w:pPr>
        <w:pStyle w:val="Heading2"/>
        <w:spacing w:before="243"/>
      </w:pPr>
      <w:r>
        <w:rPr>
          <w:color w:val="231F20"/>
        </w:rPr>
        <w:t>How prepared is your business?</w:t>
      </w:r>
    </w:p>
    <w:p w14:paraId="032195E6" w14:textId="77777777" w:rsidR="00DF2298" w:rsidRDefault="00DF058C">
      <w:pPr>
        <w:pStyle w:val="BodyText"/>
        <w:spacing w:before="8"/>
        <w:rPr>
          <w:b/>
          <w:sz w:val="16"/>
        </w:rPr>
      </w:pPr>
      <w:r>
        <w:pict w14:anchorId="15E6C563">
          <v:shape id="_x0000_s1194" type="#_x0000_t202" alt="" style="position:absolute;margin-left:56.7pt;margin-top:10.8pt;width:481.9pt;height:49pt;z-index:-15683072;mso-wrap-style:square;mso-wrap-edited:f;mso-width-percent:0;mso-height-percent:0;mso-wrap-distance-left:0;mso-wrap-distance-right:0;mso-position-horizontal-relative:page;mso-width-percent:0;mso-height-percent:0;v-text-anchor:top" fillcolor="#86090e" stroked="f">
            <v:textbox inset="0,0,0,0">
              <w:txbxContent>
                <w:p w14:paraId="079B1802" w14:textId="77777777" w:rsidR="005668BE" w:rsidRDefault="005668BE">
                  <w:pPr>
                    <w:spacing w:before="65"/>
                    <w:ind w:left="226"/>
                    <w:rPr>
                      <w:b/>
                      <w:sz w:val="24"/>
                    </w:rPr>
                  </w:pPr>
                  <w:r>
                    <w:rPr>
                      <w:b/>
                      <w:color w:val="FFFFFF"/>
                      <w:sz w:val="24"/>
                    </w:rPr>
                    <w:t>ACTIVITY 5:</w:t>
                  </w:r>
                </w:p>
                <w:p w14:paraId="63F4CB88" w14:textId="77777777" w:rsidR="005668BE" w:rsidRDefault="005668BE">
                  <w:pPr>
                    <w:spacing w:before="12" w:line="249" w:lineRule="auto"/>
                    <w:ind w:left="226" w:right="440"/>
                    <w:rPr>
                      <w:sz w:val="24"/>
                    </w:rPr>
                  </w:pPr>
                  <w:r>
                    <w:rPr>
                      <w:color w:val="FFFFFF"/>
                      <w:sz w:val="24"/>
                    </w:rPr>
                    <w:t>Tick the relevant sentences below to see how risk aware you are. Use the scorecard to assess your current level of preparedness and prevention.</w:t>
                  </w:r>
                </w:p>
              </w:txbxContent>
            </v:textbox>
            <w10:wrap type="topAndBottom" anchorx="page"/>
          </v:shape>
        </w:pict>
      </w:r>
    </w:p>
    <w:p w14:paraId="3A80565F" w14:textId="77777777" w:rsidR="00DF2298" w:rsidRDefault="00DF2298">
      <w:pPr>
        <w:pStyle w:val="BodyText"/>
        <w:spacing w:before="5"/>
        <w:rPr>
          <w:b/>
          <w:sz w:val="10"/>
        </w:rPr>
      </w:pPr>
    </w:p>
    <w:p w14:paraId="687E4EBB" w14:textId="77777777" w:rsidR="00DF2298" w:rsidRDefault="00DF2298">
      <w:pPr>
        <w:rPr>
          <w:sz w:val="10"/>
        </w:rPr>
        <w:sectPr w:rsidR="00DF2298">
          <w:pgSz w:w="11910" w:h="16840"/>
          <w:pgMar w:top="860" w:right="1020" w:bottom="740" w:left="1020" w:header="0" w:footer="542" w:gutter="0"/>
          <w:cols w:space="720"/>
        </w:sectPr>
      </w:pPr>
    </w:p>
    <w:p w14:paraId="509F5312" w14:textId="77777777" w:rsidR="00DF2298" w:rsidRDefault="005668BE">
      <w:pPr>
        <w:pStyle w:val="Heading3"/>
        <w:spacing w:before="100"/>
        <w:ind w:left="113"/>
      </w:pPr>
      <w:r>
        <w:rPr>
          <w:color w:val="231F20"/>
        </w:rPr>
        <w:t>5.1 Preparedness audit</w:t>
      </w:r>
    </w:p>
    <w:p w14:paraId="0B42AC0A" w14:textId="77777777" w:rsidR="00DF2298" w:rsidRDefault="00DF058C">
      <w:pPr>
        <w:pStyle w:val="BodyText"/>
        <w:spacing w:before="203" w:line="249" w:lineRule="auto"/>
        <w:ind w:left="497" w:right="152"/>
      </w:pPr>
      <w:r>
        <w:pict w14:anchorId="3857BEBC">
          <v:rect id="_x0000_s1193" alt="" style="position:absolute;left:0;text-align:left;margin-left:56.8pt;margin-top:10.25pt;width:14.15pt;height:14.15pt;z-index:1577472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6"/>
          <w:w w:val="105"/>
        </w:rPr>
        <w:t xml:space="preserve"> </w:t>
      </w:r>
      <w:r w:rsidR="005668BE">
        <w:rPr>
          <w:color w:val="231F20"/>
          <w:w w:val="105"/>
        </w:rPr>
        <w:t>know</w:t>
      </w:r>
      <w:r w:rsidR="005668BE">
        <w:rPr>
          <w:color w:val="231F20"/>
          <w:spacing w:val="-15"/>
          <w:w w:val="105"/>
        </w:rPr>
        <w:t xml:space="preserve"> </w:t>
      </w:r>
      <w:r w:rsidR="005668BE">
        <w:rPr>
          <w:color w:val="231F20"/>
          <w:w w:val="105"/>
        </w:rPr>
        <w:t>our</w:t>
      </w:r>
      <w:r w:rsidR="005668BE">
        <w:rPr>
          <w:color w:val="231F20"/>
          <w:spacing w:val="-16"/>
          <w:w w:val="105"/>
        </w:rPr>
        <w:t xml:space="preserve"> </w:t>
      </w:r>
      <w:r w:rsidR="005668BE">
        <w:rPr>
          <w:color w:val="231F20"/>
          <w:w w:val="105"/>
        </w:rPr>
        <w:t>business</w:t>
      </w:r>
      <w:r w:rsidR="005668BE">
        <w:rPr>
          <w:color w:val="231F20"/>
          <w:spacing w:val="-15"/>
          <w:w w:val="105"/>
        </w:rPr>
        <w:t xml:space="preserve"> </w:t>
      </w:r>
      <w:r w:rsidR="005668BE">
        <w:rPr>
          <w:color w:val="231F20"/>
          <w:w w:val="105"/>
        </w:rPr>
        <w:t>is</w:t>
      </w:r>
      <w:r w:rsidR="005668BE">
        <w:rPr>
          <w:color w:val="231F20"/>
          <w:spacing w:val="-16"/>
          <w:w w:val="105"/>
        </w:rPr>
        <w:t xml:space="preserve"> </w:t>
      </w:r>
      <w:r w:rsidR="005668BE">
        <w:rPr>
          <w:color w:val="231F20"/>
          <w:w w:val="105"/>
        </w:rPr>
        <w:t>at</w:t>
      </w:r>
      <w:r w:rsidR="005668BE">
        <w:rPr>
          <w:color w:val="231F20"/>
          <w:spacing w:val="-15"/>
          <w:w w:val="105"/>
        </w:rPr>
        <w:t xml:space="preserve"> </w:t>
      </w:r>
      <w:r w:rsidR="005668BE">
        <w:rPr>
          <w:color w:val="231F20"/>
          <w:w w:val="105"/>
        </w:rPr>
        <w:t>risk</w:t>
      </w:r>
      <w:r w:rsidR="005668BE">
        <w:rPr>
          <w:color w:val="231F20"/>
          <w:spacing w:val="-16"/>
          <w:w w:val="105"/>
        </w:rPr>
        <w:t xml:space="preserve"> </w:t>
      </w:r>
      <w:r w:rsidR="005668BE">
        <w:rPr>
          <w:color w:val="231F20"/>
          <w:w w:val="105"/>
        </w:rPr>
        <w:t>of</w:t>
      </w:r>
      <w:r w:rsidR="005668BE">
        <w:rPr>
          <w:color w:val="231F20"/>
          <w:spacing w:val="-15"/>
          <w:w w:val="105"/>
        </w:rPr>
        <w:t xml:space="preserve"> </w:t>
      </w:r>
      <w:r w:rsidR="005668BE">
        <w:rPr>
          <w:color w:val="231F20"/>
          <w:w w:val="105"/>
        </w:rPr>
        <w:t>not</w:t>
      </w:r>
      <w:r w:rsidR="005668BE">
        <w:rPr>
          <w:color w:val="231F20"/>
          <w:spacing w:val="-16"/>
          <w:w w:val="105"/>
        </w:rPr>
        <w:t xml:space="preserve"> </w:t>
      </w:r>
      <w:r w:rsidR="005668BE">
        <w:rPr>
          <w:color w:val="231F20"/>
          <w:w w:val="105"/>
        </w:rPr>
        <w:t>being</w:t>
      </w:r>
      <w:r w:rsidR="005668BE">
        <w:rPr>
          <w:color w:val="231F20"/>
          <w:spacing w:val="-15"/>
          <w:w w:val="105"/>
        </w:rPr>
        <w:t xml:space="preserve"> </w:t>
      </w:r>
      <w:r w:rsidR="005668BE">
        <w:rPr>
          <w:color w:val="231F20"/>
          <w:w w:val="105"/>
        </w:rPr>
        <w:t>able</w:t>
      </w:r>
      <w:r w:rsidR="005668BE">
        <w:rPr>
          <w:color w:val="231F20"/>
          <w:spacing w:val="-15"/>
          <w:w w:val="105"/>
        </w:rPr>
        <w:t xml:space="preserve"> </w:t>
      </w:r>
      <w:r w:rsidR="005668BE">
        <w:rPr>
          <w:color w:val="231F20"/>
          <w:w w:val="105"/>
        </w:rPr>
        <w:t>to</w:t>
      </w:r>
      <w:r w:rsidR="005668BE">
        <w:rPr>
          <w:color w:val="231F20"/>
          <w:spacing w:val="-16"/>
          <w:w w:val="105"/>
        </w:rPr>
        <w:t xml:space="preserve"> </w:t>
      </w:r>
      <w:r w:rsidR="005668BE">
        <w:rPr>
          <w:color w:val="231F20"/>
          <w:w w:val="105"/>
        </w:rPr>
        <w:t>trade because</w:t>
      </w:r>
      <w:r w:rsidR="005668BE">
        <w:rPr>
          <w:color w:val="231F20"/>
          <w:spacing w:val="-15"/>
          <w:w w:val="105"/>
        </w:rPr>
        <w:t xml:space="preserve"> </w:t>
      </w:r>
      <w:r w:rsidR="005668BE">
        <w:rPr>
          <w:color w:val="231F20"/>
          <w:w w:val="105"/>
        </w:rPr>
        <w:t>of</w:t>
      </w:r>
      <w:r w:rsidR="005668BE">
        <w:rPr>
          <w:color w:val="231F20"/>
          <w:spacing w:val="-15"/>
          <w:w w:val="105"/>
        </w:rPr>
        <w:t xml:space="preserve"> </w:t>
      </w:r>
      <w:r w:rsidR="005668BE">
        <w:rPr>
          <w:color w:val="231F20"/>
          <w:w w:val="105"/>
        </w:rPr>
        <w:t>natural</w:t>
      </w:r>
      <w:r w:rsidR="005668BE">
        <w:rPr>
          <w:color w:val="231F20"/>
          <w:spacing w:val="-15"/>
          <w:w w:val="105"/>
        </w:rPr>
        <w:t xml:space="preserve"> </w:t>
      </w:r>
      <w:r w:rsidR="005668BE">
        <w:rPr>
          <w:color w:val="231F20"/>
          <w:w w:val="105"/>
        </w:rPr>
        <w:t>and</w:t>
      </w:r>
      <w:r w:rsidR="005668BE">
        <w:rPr>
          <w:color w:val="231F20"/>
          <w:spacing w:val="-15"/>
          <w:w w:val="105"/>
        </w:rPr>
        <w:t xml:space="preserve"> </w:t>
      </w:r>
      <w:r w:rsidR="005668BE">
        <w:rPr>
          <w:color w:val="231F20"/>
          <w:w w:val="105"/>
        </w:rPr>
        <w:t>unnatural</w:t>
      </w:r>
      <w:r w:rsidR="005668BE">
        <w:rPr>
          <w:color w:val="231F20"/>
          <w:spacing w:val="-15"/>
          <w:w w:val="105"/>
        </w:rPr>
        <w:t xml:space="preserve"> </w:t>
      </w:r>
      <w:r w:rsidR="005668BE">
        <w:rPr>
          <w:color w:val="231F20"/>
          <w:w w:val="105"/>
        </w:rPr>
        <w:t>disasters.</w:t>
      </w:r>
    </w:p>
    <w:p w14:paraId="17CEAE96" w14:textId="77777777" w:rsidR="00DF2298" w:rsidRDefault="00DF058C">
      <w:pPr>
        <w:pStyle w:val="BodyText"/>
        <w:spacing w:before="147" w:line="249" w:lineRule="auto"/>
        <w:ind w:left="497" w:right="27"/>
      </w:pPr>
      <w:r>
        <w:pict w14:anchorId="54B6BE19">
          <v:rect id="_x0000_s1192" alt="" style="position:absolute;left:0;text-align:left;margin-left:56.8pt;margin-top:7.45pt;width:14.15pt;height:14.15pt;z-index:15775232;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2"/>
          <w:w w:val="105"/>
        </w:rPr>
        <w:t xml:space="preserve"> </w:t>
      </w:r>
      <w:r w:rsidR="005668BE">
        <w:rPr>
          <w:color w:val="231F20"/>
          <w:w w:val="105"/>
        </w:rPr>
        <w:t>know</w:t>
      </w:r>
      <w:r w:rsidR="005668BE">
        <w:rPr>
          <w:color w:val="231F20"/>
          <w:spacing w:val="-21"/>
          <w:w w:val="105"/>
        </w:rPr>
        <w:t xml:space="preserve"> </w:t>
      </w:r>
      <w:r w:rsidR="005668BE">
        <w:rPr>
          <w:color w:val="231F20"/>
          <w:w w:val="105"/>
        </w:rPr>
        <w:t>the</w:t>
      </w:r>
      <w:r w:rsidR="005668BE">
        <w:rPr>
          <w:color w:val="231F20"/>
          <w:spacing w:val="-21"/>
          <w:w w:val="105"/>
        </w:rPr>
        <w:t xml:space="preserve"> </w:t>
      </w:r>
      <w:r w:rsidR="005668BE">
        <w:rPr>
          <w:color w:val="231F20"/>
          <w:w w:val="105"/>
        </w:rPr>
        <w:t>risks</w:t>
      </w:r>
      <w:r w:rsidR="005668BE">
        <w:rPr>
          <w:color w:val="231F20"/>
          <w:spacing w:val="-21"/>
          <w:w w:val="105"/>
        </w:rPr>
        <w:t xml:space="preserve"> </w:t>
      </w:r>
      <w:r w:rsidR="005668BE">
        <w:rPr>
          <w:color w:val="231F20"/>
          <w:w w:val="105"/>
        </w:rPr>
        <w:t>each</w:t>
      </w:r>
      <w:r w:rsidR="005668BE">
        <w:rPr>
          <w:color w:val="231F20"/>
          <w:spacing w:val="-21"/>
          <w:w w:val="105"/>
        </w:rPr>
        <w:t xml:space="preserve"> </w:t>
      </w:r>
      <w:r w:rsidR="005668BE">
        <w:rPr>
          <w:color w:val="231F20"/>
          <w:w w:val="105"/>
        </w:rPr>
        <w:t>natural</w:t>
      </w:r>
      <w:r w:rsidR="005668BE">
        <w:rPr>
          <w:color w:val="231F20"/>
          <w:spacing w:val="-21"/>
          <w:w w:val="105"/>
        </w:rPr>
        <w:t xml:space="preserve"> </w:t>
      </w:r>
      <w:r w:rsidR="005668BE">
        <w:rPr>
          <w:color w:val="231F20"/>
          <w:w w:val="105"/>
        </w:rPr>
        <w:t>or</w:t>
      </w:r>
      <w:r w:rsidR="005668BE">
        <w:rPr>
          <w:color w:val="231F20"/>
          <w:spacing w:val="-21"/>
          <w:w w:val="105"/>
        </w:rPr>
        <w:t xml:space="preserve"> </w:t>
      </w:r>
      <w:r w:rsidR="005668BE">
        <w:rPr>
          <w:color w:val="231F20"/>
          <w:w w:val="105"/>
        </w:rPr>
        <w:t>unnatural</w:t>
      </w:r>
      <w:r w:rsidR="005668BE">
        <w:rPr>
          <w:color w:val="231F20"/>
          <w:spacing w:val="-21"/>
          <w:w w:val="105"/>
        </w:rPr>
        <w:t xml:space="preserve"> </w:t>
      </w:r>
      <w:r w:rsidR="005668BE">
        <w:rPr>
          <w:color w:val="231F20"/>
          <w:w w:val="105"/>
        </w:rPr>
        <w:t>disaster</w:t>
      </w:r>
      <w:r w:rsidR="005668BE">
        <w:rPr>
          <w:color w:val="231F20"/>
          <w:spacing w:val="-21"/>
          <w:w w:val="105"/>
        </w:rPr>
        <w:t xml:space="preserve"> </w:t>
      </w:r>
      <w:r w:rsidR="005668BE">
        <w:rPr>
          <w:color w:val="231F20"/>
          <w:w w:val="105"/>
        </w:rPr>
        <w:t>could have on our</w:t>
      </w:r>
      <w:r w:rsidR="005668BE">
        <w:rPr>
          <w:color w:val="231F20"/>
          <w:spacing w:val="-39"/>
          <w:w w:val="105"/>
        </w:rPr>
        <w:t xml:space="preserve"> </w:t>
      </w:r>
      <w:r w:rsidR="005668BE">
        <w:rPr>
          <w:color w:val="231F20"/>
          <w:w w:val="105"/>
        </w:rPr>
        <w:t>business.</w:t>
      </w:r>
    </w:p>
    <w:p w14:paraId="6F0C77BF" w14:textId="77777777" w:rsidR="00DF2298" w:rsidRDefault="00DF058C">
      <w:pPr>
        <w:pStyle w:val="BodyText"/>
        <w:spacing w:before="147" w:line="249" w:lineRule="auto"/>
        <w:ind w:left="497" w:right="94"/>
      </w:pPr>
      <w:r>
        <w:pict w14:anchorId="2AA0F118">
          <v:rect id="_x0000_s1191" alt="" style="position:absolute;left:0;text-align:left;margin-left:56.8pt;margin-top:7.45pt;width:14.15pt;height:14.15pt;z-index:15775744;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6"/>
          <w:w w:val="105"/>
        </w:rPr>
        <w:t xml:space="preserve"> </w:t>
      </w:r>
      <w:r w:rsidR="005668BE">
        <w:rPr>
          <w:color w:val="231F20"/>
          <w:w w:val="105"/>
        </w:rPr>
        <w:t>know</w:t>
      </w:r>
      <w:r w:rsidR="005668BE">
        <w:rPr>
          <w:color w:val="231F20"/>
          <w:spacing w:val="-16"/>
          <w:w w:val="105"/>
        </w:rPr>
        <w:t xml:space="preserve"> </w:t>
      </w:r>
      <w:r w:rsidR="005668BE">
        <w:rPr>
          <w:color w:val="231F20"/>
          <w:w w:val="105"/>
        </w:rPr>
        <w:t>the</w:t>
      </w:r>
      <w:r w:rsidR="005668BE">
        <w:rPr>
          <w:color w:val="231F20"/>
          <w:spacing w:val="-16"/>
          <w:w w:val="105"/>
        </w:rPr>
        <w:t xml:space="preserve"> </w:t>
      </w:r>
      <w:r w:rsidR="005668BE">
        <w:rPr>
          <w:color w:val="231F20"/>
          <w:w w:val="105"/>
        </w:rPr>
        <w:t>actions</w:t>
      </w:r>
      <w:r w:rsidR="005668BE">
        <w:rPr>
          <w:color w:val="231F20"/>
          <w:spacing w:val="-16"/>
          <w:w w:val="105"/>
        </w:rPr>
        <w:t xml:space="preserve"> </w:t>
      </w:r>
      <w:r w:rsidR="005668BE">
        <w:rPr>
          <w:color w:val="231F20"/>
          <w:w w:val="105"/>
        </w:rPr>
        <w:t>we</w:t>
      </w:r>
      <w:r w:rsidR="005668BE">
        <w:rPr>
          <w:color w:val="231F20"/>
          <w:spacing w:val="-16"/>
          <w:w w:val="105"/>
        </w:rPr>
        <w:t xml:space="preserve"> </w:t>
      </w:r>
      <w:r w:rsidR="005668BE">
        <w:rPr>
          <w:color w:val="231F20"/>
          <w:w w:val="105"/>
        </w:rPr>
        <w:t>need</w:t>
      </w:r>
      <w:r w:rsidR="005668BE">
        <w:rPr>
          <w:color w:val="231F20"/>
          <w:spacing w:val="-16"/>
          <w:w w:val="105"/>
        </w:rPr>
        <w:t xml:space="preserve"> </w:t>
      </w:r>
      <w:r w:rsidR="005668BE">
        <w:rPr>
          <w:color w:val="231F20"/>
          <w:w w:val="105"/>
        </w:rPr>
        <w:t>to</w:t>
      </w:r>
      <w:r w:rsidR="005668BE">
        <w:rPr>
          <w:color w:val="231F20"/>
          <w:spacing w:val="-16"/>
          <w:w w:val="105"/>
        </w:rPr>
        <w:t xml:space="preserve"> </w:t>
      </w:r>
      <w:r w:rsidR="005668BE">
        <w:rPr>
          <w:color w:val="231F20"/>
          <w:w w:val="105"/>
        </w:rPr>
        <w:t>take</w:t>
      </w:r>
      <w:r w:rsidR="005668BE">
        <w:rPr>
          <w:color w:val="231F20"/>
          <w:spacing w:val="-16"/>
          <w:w w:val="105"/>
        </w:rPr>
        <w:t xml:space="preserve"> </w:t>
      </w:r>
      <w:r w:rsidR="005668BE">
        <w:rPr>
          <w:color w:val="231F20"/>
          <w:w w:val="105"/>
        </w:rPr>
        <w:t>to</w:t>
      </w:r>
      <w:r w:rsidR="005668BE">
        <w:rPr>
          <w:color w:val="231F20"/>
          <w:spacing w:val="-15"/>
          <w:w w:val="105"/>
        </w:rPr>
        <w:t xml:space="preserve"> </w:t>
      </w:r>
      <w:r w:rsidR="005668BE">
        <w:rPr>
          <w:color w:val="231F20"/>
          <w:w w:val="105"/>
        </w:rPr>
        <w:t>prevent</w:t>
      </w:r>
      <w:r w:rsidR="005668BE">
        <w:rPr>
          <w:color w:val="231F20"/>
          <w:spacing w:val="-16"/>
          <w:w w:val="105"/>
        </w:rPr>
        <w:t xml:space="preserve"> </w:t>
      </w:r>
      <w:r w:rsidR="005668BE">
        <w:rPr>
          <w:color w:val="231F20"/>
          <w:w w:val="105"/>
        </w:rPr>
        <w:t>risks</w:t>
      </w:r>
      <w:r w:rsidR="005668BE">
        <w:rPr>
          <w:color w:val="231F20"/>
          <w:spacing w:val="-16"/>
          <w:w w:val="105"/>
        </w:rPr>
        <w:t xml:space="preserve"> </w:t>
      </w:r>
      <w:r w:rsidR="005668BE">
        <w:rPr>
          <w:color w:val="231F20"/>
          <w:w w:val="105"/>
        </w:rPr>
        <w:t>that are</w:t>
      </w:r>
      <w:r w:rsidR="005668BE">
        <w:rPr>
          <w:color w:val="231F20"/>
          <w:spacing w:val="-13"/>
          <w:w w:val="105"/>
        </w:rPr>
        <w:t xml:space="preserve"> </w:t>
      </w:r>
      <w:r w:rsidR="005668BE">
        <w:rPr>
          <w:color w:val="231F20"/>
          <w:w w:val="105"/>
        </w:rPr>
        <w:t>preventable.</w:t>
      </w:r>
    </w:p>
    <w:p w14:paraId="4C5AD0A0" w14:textId="77777777" w:rsidR="00DF2298" w:rsidRDefault="00DF058C">
      <w:pPr>
        <w:pStyle w:val="BodyText"/>
        <w:spacing w:before="147" w:line="249" w:lineRule="auto"/>
        <w:ind w:left="497" w:right="452"/>
      </w:pPr>
      <w:r>
        <w:pict w14:anchorId="055BF9A7">
          <v:rect id="_x0000_s1190" alt="" style="position:absolute;left:0;text-align:left;margin-left:56.8pt;margin-top:7.45pt;width:14.15pt;height:14.15pt;z-index:15776256;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1"/>
          <w:w w:val="105"/>
        </w:rPr>
        <w:t xml:space="preserve"> </w:t>
      </w:r>
      <w:r w:rsidR="005668BE">
        <w:rPr>
          <w:color w:val="231F20"/>
          <w:w w:val="105"/>
        </w:rPr>
        <w:t>have</w:t>
      </w:r>
      <w:r w:rsidR="005668BE">
        <w:rPr>
          <w:color w:val="231F20"/>
          <w:spacing w:val="-21"/>
          <w:w w:val="105"/>
        </w:rPr>
        <w:t xml:space="preserve"> </w:t>
      </w:r>
      <w:r w:rsidR="005668BE">
        <w:rPr>
          <w:color w:val="231F20"/>
          <w:w w:val="105"/>
        </w:rPr>
        <w:t>implemented</w:t>
      </w:r>
      <w:r w:rsidR="005668BE">
        <w:rPr>
          <w:color w:val="231F20"/>
          <w:spacing w:val="-21"/>
          <w:w w:val="105"/>
        </w:rPr>
        <w:t xml:space="preserve"> </w:t>
      </w:r>
      <w:r w:rsidR="005668BE">
        <w:rPr>
          <w:color w:val="231F20"/>
          <w:w w:val="105"/>
        </w:rPr>
        <w:t>actions</w:t>
      </w:r>
      <w:r w:rsidR="005668BE">
        <w:rPr>
          <w:color w:val="231F20"/>
          <w:spacing w:val="-21"/>
          <w:w w:val="105"/>
        </w:rPr>
        <w:t xml:space="preserve"> </w:t>
      </w:r>
      <w:r w:rsidR="005668BE">
        <w:rPr>
          <w:color w:val="231F20"/>
          <w:w w:val="105"/>
        </w:rPr>
        <w:t>to</w:t>
      </w:r>
      <w:r w:rsidR="005668BE">
        <w:rPr>
          <w:color w:val="231F20"/>
          <w:spacing w:val="-20"/>
          <w:w w:val="105"/>
        </w:rPr>
        <w:t xml:space="preserve"> </w:t>
      </w:r>
      <w:r w:rsidR="005668BE">
        <w:rPr>
          <w:color w:val="231F20"/>
          <w:w w:val="105"/>
        </w:rPr>
        <w:t>prevent</w:t>
      </w:r>
      <w:r w:rsidR="005668BE">
        <w:rPr>
          <w:color w:val="231F20"/>
          <w:spacing w:val="-21"/>
          <w:w w:val="105"/>
        </w:rPr>
        <w:t xml:space="preserve"> </w:t>
      </w:r>
      <w:r w:rsidR="005668BE">
        <w:rPr>
          <w:color w:val="231F20"/>
          <w:w w:val="105"/>
        </w:rPr>
        <w:t>preventable risks.</w:t>
      </w:r>
    </w:p>
    <w:p w14:paraId="530255E0" w14:textId="77777777" w:rsidR="00DF2298" w:rsidRDefault="00DF058C">
      <w:pPr>
        <w:pStyle w:val="BodyText"/>
        <w:spacing w:before="147" w:line="249" w:lineRule="auto"/>
        <w:ind w:left="497" w:right="498"/>
      </w:pPr>
      <w:r>
        <w:pict w14:anchorId="62D15B06">
          <v:rect id="_x0000_s1189" alt="" style="position:absolute;left:0;text-align:left;margin-left:56.8pt;margin-top:7.45pt;width:14.15pt;height:14.15pt;z-index:15776768;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6"/>
          <w:w w:val="105"/>
        </w:rPr>
        <w:t xml:space="preserve"> </w:t>
      </w:r>
      <w:r w:rsidR="005668BE">
        <w:rPr>
          <w:color w:val="231F20"/>
          <w:w w:val="105"/>
        </w:rPr>
        <w:t>know</w:t>
      </w:r>
      <w:r w:rsidR="005668BE">
        <w:rPr>
          <w:color w:val="231F20"/>
          <w:spacing w:val="-15"/>
          <w:w w:val="105"/>
        </w:rPr>
        <w:t xml:space="preserve"> </w:t>
      </w:r>
      <w:r w:rsidR="005668BE">
        <w:rPr>
          <w:color w:val="231F20"/>
          <w:w w:val="105"/>
        </w:rPr>
        <w:t>the</w:t>
      </w:r>
      <w:r w:rsidR="005668BE">
        <w:rPr>
          <w:color w:val="231F20"/>
          <w:spacing w:val="-16"/>
          <w:w w:val="105"/>
        </w:rPr>
        <w:t xml:space="preserve"> </w:t>
      </w:r>
      <w:r w:rsidR="005668BE">
        <w:rPr>
          <w:color w:val="231F20"/>
          <w:w w:val="105"/>
        </w:rPr>
        <w:t>actions</w:t>
      </w:r>
      <w:r w:rsidR="005668BE">
        <w:rPr>
          <w:color w:val="231F20"/>
          <w:spacing w:val="-15"/>
          <w:w w:val="105"/>
        </w:rPr>
        <w:t xml:space="preserve"> </w:t>
      </w:r>
      <w:r w:rsidR="005668BE">
        <w:rPr>
          <w:color w:val="231F20"/>
          <w:w w:val="105"/>
        </w:rPr>
        <w:t>we</w:t>
      </w:r>
      <w:r w:rsidR="005668BE">
        <w:rPr>
          <w:color w:val="231F20"/>
          <w:spacing w:val="-16"/>
          <w:w w:val="105"/>
        </w:rPr>
        <w:t xml:space="preserve"> </w:t>
      </w:r>
      <w:r w:rsidR="005668BE">
        <w:rPr>
          <w:color w:val="231F20"/>
          <w:w w:val="105"/>
        </w:rPr>
        <w:t>need</w:t>
      </w:r>
      <w:r w:rsidR="005668BE">
        <w:rPr>
          <w:color w:val="231F20"/>
          <w:spacing w:val="-15"/>
          <w:w w:val="105"/>
        </w:rPr>
        <w:t xml:space="preserve"> </w:t>
      </w:r>
      <w:r w:rsidR="005668BE">
        <w:rPr>
          <w:color w:val="231F20"/>
          <w:w w:val="105"/>
        </w:rPr>
        <w:t>to</w:t>
      </w:r>
      <w:r w:rsidR="005668BE">
        <w:rPr>
          <w:color w:val="231F20"/>
          <w:spacing w:val="-16"/>
          <w:w w:val="105"/>
        </w:rPr>
        <w:t xml:space="preserve"> </w:t>
      </w:r>
      <w:r w:rsidR="005668BE">
        <w:rPr>
          <w:color w:val="231F20"/>
          <w:w w:val="105"/>
        </w:rPr>
        <w:t>take</w:t>
      </w:r>
      <w:r w:rsidR="005668BE">
        <w:rPr>
          <w:color w:val="231F20"/>
          <w:spacing w:val="-15"/>
          <w:w w:val="105"/>
        </w:rPr>
        <w:t xml:space="preserve"> </w:t>
      </w:r>
      <w:r w:rsidR="005668BE">
        <w:rPr>
          <w:color w:val="231F20"/>
          <w:w w:val="105"/>
        </w:rPr>
        <w:t>to</w:t>
      </w:r>
      <w:r w:rsidR="005668BE">
        <w:rPr>
          <w:color w:val="231F20"/>
          <w:spacing w:val="-16"/>
          <w:w w:val="105"/>
        </w:rPr>
        <w:t xml:space="preserve"> </w:t>
      </w:r>
      <w:r w:rsidR="005668BE">
        <w:rPr>
          <w:color w:val="231F20"/>
          <w:w w:val="105"/>
        </w:rPr>
        <w:t>plan</w:t>
      </w:r>
      <w:r w:rsidR="005668BE">
        <w:rPr>
          <w:color w:val="231F20"/>
          <w:spacing w:val="-15"/>
          <w:w w:val="105"/>
        </w:rPr>
        <w:t xml:space="preserve"> </w:t>
      </w:r>
      <w:r w:rsidR="005668BE">
        <w:rPr>
          <w:color w:val="231F20"/>
          <w:w w:val="105"/>
        </w:rPr>
        <w:t>for</w:t>
      </w:r>
      <w:r w:rsidR="005668BE">
        <w:rPr>
          <w:color w:val="231F20"/>
          <w:spacing w:val="-15"/>
          <w:w w:val="105"/>
        </w:rPr>
        <w:t xml:space="preserve"> </w:t>
      </w:r>
      <w:r w:rsidR="005668BE">
        <w:rPr>
          <w:color w:val="231F20"/>
          <w:w w:val="105"/>
        </w:rPr>
        <w:t>risks that are not</w:t>
      </w:r>
      <w:r w:rsidR="005668BE">
        <w:rPr>
          <w:color w:val="231F20"/>
          <w:spacing w:val="-37"/>
          <w:w w:val="105"/>
        </w:rPr>
        <w:t xml:space="preserve"> </w:t>
      </w:r>
      <w:r w:rsidR="005668BE">
        <w:rPr>
          <w:color w:val="231F20"/>
          <w:w w:val="105"/>
        </w:rPr>
        <w:t>preventable.</w:t>
      </w:r>
    </w:p>
    <w:p w14:paraId="1BA564B8" w14:textId="77777777" w:rsidR="00DF2298" w:rsidRDefault="00DF058C">
      <w:pPr>
        <w:pStyle w:val="BodyText"/>
        <w:spacing w:before="146" w:line="249" w:lineRule="auto"/>
        <w:ind w:left="497" w:right="514"/>
      </w:pPr>
      <w:r>
        <w:pict w14:anchorId="3BBAF912">
          <v:rect id="_x0000_s1188" alt="" style="position:absolute;left:0;text-align:left;margin-left:56.8pt;margin-top:7.4pt;width:14.15pt;height:14.15pt;z-index:1577728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4"/>
          <w:w w:val="105"/>
        </w:rPr>
        <w:t xml:space="preserve"> </w:t>
      </w:r>
      <w:r w:rsidR="005668BE">
        <w:rPr>
          <w:color w:val="231F20"/>
          <w:w w:val="105"/>
        </w:rPr>
        <w:t>have</w:t>
      </w:r>
      <w:r w:rsidR="005668BE">
        <w:rPr>
          <w:color w:val="231F20"/>
          <w:spacing w:val="-23"/>
          <w:w w:val="105"/>
        </w:rPr>
        <w:t xml:space="preserve"> </w:t>
      </w:r>
      <w:r w:rsidR="005668BE">
        <w:rPr>
          <w:color w:val="231F20"/>
          <w:w w:val="105"/>
        </w:rPr>
        <w:t>plans</w:t>
      </w:r>
      <w:r w:rsidR="005668BE">
        <w:rPr>
          <w:color w:val="231F20"/>
          <w:spacing w:val="-23"/>
          <w:w w:val="105"/>
        </w:rPr>
        <w:t xml:space="preserve"> </w:t>
      </w:r>
      <w:r w:rsidR="005668BE">
        <w:rPr>
          <w:color w:val="231F20"/>
          <w:w w:val="105"/>
        </w:rPr>
        <w:t>ready</w:t>
      </w:r>
      <w:r w:rsidR="005668BE">
        <w:rPr>
          <w:color w:val="231F20"/>
          <w:spacing w:val="-24"/>
          <w:w w:val="105"/>
        </w:rPr>
        <w:t xml:space="preserve"> </w:t>
      </w:r>
      <w:r w:rsidR="005668BE">
        <w:rPr>
          <w:color w:val="231F20"/>
          <w:w w:val="105"/>
        </w:rPr>
        <w:t>to</w:t>
      </w:r>
      <w:r w:rsidR="005668BE">
        <w:rPr>
          <w:color w:val="231F20"/>
          <w:spacing w:val="-23"/>
          <w:w w:val="105"/>
        </w:rPr>
        <w:t xml:space="preserve"> </w:t>
      </w:r>
      <w:r w:rsidR="005668BE">
        <w:rPr>
          <w:color w:val="231F20"/>
          <w:w w:val="105"/>
        </w:rPr>
        <w:t>activate</w:t>
      </w:r>
      <w:r w:rsidR="005668BE">
        <w:rPr>
          <w:color w:val="231F20"/>
          <w:spacing w:val="-23"/>
          <w:w w:val="105"/>
        </w:rPr>
        <w:t xml:space="preserve"> </w:t>
      </w:r>
      <w:r w:rsidR="005668BE">
        <w:rPr>
          <w:color w:val="231F20"/>
          <w:w w:val="105"/>
        </w:rPr>
        <w:t>when</w:t>
      </w:r>
      <w:r w:rsidR="005668BE">
        <w:rPr>
          <w:color w:val="231F20"/>
          <w:spacing w:val="-24"/>
          <w:w w:val="105"/>
        </w:rPr>
        <w:t xml:space="preserve"> </w:t>
      </w:r>
      <w:r w:rsidR="005668BE">
        <w:rPr>
          <w:color w:val="231F20"/>
          <w:w w:val="105"/>
        </w:rPr>
        <w:t>unpreventable risks</w:t>
      </w:r>
      <w:r w:rsidR="005668BE">
        <w:rPr>
          <w:color w:val="231F20"/>
          <w:spacing w:val="-13"/>
          <w:w w:val="105"/>
        </w:rPr>
        <w:t xml:space="preserve"> </w:t>
      </w:r>
      <w:r w:rsidR="005668BE">
        <w:rPr>
          <w:color w:val="231F20"/>
          <w:spacing w:val="-4"/>
          <w:w w:val="105"/>
        </w:rPr>
        <w:t>occur.</w:t>
      </w:r>
    </w:p>
    <w:p w14:paraId="3315A15D" w14:textId="77777777" w:rsidR="00DF2298" w:rsidRDefault="005668BE">
      <w:pPr>
        <w:pStyle w:val="BodyText"/>
        <w:rPr>
          <w:sz w:val="18"/>
        </w:rPr>
      </w:pPr>
      <w:r>
        <w:br w:type="column"/>
      </w:r>
    </w:p>
    <w:p w14:paraId="5FDC414D" w14:textId="77777777" w:rsidR="00DF2298" w:rsidRDefault="00DF2298">
      <w:pPr>
        <w:pStyle w:val="BodyText"/>
        <w:rPr>
          <w:sz w:val="18"/>
        </w:rPr>
      </w:pPr>
    </w:p>
    <w:p w14:paraId="1FC222FB" w14:textId="77777777" w:rsidR="00DF2298" w:rsidRDefault="005668BE">
      <w:pPr>
        <w:spacing w:before="158"/>
        <w:ind w:left="113"/>
        <w:rPr>
          <w:b/>
          <w:sz w:val="16"/>
        </w:rPr>
      </w:pPr>
      <w:r>
        <w:rPr>
          <w:b/>
          <w:color w:val="6D6E71"/>
          <w:sz w:val="16"/>
        </w:rPr>
        <w:t>Scorecard: 1 tick = 1 point</w:t>
      </w:r>
    </w:p>
    <w:p w14:paraId="75C4C242" w14:textId="77777777" w:rsidR="00DF2298" w:rsidRDefault="005668BE">
      <w:pPr>
        <w:spacing w:before="8"/>
        <w:ind w:left="113"/>
        <w:rPr>
          <w:b/>
          <w:sz w:val="16"/>
        </w:rPr>
      </w:pPr>
      <w:r>
        <w:rPr>
          <w:b/>
          <w:color w:val="6D6E71"/>
          <w:sz w:val="16"/>
        </w:rPr>
        <w:t>Count the ticks and add up your score.</w:t>
      </w:r>
    </w:p>
    <w:p w14:paraId="185D5E55" w14:textId="77777777" w:rsidR="00DF2298" w:rsidRDefault="005668BE">
      <w:pPr>
        <w:spacing w:before="121" w:line="249" w:lineRule="auto"/>
        <w:ind w:left="113" w:right="468"/>
        <w:rPr>
          <w:i/>
          <w:sz w:val="16"/>
        </w:rPr>
      </w:pPr>
      <w:r>
        <w:rPr>
          <w:b/>
          <w:color w:val="6D6E71"/>
          <w:sz w:val="16"/>
        </w:rPr>
        <w:t xml:space="preserve">Score 0 to 2: Your business is at great risk. </w:t>
      </w:r>
      <w:r>
        <w:rPr>
          <w:color w:val="6D6E71"/>
          <w:sz w:val="16"/>
        </w:rPr>
        <w:t xml:space="preserve">Your business is at risk of not being able to operate when a disaster </w:t>
      </w:r>
      <w:proofErr w:type="gramStart"/>
      <w:r>
        <w:rPr>
          <w:color w:val="6D6E71"/>
          <w:sz w:val="16"/>
        </w:rPr>
        <w:t>strikes</w:t>
      </w:r>
      <w:proofErr w:type="gramEnd"/>
      <w:r>
        <w:rPr>
          <w:color w:val="6D6E71"/>
          <w:sz w:val="16"/>
        </w:rPr>
        <w:t xml:space="preserve">. The </w:t>
      </w:r>
      <w:r>
        <w:rPr>
          <w:i/>
          <w:color w:val="6D6E71"/>
          <w:sz w:val="16"/>
        </w:rPr>
        <w:t>Disaster</w:t>
      </w:r>
    </w:p>
    <w:p w14:paraId="50F89C33" w14:textId="77777777" w:rsidR="00DF2298" w:rsidRDefault="005668BE">
      <w:pPr>
        <w:spacing w:before="2" w:line="249" w:lineRule="auto"/>
        <w:ind w:left="113"/>
        <w:rPr>
          <w:sz w:val="16"/>
        </w:rPr>
      </w:pPr>
      <w:r>
        <w:rPr>
          <w:i/>
          <w:color w:val="6D6E71"/>
          <w:w w:val="105"/>
          <w:sz w:val="16"/>
        </w:rPr>
        <w:t>resilience</w:t>
      </w:r>
      <w:r>
        <w:rPr>
          <w:i/>
          <w:color w:val="6D6E71"/>
          <w:spacing w:val="-17"/>
          <w:w w:val="105"/>
          <w:sz w:val="16"/>
        </w:rPr>
        <w:t xml:space="preserve"> </w:t>
      </w:r>
      <w:r>
        <w:rPr>
          <w:i/>
          <w:color w:val="6D6E71"/>
          <w:w w:val="105"/>
          <w:sz w:val="16"/>
        </w:rPr>
        <w:t>for</w:t>
      </w:r>
      <w:r>
        <w:rPr>
          <w:i/>
          <w:color w:val="6D6E71"/>
          <w:spacing w:val="-17"/>
          <w:w w:val="105"/>
          <w:sz w:val="16"/>
        </w:rPr>
        <w:t xml:space="preserve"> </w:t>
      </w:r>
      <w:r>
        <w:rPr>
          <w:i/>
          <w:color w:val="6D6E71"/>
          <w:w w:val="105"/>
          <w:sz w:val="16"/>
        </w:rPr>
        <w:t>business</w:t>
      </w:r>
      <w:r>
        <w:rPr>
          <w:i/>
          <w:color w:val="6D6E71"/>
          <w:spacing w:val="-17"/>
          <w:w w:val="105"/>
          <w:sz w:val="16"/>
        </w:rPr>
        <w:t xml:space="preserve"> </w:t>
      </w:r>
      <w:r>
        <w:rPr>
          <w:i/>
          <w:color w:val="6D6E71"/>
          <w:w w:val="105"/>
          <w:sz w:val="16"/>
        </w:rPr>
        <w:t>toolkit</w:t>
      </w:r>
      <w:r>
        <w:rPr>
          <w:i/>
          <w:color w:val="6D6E71"/>
          <w:spacing w:val="-15"/>
          <w:w w:val="105"/>
          <w:sz w:val="16"/>
        </w:rPr>
        <w:t xml:space="preserve"> </w:t>
      </w:r>
      <w:r>
        <w:rPr>
          <w:color w:val="6D6E71"/>
          <w:w w:val="105"/>
          <w:sz w:val="16"/>
        </w:rPr>
        <w:t>will</w:t>
      </w:r>
      <w:r>
        <w:rPr>
          <w:color w:val="6D6E71"/>
          <w:spacing w:val="-15"/>
          <w:w w:val="105"/>
          <w:sz w:val="16"/>
        </w:rPr>
        <w:t xml:space="preserve"> </w:t>
      </w:r>
      <w:r>
        <w:rPr>
          <w:color w:val="6D6E71"/>
          <w:w w:val="105"/>
          <w:sz w:val="16"/>
        </w:rPr>
        <w:t>help</w:t>
      </w:r>
      <w:r>
        <w:rPr>
          <w:color w:val="6D6E71"/>
          <w:spacing w:val="-16"/>
          <w:w w:val="105"/>
          <w:sz w:val="16"/>
        </w:rPr>
        <w:t xml:space="preserve"> </w:t>
      </w:r>
      <w:r>
        <w:rPr>
          <w:color w:val="6D6E71"/>
          <w:w w:val="105"/>
          <w:sz w:val="16"/>
        </w:rPr>
        <w:t>you</w:t>
      </w:r>
      <w:r>
        <w:rPr>
          <w:color w:val="6D6E71"/>
          <w:spacing w:val="-15"/>
          <w:w w:val="105"/>
          <w:sz w:val="16"/>
        </w:rPr>
        <w:t xml:space="preserve"> </w:t>
      </w:r>
      <w:r>
        <w:rPr>
          <w:color w:val="6D6E71"/>
          <w:spacing w:val="-3"/>
          <w:w w:val="105"/>
          <w:sz w:val="16"/>
        </w:rPr>
        <w:t xml:space="preserve">reduce </w:t>
      </w:r>
      <w:r>
        <w:rPr>
          <w:color w:val="6D6E71"/>
          <w:w w:val="105"/>
          <w:sz w:val="16"/>
        </w:rPr>
        <w:t>potential</w:t>
      </w:r>
      <w:r>
        <w:rPr>
          <w:color w:val="6D6E71"/>
          <w:spacing w:val="-10"/>
          <w:w w:val="105"/>
          <w:sz w:val="16"/>
        </w:rPr>
        <w:t xml:space="preserve"> </w:t>
      </w:r>
      <w:r>
        <w:rPr>
          <w:color w:val="6D6E71"/>
          <w:w w:val="105"/>
          <w:sz w:val="16"/>
        </w:rPr>
        <w:t>loss</w:t>
      </w:r>
      <w:r>
        <w:rPr>
          <w:color w:val="6D6E71"/>
          <w:spacing w:val="-10"/>
          <w:w w:val="105"/>
          <w:sz w:val="16"/>
        </w:rPr>
        <w:t xml:space="preserve"> </w:t>
      </w:r>
      <w:r>
        <w:rPr>
          <w:color w:val="6D6E71"/>
          <w:w w:val="105"/>
          <w:sz w:val="16"/>
        </w:rPr>
        <w:t>to</w:t>
      </w:r>
      <w:r>
        <w:rPr>
          <w:color w:val="6D6E71"/>
          <w:spacing w:val="-10"/>
          <w:w w:val="105"/>
          <w:sz w:val="16"/>
        </w:rPr>
        <w:t xml:space="preserve"> </w:t>
      </w:r>
      <w:r>
        <w:rPr>
          <w:color w:val="6D6E71"/>
          <w:w w:val="105"/>
          <w:sz w:val="16"/>
        </w:rPr>
        <w:t>your</w:t>
      </w:r>
      <w:r>
        <w:rPr>
          <w:color w:val="6D6E71"/>
          <w:spacing w:val="-10"/>
          <w:w w:val="105"/>
          <w:sz w:val="16"/>
        </w:rPr>
        <w:t xml:space="preserve"> </w:t>
      </w:r>
      <w:r>
        <w:rPr>
          <w:color w:val="6D6E71"/>
          <w:w w:val="105"/>
          <w:sz w:val="16"/>
        </w:rPr>
        <w:t>business.</w:t>
      </w:r>
    </w:p>
    <w:p w14:paraId="6C8D28A4" w14:textId="77777777" w:rsidR="00DF2298" w:rsidRDefault="005668BE">
      <w:pPr>
        <w:spacing w:before="115" w:line="249" w:lineRule="auto"/>
        <w:ind w:left="113" w:right="620"/>
        <w:rPr>
          <w:sz w:val="16"/>
        </w:rPr>
      </w:pPr>
      <w:r>
        <w:rPr>
          <w:b/>
          <w:color w:val="6D6E71"/>
          <w:sz w:val="16"/>
        </w:rPr>
        <w:t>Score</w:t>
      </w:r>
      <w:r>
        <w:rPr>
          <w:b/>
          <w:color w:val="6D6E71"/>
          <w:spacing w:val="-23"/>
          <w:sz w:val="16"/>
        </w:rPr>
        <w:t xml:space="preserve"> </w:t>
      </w:r>
      <w:r>
        <w:rPr>
          <w:b/>
          <w:color w:val="6D6E71"/>
          <w:sz w:val="16"/>
        </w:rPr>
        <w:t>3</w:t>
      </w:r>
      <w:r>
        <w:rPr>
          <w:b/>
          <w:color w:val="6D6E71"/>
          <w:spacing w:val="-22"/>
          <w:sz w:val="16"/>
        </w:rPr>
        <w:t xml:space="preserve"> </w:t>
      </w:r>
      <w:r>
        <w:rPr>
          <w:b/>
          <w:color w:val="6D6E71"/>
          <w:sz w:val="16"/>
        </w:rPr>
        <w:t>to</w:t>
      </w:r>
      <w:r>
        <w:rPr>
          <w:b/>
          <w:color w:val="6D6E71"/>
          <w:spacing w:val="-22"/>
          <w:sz w:val="16"/>
        </w:rPr>
        <w:t xml:space="preserve"> </w:t>
      </w:r>
      <w:r>
        <w:rPr>
          <w:b/>
          <w:color w:val="6D6E71"/>
          <w:sz w:val="16"/>
        </w:rPr>
        <w:t>4:</w:t>
      </w:r>
      <w:r>
        <w:rPr>
          <w:b/>
          <w:color w:val="6D6E71"/>
          <w:spacing w:val="-22"/>
          <w:sz w:val="16"/>
        </w:rPr>
        <w:t xml:space="preserve"> </w:t>
      </w:r>
      <w:r>
        <w:rPr>
          <w:b/>
          <w:color w:val="6D6E71"/>
          <w:spacing w:val="-5"/>
          <w:sz w:val="16"/>
        </w:rPr>
        <w:t>Your</w:t>
      </w:r>
      <w:r>
        <w:rPr>
          <w:b/>
          <w:color w:val="6D6E71"/>
          <w:spacing w:val="-23"/>
          <w:sz w:val="16"/>
        </w:rPr>
        <w:t xml:space="preserve"> </w:t>
      </w:r>
      <w:r>
        <w:rPr>
          <w:b/>
          <w:color w:val="6D6E71"/>
          <w:sz w:val="16"/>
        </w:rPr>
        <w:t>business</w:t>
      </w:r>
      <w:r>
        <w:rPr>
          <w:b/>
          <w:color w:val="6D6E71"/>
          <w:spacing w:val="-22"/>
          <w:sz w:val="16"/>
        </w:rPr>
        <w:t xml:space="preserve"> </w:t>
      </w:r>
      <w:r>
        <w:rPr>
          <w:b/>
          <w:color w:val="6D6E71"/>
          <w:sz w:val="16"/>
        </w:rPr>
        <w:t>is</w:t>
      </w:r>
      <w:r>
        <w:rPr>
          <w:b/>
          <w:color w:val="6D6E71"/>
          <w:spacing w:val="-22"/>
          <w:sz w:val="16"/>
        </w:rPr>
        <w:t xml:space="preserve"> </w:t>
      </w:r>
      <w:r>
        <w:rPr>
          <w:b/>
          <w:color w:val="6D6E71"/>
          <w:sz w:val="16"/>
        </w:rPr>
        <w:t>at</w:t>
      </w:r>
      <w:r>
        <w:rPr>
          <w:b/>
          <w:color w:val="6D6E71"/>
          <w:spacing w:val="-22"/>
          <w:sz w:val="16"/>
        </w:rPr>
        <w:t xml:space="preserve"> </w:t>
      </w:r>
      <w:r>
        <w:rPr>
          <w:b/>
          <w:color w:val="6D6E71"/>
          <w:sz w:val="16"/>
        </w:rPr>
        <w:t>some</w:t>
      </w:r>
      <w:r>
        <w:rPr>
          <w:b/>
          <w:color w:val="6D6E71"/>
          <w:spacing w:val="-22"/>
          <w:sz w:val="16"/>
        </w:rPr>
        <w:t xml:space="preserve"> </w:t>
      </w:r>
      <w:r>
        <w:rPr>
          <w:b/>
          <w:color w:val="6D6E71"/>
          <w:sz w:val="16"/>
        </w:rPr>
        <w:t xml:space="preserve">risk. </w:t>
      </w:r>
      <w:r>
        <w:rPr>
          <w:color w:val="6D6E71"/>
          <w:spacing w:val="-4"/>
          <w:w w:val="105"/>
          <w:sz w:val="16"/>
        </w:rPr>
        <w:t>Your</w:t>
      </w:r>
      <w:r>
        <w:rPr>
          <w:color w:val="6D6E71"/>
          <w:spacing w:val="-25"/>
          <w:w w:val="105"/>
          <w:sz w:val="16"/>
        </w:rPr>
        <w:t xml:space="preserve"> </w:t>
      </w:r>
      <w:r>
        <w:rPr>
          <w:color w:val="6D6E71"/>
          <w:w w:val="105"/>
          <w:sz w:val="16"/>
        </w:rPr>
        <w:t>business</w:t>
      </w:r>
      <w:r>
        <w:rPr>
          <w:color w:val="6D6E71"/>
          <w:spacing w:val="-25"/>
          <w:w w:val="105"/>
          <w:sz w:val="16"/>
        </w:rPr>
        <w:t xml:space="preserve"> </w:t>
      </w:r>
      <w:r>
        <w:rPr>
          <w:color w:val="6D6E71"/>
          <w:w w:val="105"/>
          <w:sz w:val="16"/>
        </w:rPr>
        <w:t>is</w:t>
      </w:r>
      <w:r>
        <w:rPr>
          <w:color w:val="6D6E71"/>
          <w:spacing w:val="-24"/>
          <w:w w:val="105"/>
          <w:sz w:val="16"/>
        </w:rPr>
        <w:t xml:space="preserve"> </w:t>
      </w:r>
      <w:r>
        <w:rPr>
          <w:color w:val="6D6E71"/>
          <w:w w:val="105"/>
          <w:sz w:val="16"/>
        </w:rPr>
        <w:t>less</w:t>
      </w:r>
      <w:r>
        <w:rPr>
          <w:color w:val="6D6E71"/>
          <w:spacing w:val="-25"/>
          <w:w w:val="105"/>
          <w:sz w:val="16"/>
        </w:rPr>
        <w:t xml:space="preserve"> </w:t>
      </w:r>
      <w:r>
        <w:rPr>
          <w:color w:val="6D6E71"/>
          <w:w w:val="105"/>
          <w:sz w:val="16"/>
        </w:rPr>
        <w:t>at</w:t>
      </w:r>
      <w:r>
        <w:rPr>
          <w:color w:val="6D6E71"/>
          <w:spacing w:val="-24"/>
          <w:w w:val="105"/>
          <w:sz w:val="16"/>
        </w:rPr>
        <w:t xml:space="preserve"> </w:t>
      </w:r>
      <w:r>
        <w:rPr>
          <w:color w:val="6D6E71"/>
          <w:w w:val="105"/>
          <w:sz w:val="16"/>
        </w:rPr>
        <w:t>risk</w:t>
      </w:r>
      <w:r>
        <w:rPr>
          <w:color w:val="6D6E71"/>
          <w:spacing w:val="-25"/>
          <w:w w:val="105"/>
          <w:sz w:val="16"/>
        </w:rPr>
        <w:t xml:space="preserve"> </w:t>
      </w:r>
      <w:r>
        <w:rPr>
          <w:color w:val="6D6E71"/>
          <w:w w:val="105"/>
          <w:sz w:val="16"/>
        </w:rPr>
        <w:t>and</w:t>
      </w:r>
      <w:r>
        <w:rPr>
          <w:color w:val="6D6E71"/>
          <w:spacing w:val="-24"/>
          <w:w w:val="105"/>
          <w:sz w:val="16"/>
        </w:rPr>
        <w:t xml:space="preserve"> </w:t>
      </w:r>
      <w:r>
        <w:rPr>
          <w:color w:val="6D6E71"/>
          <w:w w:val="105"/>
          <w:sz w:val="16"/>
        </w:rPr>
        <w:t>the</w:t>
      </w:r>
      <w:r>
        <w:rPr>
          <w:color w:val="6D6E71"/>
          <w:spacing w:val="-25"/>
          <w:w w:val="105"/>
          <w:sz w:val="16"/>
        </w:rPr>
        <w:t xml:space="preserve"> </w:t>
      </w:r>
      <w:r>
        <w:rPr>
          <w:i/>
          <w:color w:val="6D6E71"/>
          <w:w w:val="105"/>
          <w:sz w:val="16"/>
        </w:rPr>
        <w:t xml:space="preserve">Disaster resilience for business toolkit </w:t>
      </w:r>
      <w:r>
        <w:rPr>
          <w:color w:val="6D6E71"/>
          <w:w w:val="105"/>
          <w:sz w:val="16"/>
        </w:rPr>
        <w:t>will improve your</w:t>
      </w:r>
      <w:r>
        <w:rPr>
          <w:color w:val="6D6E71"/>
          <w:spacing w:val="-10"/>
          <w:w w:val="105"/>
          <w:sz w:val="16"/>
        </w:rPr>
        <w:t xml:space="preserve"> </w:t>
      </w:r>
      <w:r>
        <w:rPr>
          <w:color w:val="6D6E71"/>
          <w:w w:val="105"/>
          <w:sz w:val="16"/>
        </w:rPr>
        <w:t>resilience.</w:t>
      </w:r>
    </w:p>
    <w:p w14:paraId="7E5D0CCB" w14:textId="77777777" w:rsidR="00DF2298" w:rsidRDefault="005668BE">
      <w:pPr>
        <w:spacing w:before="116"/>
        <w:ind w:left="113"/>
        <w:rPr>
          <w:b/>
          <w:sz w:val="16"/>
        </w:rPr>
      </w:pPr>
      <w:r>
        <w:rPr>
          <w:b/>
          <w:color w:val="6D6E71"/>
          <w:sz w:val="16"/>
        </w:rPr>
        <w:t>Score 5 to 6: Your business is at less risk.</w:t>
      </w:r>
    </w:p>
    <w:p w14:paraId="52C0B344" w14:textId="77777777" w:rsidR="00DF2298" w:rsidRDefault="005668BE">
      <w:pPr>
        <w:spacing w:before="8" w:line="249" w:lineRule="auto"/>
        <w:ind w:left="113" w:right="326"/>
        <w:rPr>
          <w:sz w:val="16"/>
        </w:rPr>
      </w:pPr>
      <w:r>
        <w:rPr>
          <w:color w:val="6D6E71"/>
          <w:spacing w:val="-4"/>
          <w:w w:val="105"/>
          <w:sz w:val="16"/>
        </w:rPr>
        <w:t>Your</w:t>
      </w:r>
      <w:r>
        <w:rPr>
          <w:color w:val="6D6E71"/>
          <w:spacing w:val="-22"/>
          <w:w w:val="105"/>
          <w:sz w:val="16"/>
        </w:rPr>
        <w:t xml:space="preserve"> </w:t>
      </w:r>
      <w:r>
        <w:rPr>
          <w:color w:val="6D6E71"/>
          <w:w w:val="105"/>
          <w:sz w:val="16"/>
        </w:rPr>
        <w:t>business</w:t>
      </w:r>
      <w:r>
        <w:rPr>
          <w:color w:val="6D6E71"/>
          <w:spacing w:val="-22"/>
          <w:w w:val="105"/>
          <w:sz w:val="16"/>
        </w:rPr>
        <w:t xml:space="preserve"> </w:t>
      </w:r>
      <w:r>
        <w:rPr>
          <w:color w:val="6D6E71"/>
          <w:w w:val="105"/>
          <w:sz w:val="16"/>
        </w:rPr>
        <w:t>is</w:t>
      </w:r>
      <w:r>
        <w:rPr>
          <w:color w:val="6D6E71"/>
          <w:spacing w:val="-22"/>
          <w:w w:val="105"/>
          <w:sz w:val="16"/>
        </w:rPr>
        <w:t xml:space="preserve"> </w:t>
      </w:r>
      <w:r>
        <w:rPr>
          <w:color w:val="6D6E71"/>
          <w:w w:val="105"/>
          <w:sz w:val="16"/>
        </w:rPr>
        <w:t>better</w:t>
      </w:r>
      <w:r>
        <w:rPr>
          <w:color w:val="6D6E71"/>
          <w:spacing w:val="-22"/>
          <w:w w:val="105"/>
          <w:sz w:val="16"/>
        </w:rPr>
        <w:t xml:space="preserve"> </w:t>
      </w:r>
      <w:r>
        <w:rPr>
          <w:color w:val="6D6E71"/>
          <w:w w:val="105"/>
          <w:sz w:val="16"/>
        </w:rPr>
        <w:t>prepared</w:t>
      </w:r>
      <w:r>
        <w:rPr>
          <w:color w:val="6D6E71"/>
          <w:spacing w:val="-22"/>
          <w:w w:val="105"/>
          <w:sz w:val="16"/>
        </w:rPr>
        <w:t xml:space="preserve"> </w:t>
      </w:r>
      <w:r>
        <w:rPr>
          <w:color w:val="6D6E71"/>
          <w:w w:val="105"/>
          <w:sz w:val="16"/>
        </w:rPr>
        <w:t>than</w:t>
      </w:r>
      <w:r>
        <w:rPr>
          <w:color w:val="6D6E71"/>
          <w:spacing w:val="-21"/>
          <w:w w:val="105"/>
          <w:sz w:val="16"/>
        </w:rPr>
        <w:t xml:space="preserve"> </w:t>
      </w:r>
      <w:r>
        <w:rPr>
          <w:color w:val="6D6E71"/>
          <w:w w:val="105"/>
          <w:sz w:val="16"/>
        </w:rPr>
        <w:t>most.</w:t>
      </w:r>
      <w:r>
        <w:rPr>
          <w:color w:val="6D6E71"/>
          <w:spacing w:val="-22"/>
          <w:w w:val="105"/>
          <w:sz w:val="16"/>
        </w:rPr>
        <w:t xml:space="preserve"> </w:t>
      </w:r>
      <w:r>
        <w:rPr>
          <w:color w:val="6D6E71"/>
          <w:spacing w:val="-4"/>
          <w:w w:val="105"/>
          <w:sz w:val="16"/>
        </w:rPr>
        <w:t xml:space="preserve">Use </w:t>
      </w:r>
      <w:r>
        <w:rPr>
          <w:color w:val="6D6E71"/>
          <w:w w:val="105"/>
          <w:sz w:val="16"/>
        </w:rPr>
        <w:t xml:space="preserve">the </w:t>
      </w:r>
      <w:r>
        <w:rPr>
          <w:i/>
          <w:color w:val="6D6E71"/>
          <w:w w:val="105"/>
          <w:sz w:val="16"/>
        </w:rPr>
        <w:t xml:space="preserve">Disaster resilience for business toolkit </w:t>
      </w:r>
      <w:r>
        <w:rPr>
          <w:color w:val="6D6E71"/>
          <w:w w:val="105"/>
          <w:sz w:val="16"/>
        </w:rPr>
        <w:t>to address</w:t>
      </w:r>
      <w:r>
        <w:rPr>
          <w:color w:val="6D6E71"/>
          <w:spacing w:val="-19"/>
          <w:w w:val="105"/>
          <w:sz w:val="16"/>
        </w:rPr>
        <w:t xml:space="preserve"> </w:t>
      </w:r>
      <w:r>
        <w:rPr>
          <w:color w:val="6D6E71"/>
          <w:w w:val="105"/>
          <w:sz w:val="16"/>
        </w:rPr>
        <w:t>gaps</w:t>
      </w:r>
      <w:r>
        <w:rPr>
          <w:color w:val="6D6E71"/>
          <w:spacing w:val="-18"/>
          <w:w w:val="105"/>
          <w:sz w:val="16"/>
        </w:rPr>
        <w:t xml:space="preserve"> </w:t>
      </w:r>
      <w:r>
        <w:rPr>
          <w:color w:val="6D6E71"/>
          <w:w w:val="105"/>
          <w:sz w:val="16"/>
        </w:rPr>
        <w:t>and</w:t>
      </w:r>
      <w:r>
        <w:rPr>
          <w:color w:val="6D6E71"/>
          <w:spacing w:val="-19"/>
          <w:w w:val="105"/>
          <w:sz w:val="16"/>
        </w:rPr>
        <w:t xml:space="preserve"> </w:t>
      </w:r>
      <w:r>
        <w:rPr>
          <w:color w:val="6D6E71"/>
          <w:w w:val="105"/>
          <w:sz w:val="16"/>
        </w:rPr>
        <w:t>continue</w:t>
      </w:r>
      <w:r>
        <w:rPr>
          <w:color w:val="6D6E71"/>
          <w:spacing w:val="-18"/>
          <w:w w:val="105"/>
          <w:sz w:val="16"/>
        </w:rPr>
        <w:t xml:space="preserve"> </w:t>
      </w:r>
      <w:r>
        <w:rPr>
          <w:color w:val="6D6E71"/>
          <w:w w:val="105"/>
          <w:sz w:val="16"/>
        </w:rPr>
        <w:t>building</w:t>
      </w:r>
      <w:r>
        <w:rPr>
          <w:color w:val="6D6E71"/>
          <w:spacing w:val="-19"/>
          <w:w w:val="105"/>
          <w:sz w:val="16"/>
        </w:rPr>
        <w:t xml:space="preserve"> </w:t>
      </w:r>
      <w:r>
        <w:rPr>
          <w:color w:val="6D6E71"/>
          <w:w w:val="105"/>
          <w:sz w:val="16"/>
        </w:rPr>
        <w:t>resilience.</w:t>
      </w:r>
    </w:p>
    <w:p w14:paraId="45AA2AB8" w14:textId="77777777" w:rsidR="00DF2298" w:rsidRDefault="00DF2298">
      <w:pPr>
        <w:spacing w:line="249" w:lineRule="auto"/>
        <w:rPr>
          <w:sz w:val="16"/>
        </w:rPr>
        <w:sectPr w:rsidR="00DF2298">
          <w:type w:val="continuous"/>
          <w:pgSz w:w="11910" w:h="16840"/>
          <w:pgMar w:top="860" w:right="1020" w:bottom="280" w:left="1020" w:header="720" w:footer="720" w:gutter="0"/>
          <w:cols w:num="2" w:space="720" w:equalWidth="0">
            <w:col w:w="5798" w:space="189"/>
            <w:col w:w="3883"/>
          </w:cols>
        </w:sectPr>
      </w:pPr>
    </w:p>
    <w:p w14:paraId="2C35A7B7" w14:textId="77777777" w:rsidR="00DF2298" w:rsidRDefault="00DF2298">
      <w:pPr>
        <w:pStyle w:val="BodyText"/>
      </w:pPr>
    </w:p>
    <w:p w14:paraId="216FED47" w14:textId="77777777" w:rsidR="00DF2298" w:rsidRDefault="00DF2298">
      <w:pPr>
        <w:pStyle w:val="BodyText"/>
      </w:pPr>
    </w:p>
    <w:p w14:paraId="5DEE6F71" w14:textId="77777777" w:rsidR="00DF2298" w:rsidRDefault="00DF2298">
      <w:pPr>
        <w:pStyle w:val="BodyText"/>
      </w:pPr>
    </w:p>
    <w:p w14:paraId="1F363A2A" w14:textId="77777777" w:rsidR="00DF2298" w:rsidRDefault="00DF2298">
      <w:pPr>
        <w:pStyle w:val="BodyText"/>
      </w:pPr>
    </w:p>
    <w:p w14:paraId="7E621740" w14:textId="77777777" w:rsidR="00DF2298" w:rsidRDefault="00DF2298">
      <w:pPr>
        <w:pStyle w:val="BodyText"/>
        <w:rPr>
          <w:sz w:val="26"/>
        </w:rPr>
      </w:pPr>
    </w:p>
    <w:p w14:paraId="1422E2B8" w14:textId="77777777" w:rsidR="00DF2298" w:rsidRDefault="005668BE">
      <w:pPr>
        <w:pStyle w:val="Heading2"/>
        <w:spacing w:before="100"/>
      </w:pPr>
      <w:r>
        <w:rPr>
          <w:color w:val="231F20"/>
        </w:rPr>
        <w:t>Examples of business preparedness and prevention</w:t>
      </w:r>
    </w:p>
    <w:p w14:paraId="1960790C" w14:textId="77777777" w:rsidR="00DF2298" w:rsidRDefault="005668BE">
      <w:pPr>
        <w:pStyle w:val="BodyText"/>
        <w:spacing w:before="211"/>
        <w:ind w:left="113"/>
      </w:pPr>
      <w:r>
        <w:rPr>
          <w:color w:val="231F20"/>
        </w:rPr>
        <w:t>The examples below show how preparedness and prevention reduce business loss from disasters.</w:t>
      </w:r>
    </w:p>
    <w:p w14:paraId="251090C9" w14:textId="77777777" w:rsidR="00DF2298" w:rsidRDefault="00DF058C">
      <w:pPr>
        <w:pStyle w:val="BodyText"/>
        <w:spacing w:before="6"/>
        <w:rPr>
          <w:sz w:val="17"/>
        </w:rPr>
      </w:pPr>
      <w:r>
        <w:pict w14:anchorId="7C9DEC05">
          <v:group id="_x0000_s1184" alt="" style="position:absolute;margin-left:57.1pt;margin-top:12.05pt;width:232.1pt;height:365.15pt;z-index:-15679488;mso-wrap-distance-left:0;mso-wrap-distance-right:0;mso-position-horizontal-relative:page" coordorigin="1142,241" coordsize="4642,7303">
            <v:shape id="_x0000_s1185" type="#_x0000_t75" alt="" style="position:absolute;left:1141;top:241;width:4642;height:2888">
              <v:imagedata r:id="rId26" o:title=""/>
            </v:shape>
            <v:shape id="_x0000_s1186" type="#_x0000_t202" alt="" style="position:absolute;left:1198;top:2884;width:1402;height:237;mso-wrap-style:square;v-text-anchor:top" filled="f" stroked="f">
              <v:textbox inset="0,0,0,0">
                <w:txbxContent>
                  <w:p w14:paraId="12BA497F" w14:textId="77777777" w:rsidR="005668BE" w:rsidRDefault="005668BE">
                    <w:pPr>
                      <w:spacing w:line="230" w:lineRule="exact"/>
                      <w:rPr>
                        <w:b/>
                        <w:sz w:val="20"/>
                      </w:rPr>
                    </w:pPr>
                    <w:r>
                      <w:rPr>
                        <w:b/>
                        <w:color w:val="FFFFFF"/>
                        <w:w w:val="95"/>
                        <w:sz w:val="20"/>
                        <w:shd w:val="clear" w:color="auto" w:fill="86090E"/>
                      </w:rPr>
                      <w:t>Coworking hub</w:t>
                    </w:r>
                  </w:p>
                </w:txbxContent>
              </v:textbox>
            </v:shape>
            <v:shape id="_x0000_s1187" type="#_x0000_t202" alt="" style="position:absolute;left:1141;top:3128;width:4642;height:4415;mso-wrap-style:square;v-text-anchor:top" fillcolor="#ecefee" stroked="f">
              <v:textbox inset="0,0,0,0">
                <w:txbxContent>
                  <w:p w14:paraId="5FD4AA5A" w14:textId="77777777" w:rsidR="005668BE" w:rsidRDefault="005668BE">
                    <w:pPr>
                      <w:spacing w:before="1"/>
                      <w:rPr>
                        <w:sz w:val="21"/>
                      </w:rPr>
                    </w:pPr>
                  </w:p>
                  <w:p w14:paraId="7C981B01" w14:textId="77777777" w:rsidR="005668BE" w:rsidRDefault="005668BE">
                    <w:pPr>
                      <w:spacing w:line="249" w:lineRule="auto"/>
                      <w:ind w:left="283" w:right="620"/>
                      <w:rPr>
                        <w:b/>
                        <w:sz w:val="20"/>
                      </w:rPr>
                    </w:pPr>
                    <w:r>
                      <w:rPr>
                        <w:b/>
                        <w:color w:val="231F20"/>
                        <w:sz w:val="20"/>
                      </w:rPr>
                      <w:t>Four local entrepreneurs in regional Victoria</w:t>
                    </w:r>
                    <w:r>
                      <w:rPr>
                        <w:b/>
                        <w:color w:val="231F20"/>
                        <w:spacing w:val="-20"/>
                        <w:sz w:val="20"/>
                      </w:rPr>
                      <w:t xml:space="preserve"> </w:t>
                    </w:r>
                    <w:r>
                      <w:rPr>
                        <w:b/>
                        <w:color w:val="231F20"/>
                        <w:sz w:val="20"/>
                      </w:rPr>
                      <w:t>run</w:t>
                    </w:r>
                    <w:r>
                      <w:rPr>
                        <w:b/>
                        <w:color w:val="231F20"/>
                        <w:spacing w:val="-20"/>
                        <w:sz w:val="20"/>
                      </w:rPr>
                      <w:t xml:space="preserve"> </w:t>
                    </w:r>
                    <w:r>
                      <w:rPr>
                        <w:b/>
                        <w:color w:val="231F20"/>
                        <w:sz w:val="20"/>
                      </w:rPr>
                      <w:t>a</w:t>
                    </w:r>
                    <w:r>
                      <w:rPr>
                        <w:b/>
                        <w:color w:val="231F20"/>
                        <w:spacing w:val="-19"/>
                        <w:sz w:val="20"/>
                      </w:rPr>
                      <w:t xml:space="preserve"> </w:t>
                    </w:r>
                    <w:r>
                      <w:rPr>
                        <w:b/>
                        <w:color w:val="231F20"/>
                        <w:sz w:val="20"/>
                      </w:rPr>
                      <w:t>coworking</w:t>
                    </w:r>
                    <w:r>
                      <w:rPr>
                        <w:b/>
                        <w:color w:val="231F20"/>
                        <w:spacing w:val="-20"/>
                        <w:sz w:val="20"/>
                      </w:rPr>
                      <w:t xml:space="preserve"> </w:t>
                    </w:r>
                    <w:r>
                      <w:rPr>
                        <w:b/>
                        <w:color w:val="231F20"/>
                        <w:sz w:val="20"/>
                      </w:rPr>
                      <w:t>hub</w:t>
                    </w:r>
                    <w:r>
                      <w:rPr>
                        <w:b/>
                        <w:color w:val="231F20"/>
                        <w:spacing w:val="-20"/>
                        <w:sz w:val="20"/>
                      </w:rPr>
                      <w:t xml:space="preserve"> </w:t>
                    </w:r>
                    <w:r>
                      <w:rPr>
                        <w:b/>
                        <w:color w:val="231F20"/>
                        <w:spacing w:val="-3"/>
                        <w:sz w:val="20"/>
                      </w:rPr>
                      <w:t>for</w:t>
                    </w:r>
                    <w:r>
                      <w:rPr>
                        <w:b/>
                        <w:color w:val="231F20"/>
                        <w:spacing w:val="-19"/>
                        <w:sz w:val="20"/>
                      </w:rPr>
                      <w:t xml:space="preserve"> </w:t>
                    </w:r>
                    <w:r>
                      <w:rPr>
                        <w:b/>
                        <w:color w:val="231F20"/>
                        <w:sz w:val="20"/>
                      </w:rPr>
                      <w:t>up</w:t>
                    </w:r>
                    <w:r>
                      <w:rPr>
                        <w:b/>
                        <w:color w:val="231F20"/>
                        <w:spacing w:val="-20"/>
                        <w:sz w:val="20"/>
                      </w:rPr>
                      <w:t xml:space="preserve"> </w:t>
                    </w:r>
                    <w:r>
                      <w:rPr>
                        <w:b/>
                        <w:color w:val="231F20"/>
                        <w:sz w:val="20"/>
                      </w:rPr>
                      <w:t>to</w:t>
                    </w:r>
                    <w:r>
                      <w:rPr>
                        <w:b/>
                        <w:color w:val="231F20"/>
                        <w:spacing w:val="-20"/>
                        <w:sz w:val="20"/>
                      </w:rPr>
                      <w:t xml:space="preserve"> </w:t>
                    </w:r>
                    <w:r>
                      <w:rPr>
                        <w:b/>
                        <w:color w:val="231F20"/>
                        <w:spacing w:val="-6"/>
                        <w:sz w:val="20"/>
                      </w:rPr>
                      <w:t xml:space="preserve">30 </w:t>
                    </w:r>
                    <w:r>
                      <w:rPr>
                        <w:b/>
                        <w:color w:val="231F20"/>
                        <w:sz w:val="20"/>
                      </w:rPr>
                      <w:t>like-minded professionals and start-up businesses.</w:t>
                    </w:r>
                  </w:p>
                  <w:p w14:paraId="7250ED2C" w14:textId="77777777" w:rsidR="005668BE" w:rsidRDefault="005668BE">
                    <w:pPr>
                      <w:spacing w:before="117" w:line="249" w:lineRule="auto"/>
                      <w:ind w:left="283" w:right="547"/>
                      <w:rPr>
                        <w:sz w:val="20"/>
                      </w:rPr>
                    </w:pPr>
                    <w:r>
                      <w:rPr>
                        <w:color w:val="231F20"/>
                        <w:w w:val="105"/>
                        <w:sz w:val="20"/>
                      </w:rPr>
                      <w:t>They</w:t>
                    </w:r>
                    <w:r>
                      <w:rPr>
                        <w:color w:val="231F20"/>
                        <w:spacing w:val="-28"/>
                        <w:w w:val="105"/>
                        <w:sz w:val="20"/>
                      </w:rPr>
                      <w:t xml:space="preserve"> </w:t>
                    </w:r>
                    <w:r>
                      <w:rPr>
                        <w:color w:val="231F20"/>
                        <w:w w:val="105"/>
                        <w:sz w:val="20"/>
                      </w:rPr>
                      <w:t>take</w:t>
                    </w:r>
                    <w:r>
                      <w:rPr>
                        <w:color w:val="231F20"/>
                        <w:spacing w:val="-27"/>
                        <w:w w:val="105"/>
                        <w:sz w:val="20"/>
                      </w:rPr>
                      <w:t xml:space="preserve"> </w:t>
                    </w:r>
                    <w:r>
                      <w:rPr>
                        <w:color w:val="231F20"/>
                        <w:w w:val="105"/>
                        <w:sz w:val="20"/>
                      </w:rPr>
                      <w:t>business</w:t>
                    </w:r>
                    <w:r>
                      <w:rPr>
                        <w:color w:val="231F20"/>
                        <w:spacing w:val="-27"/>
                        <w:w w:val="105"/>
                        <w:sz w:val="20"/>
                      </w:rPr>
                      <w:t xml:space="preserve"> </w:t>
                    </w:r>
                    <w:r>
                      <w:rPr>
                        <w:color w:val="231F20"/>
                        <w:w w:val="105"/>
                        <w:sz w:val="20"/>
                      </w:rPr>
                      <w:t>resilience</w:t>
                    </w:r>
                    <w:r>
                      <w:rPr>
                        <w:color w:val="231F20"/>
                        <w:spacing w:val="-27"/>
                        <w:w w:val="105"/>
                        <w:sz w:val="20"/>
                      </w:rPr>
                      <w:t xml:space="preserve"> </w:t>
                    </w:r>
                    <w:r>
                      <w:rPr>
                        <w:color w:val="231F20"/>
                        <w:w w:val="105"/>
                        <w:sz w:val="20"/>
                      </w:rPr>
                      <w:t>seriously</w:t>
                    </w:r>
                    <w:r>
                      <w:rPr>
                        <w:color w:val="231F20"/>
                        <w:spacing w:val="-27"/>
                        <w:w w:val="105"/>
                        <w:sz w:val="20"/>
                      </w:rPr>
                      <w:t xml:space="preserve"> </w:t>
                    </w:r>
                    <w:r>
                      <w:rPr>
                        <w:color w:val="231F20"/>
                        <w:spacing w:val="-6"/>
                        <w:w w:val="105"/>
                        <w:sz w:val="20"/>
                      </w:rPr>
                      <w:t xml:space="preserve">for </w:t>
                    </w:r>
                    <w:r>
                      <w:rPr>
                        <w:color w:val="231F20"/>
                        <w:w w:val="105"/>
                        <w:sz w:val="20"/>
                      </w:rPr>
                      <w:t>themselves</w:t>
                    </w:r>
                    <w:r>
                      <w:rPr>
                        <w:color w:val="231F20"/>
                        <w:spacing w:val="-13"/>
                        <w:w w:val="105"/>
                        <w:sz w:val="20"/>
                      </w:rPr>
                      <w:t xml:space="preserve"> </w:t>
                    </w:r>
                    <w:r>
                      <w:rPr>
                        <w:color w:val="231F20"/>
                        <w:w w:val="105"/>
                        <w:sz w:val="20"/>
                      </w:rPr>
                      <w:t>and</w:t>
                    </w:r>
                    <w:r>
                      <w:rPr>
                        <w:color w:val="231F20"/>
                        <w:spacing w:val="-12"/>
                        <w:w w:val="105"/>
                        <w:sz w:val="20"/>
                      </w:rPr>
                      <w:t xml:space="preserve"> </w:t>
                    </w:r>
                    <w:r>
                      <w:rPr>
                        <w:color w:val="231F20"/>
                        <w:w w:val="105"/>
                        <w:sz w:val="20"/>
                      </w:rPr>
                      <w:t>for</w:t>
                    </w:r>
                    <w:r>
                      <w:rPr>
                        <w:color w:val="231F20"/>
                        <w:spacing w:val="-12"/>
                        <w:w w:val="105"/>
                        <w:sz w:val="20"/>
                      </w:rPr>
                      <w:t xml:space="preserve"> </w:t>
                    </w:r>
                    <w:r>
                      <w:rPr>
                        <w:color w:val="231F20"/>
                        <w:w w:val="105"/>
                        <w:sz w:val="20"/>
                      </w:rPr>
                      <w:t>their</w:t>
                    </w:r>
                    <w:r>
                      <w:rPr>
                        <w:color w:val="231F20"/>
                        <w:spacing w:val="-13"/>
                        <w:w w:val="105"/>
                        <w:sz w:val="20"/>
                      </w:rPr>
                      <w:t xml:space="preserve"> </w:t>
                    </w:r>
                    <w:r>
                      <w:rPr>
                        <w:color w:val="231F20"/>
                        <w:w w:val="105"/>
                        <w:sz w:val="20"/>
                      </w:rPr>
                      <w:t>clients.</w:t>
                    </w:r>
                  </w:p>
                  <w:p w14:paraId="25A79BE9" w14:textId="77777777" w:rsidR="005668BE" w:rsidRDefault="005668BE">
                    <w:pPr>
                      <w:spacing w:before="115" w:line="249" w:lineRule="auto"/>
                      <w:ind w:left="283" w:right="381"/>
                      <w:rPr>
                        <w:sz w:val="20"/>
                      </w:rPr>
                    </w:pPr>
                    <w:r>
                      <w:rPr>
                        <w:color w:val="231F20"/>
                        <w:w w:val="105"/>
                        <w:sz w:val="20"/>
                      </w:rPr>
                      <w:t>As a flexible workforce location, they’ve developed</w:t>
                    </w:r>
                    <w:r>
                      <w:rPr>
                        <w:color w:val="231F20"/>
                        <w:spacing w:val="-24"/>
                        <w:w w:val="105"/>
                        <w:sz w:val="20"/>
                      </w:rPr>
                      <w:t xml:space="preserve"> </w:t>
                    </w:r>
                    <w:r>
                      <w:rPr>
                        <w:color w:val="231F20"/>
                        <w:w w:val="105"/>
                        <w:sz w:val="20"/>
                      </w:rPr>
                      <w:t>staff</w:t>
                    </w:r>
                    <w:r>
                      <w:rPr>
                        <w:color w:val="231F20"/>
                        <w:spacing w:val="-23"/>
                        <w:w w:val="105"/>
                        <w:sz w:val="20"/>
                      </w:rPr>
                      <w:t xml:space="preserve"> </w:t>
                    </w:r>
                    <w:r>
                      <w:rPr>
                        <w:color w:val="231F20"/>
                        <w:w w:val="105"/>
                        <w:sz w:val="20"/>
                      </w:rPr>
                      <w:t>and</w:t>
                    </w:r>
                    <w:r>
                      <w:rPr>
                        <w:color w:val="231F20"/>
                        <w:spacing w:val="-24"/>
                        <w:w w:val="105"/>
                        <w:sz w:val="20"/>
                      </w:rPr>
                      <w:t xml:space="preserve"> </w:t>
                    </w:r>
                    <w:r>
                      <w:rPr>
                        <w:color w:val="231F20"/>
                        <w:w w:val="105"/>
                        <w:sz w:val="20"/>
                      </w:rPr>
                      <w:t>office</w:t>
                    </w:r>
                    <w:r>
                      <w:rPr>
                        <w:color w:val="231F20"/>
                        <w:spacing w:val="-23"/>
                        <w:w w:val="105"/>
                        <w:sz w:val="20"/>
                      </w:rPr>
                      <w:t xml:space="preserve"> </w:t>
                    </w:r>
                    <w:r>
                      <w:rPr>
                        <w:color w:val="231F20"/>
                        <w:w w:val="105"/>
                        <w:sz w:val="20"/>
                      </w:rPr>
                      <w:t>evacuation</w:t>
                    </w:r>
                    <w:r>
                      <w:rPr>
                        <w:color w:val="231F20"/>
                        <w:spacing w:val="-24"/>
                        <w:w w:val="105"/>
                        <w:sz w:val="20"/>
                      </w:rPr>
                      <w:t xml:space="preserve"> </w:t>
                    </w:r>
                    <w:r>
                      <w:rPr>
                        <w:color w:val="231F20"/>
                        <w:spacing w:val="-3"/>
                        <w:w w:val="105"/>
                        <w:sz w:val="20"/>
                      </w:rPr>
                      <w:t xml:space="preserve">plans. </w:t>
                    </w:r>
                    <w:r>
                      <w:rPr>
                        <w:color w:val="231F20"/>
                        <w:w w:val="105"/>
                        <w:sz w:val="20"/>
                      </w:rPr>
                      <w:t>These include an online process to sign in and out of the office. Clients receive online and face-to-face training and simulations on the disasters that may affect their businesses.</w:t>
                    </w:r>
                  </w:p>
                  <w:p w14:paraId="2A14F4EA" w14:textId="77777777" w:rsidR="005668BE" w:rsidRDefault="005668BE">
                    <w:pPr>
                      <w:spacing w:before="119" w:line="249" w:lineRule="auto"/>
                      <w:ind w:left="283" w:right="319"/>
                      <w:rPr>
                        <w:sz w:val="20"/>
                      </w:rPr>
                    </w:pPr>
                    <w:r>
                      <w:rPr>
                        <w:color w:val="231F20"/>
                        <w:spacing w:val="-3"/>
                        <w:w w:val="105"/>
                        <w:sz w:val="20"/>
                      </w:rPr>
                      <w:t xml:space="preserve">Training </w:t>
                    </w:r>
                    <w:r>
                      <w:rPr>
                        <w:color w:val="231F20"/>
                        <w:w w:val="105"/>
                        <w:sz w:val="20"/>
                      </w:rPr>
                      <w:t>and education build awareness to prepare</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clients</w:t>
                    </w:r>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respond</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spacing w:val="-4"/>
                        <w:w w:val="105"/>
                        <w:sz w:val="20"/>
                      </w:rPr>
                      <w:t>disaster.</w:t>
                    </w:r>
                  </w:p>
                </w:txbxContent>
              </v:textbox>
            </v:shape>
            <w10:wrap type="topAndBottom" anchorx="page"/>
          </v:group>
        </w:pict>
      </w:r>
      <w:r>
        <w:pict w14:anchorId="608C9F7D">
          <v:group id="_x0000_s1180" alt="" style="position:absolute;margin-left:306.2pt;margin-top:12.05pt;width:232.8pt;height:365.15pt;z-index:-15678976;mso-wrap-distance-left:0;mso-wrap-distance-right:0;mso-position-horizontal-relative:page" coordorigin="6124,241" coordsize="4656,7303">
            <v:shape id="_x0000_s1181" type="#_x0000_t75" alt="" style="position:absolute;left:6123;top:241;width:4656;height:2888">
              <v:imagedata r:id="rId27" o:title=""/>
            </v:shape>
            <v:shape id="_x0000_s1182" type="#_x0000_t202" alt="" style="position:absolute;left:6180;top:2884;width:1842;height:237;mso-wrap-style:square;v-text-anchor:top" filled="f" stroked="f">
              <v:textbox inset="0,0,0,0">
                <w:txbxContent>
                  <w:p w14:paraId="250EA1D8" w14:textId="77777777" w:rsidR="005668BE" w:rsidRDefault="005668BE">
                    <w:pPr>
                      <w:spacing w:line="230" w:lineRule="exact"/>
                      <w:rPr>
                        <w:b/>
                        <w:sz w:val="20"/>
                      </w:rPr>
                    </w:pPr>
                    <w:r>
                      <w:rPr>
                        <w:b/>
                        <w:color w:val="FFFFFF"/>
                        <w:w w:val="95"/>
                        <w:sz w:val="20"/>
                        <w:shd w:val="clear" w:color="auto" w:fill="86090E"/>
                      </w:rPr>
                      <w:t>Mary –</w:t>
                    </w:r>
                    <w:r>
                      <w:rPr>
                        <w:b/>
                        <w:color w:val="FFFFFF"/>
                        <w:spacing w:val="-35"/>
                        <w:w w:val="95"/>
                        <w:sz w:val="20"/>
                        <w:shd w:val="clear" w:color="auto" w:fill="86090E"/>
                      </w:rPr>
                      <w:t xml:space="preserve"> </w:t>
                    </w:r>
                    <w:r>
                      <w:rPr>
                        <w:b/>
                        <w:color w:val="FFFFFF"/>
                        <w:w w:val="95"/>
                        <w:sz w:val="20"/>
                        <w:shd w:val="clear" w:color="auto" w:fill="86090E"/>
                      </w:rPr>
                      <w:t>Agribusiness</w:t>
                    </w:r>
                  </w:p>
                </w:txbxContent>
              </v:textbox>
            </v:shape>
            <v:shape id="_x0000_s1183" type="#_x0000_t202" alt="" style="position:absolute;left:6137;top:3128;width:4642;height:4415;mso-wrap-style:square;v-text-anchor:top" fillcolor="#ecefee" stroked="f">
              <v:textbox inset="0,0,0,0">
                <w:txbxContent>
                  <w:p w14:paraId="3388E7E2" w14:textId="77777777" w:rsidR="005668BE" w:rsidRDefault="005668BE">
                    <w:pPr>
                      <w:spacing w:before="1"/>
                      <w:rPr>
                        <w:sz w:val="21"/>
                      </w:rPr>
                    </w:pPr>
                  </w:p>
                  <w:p w14:paraId="2634A929" w14:textId="77777777" w:rsidR="005668BE" w:rsidRDefault="005668BE">
                    <w:pPr>
                      <w:spacing w:line="249" w:lineRule="auto"/>
                      <w:ind w:left="283" w:right="355"/>
                      <w:rPr>
                        <w:b/>
                        <w:sz w:val="20"/>
                      </w:rPr>
                    </w:pPr>
                    <w:r>
                      <w:rPr>
                        <w:b/>
                        <w:color w:val="231F20"/>
                        <w:sz w:val="20"/>
                      </w:rPr>
                      <w:t>Mary runs an innovative agribusiness in rural</w:t>
                    </w:r>
                    <w:r>
                      <w:rPr>
                        <w:b/>
                        <w:color w:val="231F20"/>
                        <w:spacing w:val="-17"/>
                        <w:sz w:val="20"/>
                      </w:rPr>
                      <w:t xml:space="preserve"> </w:t>
                    </w:r>
                    <w:r>
                      <w:rPr>
                        <w:b/>
                        <w:color w:val="231F20"/>
                        <w:sz w:val="20"/>
                      </w:rPr>
                      <w:t>Victoria</w:t>
                    </w:r>
                    <w:r>
                      <w:rPr>
                        <w:b/>
                        <w:color w:val="231F20"/>
                        <w:spacing w:val="-16"/>
                        <w:sz w:val="20"/>
                      </w:rPr>
                      <w:t xml:space="preserve"> </w:t>
                    </w:r>
                    <w:r>
                      <w:rPr>
                        <w:b/>
                        <w:color w:val="231F20"/>
                        <w:sz w:val="20"/>
                      </w:rPr>
                      <w:t>that’s</w:t>
                    </w:r>
                    <w:r>
                      <w:rPr>
                        <w:b/>
                        <w:color w:val="231F20"/>
                        <w:spacing w:val="-17"/>
                        <w:sz w:val="20"/>
                      </w:rPr>
                      <w:t xml:space="preserve"> </w:t>
                    </w:r>
                    <w:r>
                      <w:rPr>
                        <w:b/>
                        <w:color w:val="231F20"/>
                        <w:sz w:val="20"/>
                      </w:rPr>
                      <w:t>at</w:t>
                    </w:r>
                    <w:r>
                      <w:rPr>
                        <w:b/>
                        <w:color w:val="231F20"/>
                        <w:spacing w:val="-16"/>
                        <w:sz w:val="20"/>
                      </w:rPr>
                      <w:t xml:space="preserve"> </w:t>
                    </w:r>
                    <w:r>
                      <w:rPr>
                        <w:b/>
                        <w:color w:val="231F20"/>
                        <w:sz w:val="20"/>
                      </w:rPr>
                      <w:t>risk</w:t>
                    </w:r>
                    <w:r>
                      <w:rPr>
                        <w:b/>
                        <w:color w:val="231F20"/>
                        <w:spacing w:val="-17"/>
                        <w:sz w:val="20"/>
                      </w:rPr>
                      <w:t xml:space="preserve"> </w:t>
                    </w:r>
                    <w:r>
                      <w:rPr>
                        <w:b/>
                        <w:color w:val="231F20"/>
                        <w:sz w:val="20"/>
                      </w:rPr>
                      <w:t>of</w:t>
                    </w:r>
                    <w:r>
                      <w:rPr>
                        <w:b/>
                        <w:color w:val="231F20"/>
                        <w:spacing w:val="-16"/>
                        <w:sz w:val="20"/>
                      </w:rPr>
                      <w:t xml:space="preserve"> </w:t>
                    </w:r>
                    <w:r>
                      <w:rPr>
                        <w:b/>
                        <w:color w:val="231F20"/>
                        <w:sz w:val="20"/>
                      </w:rPr>
                      <w:t>being</w:t>
                    </w:r>
                    <w:r>
                      <w:rPr>
                        <w:b/>
                        <w:color w:val="231F20"/>
                        <w:spacing w:val="-17"/>
                        <w:sz w:val="20"/>
                      </w:rPr>
                      <w:t xml:space="preserve"> </w:t>
                    </w:r>
                    <w:r>
                      <w:rPr>
                        <w:b/>
                        <w:color w:val="231F20"/>
                        <w:spacing w:val="-3"/>
                        <w:sz w:val="20"/>
                      </w:rPr>
                      <w:t xml:space="preserve">affected </w:t>
                    </w:r>
                    <w:r>
                      <w:rPr>
                        <w:b/>
                        <w:color w:val="231F20"/>
                        <w:sz w:val="20"/>
                      </w:rPr>
                      <w:t>by severe</w:t>
                    </w:r>
                    <w:r>
                      <w:rPr>
                        <w:b/>
                        <w:color w:val="231F20"/>
                        <w:spacing w:val="-26"/>
                        <w:sz w:val="20"/>
                      </w:rPr>
                      <w:t xml:space="preserve"> </w:t>
                    </w:r>
                    <w:r>
                      <w:rPr>
                        <w:b/>
                        <w:color w:val="231F20"/>
                        <w:sz w:val="20"/>
                      </w:rPr>
                      <w:t>weather.</w:t>
                    </w:r>
                  </w:p>
                  <w:p w14:paraId="4D4A5E7D" w14:textId="77777777" w:rsidR="005668BE" w:rsidRDefault="005668BE">
                    <w:pPr>
                      <w:spacing w:before="116" w:line="249" w:lineRule="auto"/>
                      <w:ind w:left="283" w:right="311"/>
                      <w:rPr>
                        <w:sz w:val="20"/>
                      </w:rPr>
                    </w:pPr>
                    <w:r>
                      <w:rPr>
                        <w:color w:val="231F20"/>
                        <w:w w:val="105"/>
                        <w:sz w:val="20"/>
                      </w:rPr>
                      <w:t>Mary</w:t>
                    </w:r>
                    <w:r>
                      <w:rPr>
                        <w:color w:val="231F20"/>
                        <w:spacing w:val="-15"/>
                        <w:w w:val="105"/>
                        <w:sz w:val="20"/>
                      </w:rPr>
                      <w:t xml:space="preserve"> </w:t>
                    </w:r>
                    <w:r>
                      <w:rPr>
                        <w:color w:val="231F20"/>
                        <w:w w:val="105"/>
                        <w:sz w:val="20"/>
                      </w:rPr>
                      <w:t>has</w:t>
                    </w:r>
                    <w:r>
                      <w:rPr>
                        <w:color w:val="231F20"/>
                        <w:spacing w:val="-15"/>
                        <w:w w:val="105"/>
                        <w:sz w:val="20"/>
                      </w:rPr>
                      <w:t xml:space="preserve"> </w:t>
                    </w:r>
                    <w:r>
                      <w:rPr>
                        <w:color w:val="231F20"/>
                        <w:w w:val="105"/>
                        <w:sz w:val="20"/>
                      </w:rPr>
                      <w:t>installed</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best</w:t>
                    </w:r>
                    <w:r>
                      <w:rPr>
                        <w:color w:val="231F20"/>
                        <w:spacing w:val="-15"/>
                        <w:w w:val="105"/>
                        <w:sz w:val="20"/>
                      </w:rPr>
                      <w:t xml:space="preserve"> </w:t>
                    </w:r>
                    <w:r>
                      <w:rPr>
                        <w:color w:val="231F20"/>
                        <w:w w:val="105"/>
                        <w:sz w:val="20"/>
                      </w:rPr>
                      <w:t>value</w:t>
                    </w:r>
                    <w:r>
                      <w:rPr>
                        <w:color w:val="231F20"/>
                        <w:spacing w:val="-15"/>
                        <w:w w:val="105"/>
                        <w:sz w:val="20"/>
                      </w:rPr>
                      <w:t xml:space="preserve"> </w:t>
                    </w:r>
                    <w:r>
                      <w:rPr>
                        <w:color w:val="231F20"/>
                        <w:spacing w:val="-3"/>
                        <w:w w:val="105"/>
                        <w:sz w:val="20"/>
                      </w:rPr>
                      <w:t xml:space="preserve">technology </w:t>
                    </w:r>
                    <w:r>
                      <w:rPr>
                        <w:color w:val="231F20"/>
                        <w:w w:val="105"/>
                        <w:sz w:val="20"/>
                      </w:rPr>
                      <w:t>to</w:t>
                    </w:r>
                    <w:r>
                      <w:rPr>
                        <w:color w:val="231F20"/>
                        <w:spacing w:val="-21"/>
                        <w:w w:val="105"/>
                        <w:sz w:val="20"/>
                      </w:rPr>
                      <w:t xml:space="preserve"> </w:t>
                    </w:r>
                    <w:r>
                      <w:rPr>
                        <w:color w:val="231F20"/>
                        <w:w w:val="105"/>
                        <w:sz w:val="20"/>
                      </w:rPr>
                      <w:t>prepare</w:t>
                    </w:r>
                    <w:r>
                      <w:rPr>
                        <w:color w:val="231F20"/>
                        <w:spacing w:val="-21"/>
                        <w:w w:val="105"/>
                        <w:sz w:val="20"/>
                      </w:rPr>
                      <w:t xml:space="preserve"> </w:t>
                    </w:r>
                    <w:r>
                      <w:rPr>
                        <w:color w:val="231F20"/>
                        <w:w w:val="105"/>
                        <w:sz w:val="20"/>
                      </w:rPr>
                      <w:t>the</w:t>
                    </w:r>
                    <w:r>
                      <w:rPr>
                        <w:color w:val="231F20"/>
                        <w:spacing w:val="-20"/>
                        <w:w w:val="105"/>
                        <w:sz w:val="20"/>
                      </w:rPr>
                      <w:t xml:space="preserve"> </w:t>
                    </w:r>
                    <w:r>
                      <w:rPr>
                        <w:color w:val="231F20"/>
                        <w:w w:val="105"/>
                        <w:sz w:val="20"/>
                      </w:rPr>
                      <w:t>business</w:t>
                    </w:r>
                    <w:r>
                      <w:rPr>
                        <w:color w:val="231F20"/>
                        <w:spacing w:val="-21"/>
                        <w:w w:val="105"/>
                        <w:sz w:val="20"/>
                      </w:rPr>
                      <w:t xml:space="preserve"> </w:t>
                    </w:r>
                    <w:r>
                      <w:rPr>
                        <w:color w:val="231F20"/>
                        <w:w w:val="105"/>
                        <w:sz w:val="20"/>
                      </w:rPr>
                      <w:t>and</w:t>
                    </w:r>
                    <w:r>
                      <w:rPr>
                        <w:color w:val="231F20"/>
                        <w:spacing w:val="-21"/>
                        <w:w w:val="105"/>
                        <w:sz w:val="20"/>
                      </w:rPr>
                      <w:t xml:space="preserve"> </w:t>
                    </w:r>
                    <w:r>
                      <w:rPr>
                        <w:color w:val="231F20"/>
                        <w:w w:val="105"/>
                        <w:sz w:val="20"/>
                      </w:rPr>
                      <w:t>its</w:t>
                    </w:r>
                    <w:r>
                      <w:rPr>
                        <w:color w:val="231F20"/>
                        <w:spacing w:val="-20"/>
                        <w:w w:val="105"/>
                        <w:sz w:val="20"/>
                      </w:rPr>
                      <w:t xml:space="preserve"> </w:t>
                    </w:r>
                    <w:r>
                      <w:rPr>
                        <w:color w:val="231F20"/>
                        <w:w w:val="105"/>
                        <w:sz w:val="20"/>
                      </w:rPr>
                      <w:t>people.</w:t>
                    </w:r>
                    <w:r>
                      <w:rPr>
                        <w:color w:val="231F20"/>
                        <w:spacing w:val="-21"/>
                        <w:w w:val="105"/>
                        <w:sz w:val="20"/>
                      </w:rPr>
                      <w:t xml:space="preserve"> </w:t>
                    </w:r>
                    <w:r>
                      <w:rPr>
                        <w:color w:val="231F20"/>
                        <w:w w:val="105"/>
                        <w:sz w:val="20"/>
                      </w:rPr>
                      <w:t>This includes</w:t>
                    </w:r>
                    <w:r>
                      <w:rPr>
                        <w:color w:val="231F20"/>
                        <w:spacing w:val="-19"/>
                        <w:w w:val="105"/>
                        <w:sz w:val="20"/>
                      </w:rPr>
                      <w:t xml:space="preserve"> </w:t>
                    </w:r>
                    <w:r>
                      <w:rPr>
                        <w:color w:val="231F20"/>
                        <w:w w:val="105"/>
                        <w:sz w:val="20"/>
                      </w:rPr>
                      <w:t>weather</w:t>
                    </w:r>
                    <w:r>
                      <w:rPr>
                        <w:color w:val="231F20"/>
                        <w:spacing w:val="-19"/>
                        <w:w w:val="105"/>
                        <w:sz w:val="20"/>
                      </w:rPr>
                      <w:t xml:space="preserve"> </w:t>
                    </w:r>
                    <w:r>
                      <w:rPr>
                        <w:color w:val="231F20"/>
                        <w:w w:val="105"/>
                        <w:sz w:val="20"/>
                      </w:rPr>
                      <w:t>detection</w:t>
                    </w:r>
                    <w:r>
                      <w:rPr>
                        <w:color w:val="231F20"/>
                        <w:spacing w:val="-18"/>
                        <w:w w:val="105"/>
                        <w:sz w:val="20"/>
                      </w:rPr>
                      <w:t xml:space="preserve"> </w:t>
                    </w:r>
                    <w:r>
                      <w:rPr>
                        <w:color w:val="231F20"/>
                        <w:w w:val="105"/>
                        <w:sz w:val="20"/>
                      </w:rPr>
                      <w:t>systems</w:t>
                    </w:r>
                    <w:r>
                      <w:rPr>
                        <w:color w:val="231F20"/>
                        <w:spacing w:val="-19"/>
                        <w:w w:val="105"/>
                        <w:sz w:val="20"/>
                      </w:rPr>
                      <w:t xml:space="preserve"> </w:t>
                    </w:r>
                    <w:r>
                      <w:rPr>
                        <w:color w:val="231F20"/>
                        <w:w w:val="105"/>
                        <w:sz w:val="20"/>
                      </w:rPr>
                      <w:t>and</w:t>
                    </w:r>
                    <w:r>
                      <w:rPr>
                        <w:color w:val="231F20"/>
                        <w:spacing w:val="-19"/>
                        <w:w w:val="105"/>
                        <w:sz w:val="20"/>
                      </w:rPr>
                      <w:t xml:space="preserve"> </w:t>
                    </w:r>
                    <w:r>
                      <w:rPr>
                        <w:color w:val="231F20"/>
                        <w:w w:val="105"/>
                        <w:sz w:val="20"/>
                      </w:rPr>
                      <w:t>fire prevention</w:t>
                    </w:r>
                    <w:r>
                      <w:rPr>
                        <w:color w:val="231F20"/>
                        <w:spacing w:val="-35"/>
                        <w:w w:val="105"/>
                        <w:sz w:val="20"/>
                      </w:rPr>
                      <w:t xml:space="preserve"> </w:t>
                    </w:r>
                    <w:r>
                      <w:rPr>
                        <w:color w:val="231F20"/>
                        <w:w w:val="105"/>
                        <w:sz w:val="20"/>
                      </w:rPr>
                      <w:t>and</w:t>
                    </w:r>
                    <w:r>
                      <w:rPr>
                        <w:color w:val="231F20"/>
                        <w:spacing w:val="-35"/>
                        <w:w w:val="105"/>
                        <w:sz w:val="20"/>
                      </w:rPr>
                      <w:t xml:space="preserve"> </w:t>
                    </w:r>
                    <w:r>
                      <w:rPr>
                        <w:color w:val="231F20"/>
                        <w:w w:val="105"/>
                        <w:sz w:val="20"/>
                      </w:rPr>
                      <w:t>suppression.</w:t>
                    </w:r>
                    <w:r>
                      <w:rPr>
                        <w:color w:val="231F20"/>
                        <w:spacing w:val="-34"/>
                        <w:w w:val="105"/>
                        <w:sz w:val="20"/>
                      </w:rPr>
                      <w:t xml:space="preserve"> </w:t>
                    </w:r>
                    <w:r>
                      <w:rPr>
                        <w:color w:val="231F20"/>
                        <w:w w:val="105"/>
                        <w:sz w:val="20"/>
                      </w:rPr>
                      <w:t>These</w:t>
                    </w:r>
                    <w:r>
                      <w:rPr>
                        <w:color w:val="231F20"/>
                        <w:spacing w:val="-35"/>
                        <w:w w:val="105"/>
                        <w:sz w:val="20"/>
                      </w:rPr>
                      <w:t xml:space="preserve"> </w:t>
                    </w:r>
                    <w:r>
                      <w:rPr>
                        <w:color w:val="231F20"/>
                        <w:w w:val="105"/>
                        <w:sz w:val="20"/>
                      </w:rPr>
                      <w:t>systems tell the team when to evacuate from high- risk locations. They can also monitor online emergency</w:t>
                    </w:r>
                    <w:r>
                      <w:rPr>
                        <w:color w:val="231F20"/>
                        <w:spacing w:val="-43"/>
                        <w:w w:val="105"/>
                        <w:sz w:val="20"/>
                      </w:rPr>
                      <w:t xml:space="preserve"> </w:t>
                    </w:r>
                    <w:r>
                      <w:rPr>
                        <w:color w:val="231F20"/>
                        <w:w w:val="105"/>
                        <w:sz w:val="20"/>
                      </w:rPr>
                      <w:t>services</w:t>
                    </w:r>
                    <w:r>
                      <w:rPr>
                        <w:color w:val="231F20"/>
                        <w:spacing w:val="-43"/>
                        <w:w w:val="105"/>
                        <w:sz w:val="20"/>
                      </w:rPr>
                      <w:t xml:space="preserve"> </w:t>
                    </w:r>
                    <w:r>
                      <w:rPr>
                        <w:color w:val="231F20"/>
                        <w:w w:val="105"/>
                        <w:sz w:val="20"/>
                      </w:rPr>
                      <w:t>knowledge,</w:t>
                    </w:r>
                    <w:r>
                      <w:rPr>
                        <w:color w:val="231F20"/>
                        <w:spacing w:val="-42"/>
                        <w:w w:val="105"/>
                        <w:sz w:val="20"/>
                      </w:rPr>
                      <w:t xml:space="preserve"> </w:t>
                    </w:r>
                    <w:r>
                      <w:rPr>
                        <w:color w:val="231F20"/>
                        <w:w w:val="105"/>
                        <w:sz w:val="20"/>
                      </w:rPr>
                      <w:t>applications and</w:t>
                    </w:r>
                    <w:r>
                      <w:rPr>
                        <w:color w:val="231F20"/>
                        <w:spacing w:val="-13"/>
                        <w:w w:val="105"/>
                        <w:sz w:val="20"/>
                      </w:rPr>
                      <w:t xml:space="preserve"> </w:t>
                    </w:r>
                    <w:r>
                      <w:rPr>
                        <w:color w:val="231F20"/>
                        <w:w w:val="105"/>
                        <w:sz w:val="20"/>
                      </w:rPr>
                      <w:t>websites.</w:t>
                    </w:r>
                  </w:p>
                  <w:p w14:paraId="3917BE06" w14:textId="77777777" w:rsidR="005668BE" w:rsidRDefault="005668BE">
                    <w:pPr>
                      <w:spacing w:before="120" w:line="249" w:lineRule="auto"/>
                      <w:ind w:left="283" w:right="334"/>
                      <w:rPr>
                        <w:sz w:val="20"/>
                      </w:rPr>
                    </w:pPr>
                    <w:r>
                      <w:rPr>
                        <w:color w:val="231F20"/>
                        <w:sz w:val="20"/>
                      </w:rPr>
                      <w:t>These systems ensure the agribusiness can prepare for disruptions caused by disasters. This information helps Mary make the best decisions for the business and its people.</w:t>
                    </w:r>
                  </w:p>
                </w:txbxContent>
              </v:textbox>
            </v:shape>
            <w10:wrap type="topAndBottom" anchorx="page"/>
          </v:group>
        </w:pict>
      </w:r>
      <w:r>
        <w:pict w14:anchorId="32E6B9BA">
          <v:shape id="_x0000_s1179" type="#_x0000_t202" alt="" style="position:absolute;margin-left:57.1pt;margin-top:391.35pt;width:481.9pt;height:34.6pt;z-index:-15678464;mso-wrap-style:square;mso-wrap-edited:f;mso-width-percent:0;mso-height-percent:0;mso-wrap-distance-left:0;mso-wrap-distance-right:0;mso-position-horizontal-relative:page;mso-width-percent:0;mso-height-percent:0;v-text-anchor:top" fillcolor="#86090e" stroked="f">
            <v:textbox inset="0,0,0,0">
              <w:txbxContent>
                <w:p w14:paraId="13A22015" w14:textId="77777777" w:rsidR="005668BE" w:rsidRDefault="005668BE">
                  <w:pPr>
                    <w:spacing w:before="65"/>
                    <w:ind w:left="226"/>
                    <w:rPr>
                      <w:b/>
                      <w:sz w:val="24"/>
                    </w:rPr>
                  </w:pPr>
                  <w:r>
                    <w:rPr>
                      <w:b/>
                      <w:color w:val="FFFFFF"/>
                      <w:sz w:val="24"/>
                    </w:rPr>
                    <w:t>ACTIVITY 6:</w:t>
                  </w:r>
                </w:p>
                <w:p w14:paraId="4DB57B5A" w14:textId="77777777" w:rsidR="005668BE" w:rsidRDefault="005668BE">
                  <w:pPr>
                    <w:spacing w:before="12"/>
                    <w:ind w:left="226"/>
                    <w:rPr>
                      <w:sz w:val="24"/>
                    </w:rPr>
                  </w:pPr>
                  <w:r>
                    <w:rPr>
                      <w:color w:val="FFFFFF"/>
                      <w:w w:val="105"/>
                      <w:sz w:val="24"/>
                    </w:rPr>
                    <w:t>Write how your business (or another) has prepared itself and prevented disasters.</w:t>
                  </w:r>
                </w:p>
              </w:txbxContent>
            </v:textbox>
            <w10:wrap type="topAndBottom" anchorx="page"/>
          </v:shape>
        </w:pict>
      </w:r>
    </w:p>
    <w:p w14:paraId="078F372E" w14:textId="77777777" w:rsidR="00DF2298" w:rsidRDefault="00DF2298">
      <w:pPr>
        <w:pStyle w:val="BodyText"/>
      </w:pPr>
    </w:p>
    <w:p w14:paraId="1C44901E" w14:textId="77777777" w:rsidR="00DF2298" w:rsidRDefault="00DF2298">
      <w:pPr>
        <w:pStyle w:val="BodyText"/>
        <w:spacing w:before="5"/>
        <w:rPr>
          <w:sz w:val="10"/>
        </w:rPr>
      </w:pPr>
    </w:p>
    <w:p w14:paraId="0D598F6A" w14:textId="77777777" w:rsidR="00DF2298" w:rsidRDefault="005668BE">
      <w:pPr>
        <w:pStyle w:val="Heading3"/>
        <w:spacing w:before="100"/>
        <w:ind w:left="113"/>
      </w:pPr>
      <w:r>
        <w:rPr>
          <w:color w:val="231F20"/>
        </w:rPr>
        <w:t>6.1 Recognising a prepared business</w:t>
      </w:r>
    </w:p>
    <w:p w14:paraId="3FDF980B" w14:textId="77777777" w:rsidR="00DF2298" w:rsidRDefault="00DF2298">
      <w:pPr>
        <w:pStyle w:val="BodyText"/>
        <w:rPr>
          <w:b/>
        </w:rPr>
      </w:pPr>
    </w:p>
    <w:p w14:paraId="7FD8C338" w14:textId="77777777" w:rsidR="00DF2298" w:rsidRDefault="00DF058C">
      <w:pPr>
        <w:pStyle w:val="BodyText"/>
        <w:spacing w:before="2"/>
        <w:rPr>
          <w:b/>
          <w:sz w:val="11"/>
        </w:rPr>
      </w:pPr>
      <w:r>
        <w:pict w14:anchorId="07E8D851">
          <v:shape id="_x0000_s1178" alt="" style="position:absolute;margin-left:56.7pt;margin-top:8.55pt;width:481.9pt;height:.1pt;z-index:-1567795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39C64AC2" w14:textId="77777777" w:rsidR="00DF2298" w:rsidRDefault="00DF2298">
      <w:pPr>
        <w:pStyle w:val="BodyText"/>
        <w:rPr>
          <w:b/>
        </w:rPr>
      </w:pPr>
    </w:p>
    <w:p w14:paraId="072EC16F" w14:textId="77777777" w:rsidR="00DF2298" w:rsidRDefault="00DF058C">
      <w:pPr>
        <w:pStyle w:val="BodyText"/>
        <w:spacing w:before="7"/>
        <w:rPr>
          <w:b/>
          <w:sz w:val="12"/>
        </w:rPr>
      </w:pPr>
      <w:r>
        <w:pict w14:anchorId="7574AAC8">
          <v:shape id="_x0000_s1177" alt="" style="position:absolute;margin-left:56.7pt;margin-top:9.35pt;width:481.9pt;height:.1pt;z-index:-15677440;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27BF6158" w14:textId="77777777" w:rsidR="00DF2298" w:rsidRDefault="00DF2298">
      <w:pPr>
        <w:pStyle w:val="BodyText"/>
        <w:rPr>
          <w:b/>
        </w:rPr>
      </w:pPr>
    </w:p>
    <w:p w14:paraId="74063246" w14:textId="77777777" w:rsidR="00DF2298" w:rsidRDefault="00DF058C">
      <w:pPr>
        <w:pStyle w:val="BodyText"/>
        <w:spacing w:before="7"/>
        <w:rPr>
          <w:b/>
          <w:sz w:val="12"/>
        </w:rPr>
      </w:pPr>
      <w:r>
        <w:pict w14:anchorId="6BA697AC">
          <v:shape id="_x0000_s1176" alt="" style="position:absolute;margin-left:56.7pt;margin-top:9.35pt;width:481.9pt;height:.1pt;z-index:-15676928;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2CC3A84F" w14:textId="77777777" w:rsidR="00DF2298" w:rsidRDefault="00DF2298">
      <w:pPr>
        <w:pStyle w:val="BodyText"/>
        <w:rPr>
          <w:b/>
        </w:rPr>
      </w:pPr>
    </w:p>
    <w:p w14:paraId="691CA25B" w14:textId="77777777" w:rsidR="00DF2298" w:rsidRDefault="00DF058C">
      <w:pPr>
        <w:pStyle w:val="BodyText"/>
        <w:spacing w:before="7"/>
        <w:rPr>
          <w:b/>
          <w:sz w:val="12"/>
        </w:rPr>
      </w:pPr>
      <w:r>
        <w:pict w14:anchorId="48230724">
          <v:shape id="_x0000_s1175" alt="" style="position:absolute;margin-left:56.7pt;margin-top:9.35pt;width:481.9pt;height:.1pt;z-index:-15676416;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A8D7E17" w14:textId="77777777" w:rsidR="00DF2298" w:rsidRDefault="00DF2298">
      <w:pPr>
        <w:pStyle w:val="BodyText"/>
        <w:rPr>
          <w:b/>
        </w:rPr>
      </w:pPr>
    </w:p>
    <w:p w14:paraId="712AE396" w14:textId="77777777" w:rsidR="00DF2298" w:rsidRDefault="00DF058C">
      <w:pPr>
        <w:pStyle w:val="BodyText"/>
        <w:spacing w:before="7"/>
        <w:rPr>
          <w:b/>
          <w:sz w:val="12"/>
        </w:rPr>
      </w:pPr>
      <w:r>
        <w:pict w14:anchorId="63449B09">
          <v:shape id="_x0000_s1174" alt="" style="position:absolute;margin-left:56.7pt;margin-top:9.35pt;width:481.9pt;height:.1pt;z-index:-15675904;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569EA48" w14:textId="77777777" w:rsidR="00DF2298" w:rsidRDefault="00DF2298">
      <w:pPr>
        <w:pStyle w:val="BodyText"/>
        <w:rPr>
          <w:b/>
        </w:rPr>
      </w:pPr>
    </w:p>
    <w:p w14:paraId="1B4D7824" w14:textId="77777777" w:rsidR="00DF2298" w:rsidRDefault="00DF058C">
      <w:pPr>
        <w:pStyle w:val="BodyText"/>
        <w:spacing w:before="7"/>
        <w:rPr>
          <w:b/>
          <w:sz w:val="12"/>
        </w:rPr>
      </w:pPr>
      <w:r>
        <w:pict w14:anchorId="27D25076">
          <v:shape id="_x0000_s1173" alt="" style="position:absolute;margin-left:56.7pt;margin-top:9.35pt;width:481.9pt;height:.1pt;z-index:-1567539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606C876" w14:textId="77777777" w:rsidR="00DF2298" w:rsidRDefault="00DF2298">
      <w:pPr>
        <w:rPr>
          <w:sz w:val="12"/>
        </w:rPr>
        <w:sectPr w:rsidR="00DF2298">
          <w:headerReference w:type="even" r:id="rId28"/>
          <w:headerReference w:type="default" r:id="rId29"/>
          <w:footerReference w:type="even" r:id="rId30"/>
          <w:footerReference w:type="default" r:id="rId31"/>
          <w:pgSz w:w="11910" w:h="16840"/>
          <w:pgMar w:top="860" w:right="1020" w:bottom="880" w:left="1020" w:header="0" w:footer="682" w:gutter="0"/>
          <w:pgNumType w:start="9"/>
          <w:cols w:space="720"/>
        </w:sectPr>
      </w:pPr>
    </w:p>
    <w:p w14:paraId="4D450001" w14:textId="77777777" w:rsidR="00DF2298" w:rsidRDefault="00DF2298">
      <w:pPr>
        <w:pStyle w:val="BodyText"/>
        <w:spacing w:before="3"/>
        <w:rPr>
          <w:b/>
          <w:sz w:val="22"/>
        </w:rPr>
      </w:pPr>
    </w:p>
    <w:p w14:paraId="6B1DF57C" w14:textId="77777777" w:rsidR="00DF2298" w:rsidRDefault="00DF058C">
      <w:pPr>
        <w:pStyle w:val="BodyText"/>
        <w:ind w:left="113"/>
      </w:pPr>
      <w:r>
        <w:pict w14:anchorId="2043E520">
          <v:shape id="_x0000_s1172" type="#_x0000_t202" alt="" style="width:481.9pt;height:4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86090e" stroked="f">
            <v:textbox inset="0,0,0,0">
              <w:txbxContent>
                <w:p w14:paraId="221EFACC" w14:textId="77777777" w:rsidR="005668BE" w:rsidRDefault="005668BE">
                  <w:pPr>
                    <w:spacing w:before="65"/>
                    <w:ind w:left="226"/>
                    <w:rPr>
                      <w:b/>
                      <w:sz w:val="24"/>
                    </w:rPr>
                  </w:pPr>
                  <w:r>
                    <w:rPr>
                      <w:b/>
                      <w:color w:val="FFFFFF"/>
                      <w:sz w:val="24"/>
                    </w:rPr>
                    <w:t>ACTIVITY 7:</w:t>
                  </w:r>
                </w:p>
                <w:p w14:paraId="19881737" w14:textId="77777777" w:rsidR="005668BE" w:rsidRDefault="005668BE">
                  <w:pPr>
                    <w:spacing w:before="12" w:line="249" w:lineRule="auto"/>
                    <w:ind w:left="226" w:right="440"/>
                    <w:rPr>
                      <w:sz w:val="24"/>
                    </w:rPr>
                  </w:pPr>
                  <w:r>
                    <w:rPr>
                      <w:color w:val="FFFFFF"/>
                      <w:w w:val="105"/>
                      <w:sz w:val="24"/>
                    </w:rPr>
                    <w:t>Complete</w:t>
                  </w:r>
                  <w:r>
                    <w:rPr>
                      <w:color w:val="FFFFFF"/>
                      <w:spacing w:val="-15"/>
                      <w:w w:val="105"/>
                      <w:sz w:val="24"/>
                    </w:rPr>
                    <w:t xml:space="preserve"> </w:t>
                  </w:r>
                  <w:r>
                    <w:rPr>
                      <w:color w:val="FFFFFF"/>
                      <w:w w:val="105"/>
                      <w:sz w:val="24"/>
                    </w:rPr>
                    <w:t>the</w:t>
                  </w:r>
                  <w:r>
                    <w:rPr>
                      <w:color w:val="FFFFFF"/>
                      <w:spacing w:val="-14"/>
                      <w:w w:val="105"/>
                      <w:sz w:val="24"/>
                    </w:rPr>
                    <w:t xml:space="preserve"> </w:t>
                  </w:r>
                  <w:r>
                    <w:rPr>
                      <w:color w:val="FFFFFF"/>
                      <w:w w:val="105"/>
                      <w:sz w:val="24"/>
                    </w:rPr>
                    <w:t>sections</w:t>
                  </w:r>
                  <w:r>
                    <w:rPr>
                      <w:color w:val="FFFFFF"/>
                      <w:spacing w:val="-14"/>
                      <w:w w:val="105"/>
                      <w:sz w:val="24"/>
                    </w:rPr>
                    <w:t xml:space="preserve"> </w:t>
                  </w:r>
                  <w:r>
                    <w:rPr>
                      <w:color w:val="FFFFFF"/>
                      <w:w w:val="105"/>
                      <w:sz w:val="24"/>
                    </w:rPr>
                    <w:t>below</w:t>
                  </w:r>
                  <w:r>
                    <w:rPr>
                      <w:color w:val="FFFFFF"/>
                      <w:spacing w:val="-14"/>
                      <w:w w:val="105"/>
                      <w:sz w:val="24"/>
                    </w:rPr>
                    <w:t xml:space="preserve"> </w:t>
                  </w:r>
                  <w:r>
                    <w:rPr>
                      <w:color w:val="FFFFFF"/>
                      <w:w w:val="105"/>
                      <w:sz w:val="24"/>
                    </w:rPr>
                    <w:t>to</w:t>
                  </w:r>
                  <w:r>
                    <w:rPr>
                      <w:color w:val="FFFFFF"/>
                      <w:spacing w:val="-14"/>
                      <w:w w:val="105"/>
                      <w:sz w:val="24"/>
                    </w:rPr>
                    <w:t xml:space="preserve"> </w:t>
                  </w:r>
                  <w:r>
                    <w:rPr>
                      <w:color w:val="FFFFFF"/>
                      <w:w w:val="105"/>
                      <w:sz w:val="24"/>
                    </w:rPr>
                    <w:t>identify</w:t>
                  </w:r>
                  <w:r>
                    <w:rPr>
                      <w:color w:val="FFFFFF"/>
                      <w:spacing w:val="-14"/>
                      <w:w w:val="105"/>
                      <w:sz w:val="24"/>
                    </w:rPr>
                    <w:t xml:space="preserve"> </w:t>
                  </w:r>
                  <w:r>
                    <w:rPr>
                      <w:color w:val="FFFFFF"/>
                      <w:w w:val="105"/>
                      <w:sz w:val="24"/>
                    </w:rPr>
                    <w:t>and</w:t>
                  </w:r>
                  <w:r>
                    <w:rPr>
                      <w:color w:val="FFFFFF"/>
                      <w:spacing w:val="-14"/>
                      <w:w w:val="105"/>
                      <w:sz w:val="24"/>
                    </w:rPr>
                    <w:t xml:space="preserve"> </w:t>
                  </w:r>
                  <w:r>
                    <w:rPr>
                      <w:color w:val="FFFFFF"/>
                      <w:w w:val="105"/>
                      <w:sz w:val="24"/>
                    </w:rPr>
                    <w:t>prevent</w:t>
                  </w:r>
                  <w:r>
                    <w:rPr>
                      <w:color w:val="FFFFFF"/>
                      <w:spacing w:val="-14"/>
                      <w:w w:val="105"/>
                      <w:sz w:val="24"/>
                    </w:rPr>
                    <w:t xml:space="preserve"> </w:t>
                  </w:r>
                  <w:r>
                    <w:rPr>
                      <w:color w:val="FFFFFF"/>
                      <w:w w:val="105"/>
                      <w:sz w:val="24"/>
                    </w:rPr>
                    <w:t>risks</w:t>
                  </w:r>
                  <w:r>
                    <w:rPr>
                      <w:color w:val="FFFFFF"/>
                      <w:spacing w:val="-14"/>
                      <w:w w:val="105"/>
                      <w:sz w:val="24"/>
                    </w:rPr>
                    <w:t xml:space="preserve"> </w:t>
                  </w:r>
                  <w:r>
                    <w:rPr>
                      <w:color w:val="FFFFFF"/>
                      <w:w w:val="105"/>
                      <w:sz w:val="24"/>
                    </w:rPr>
                    <w:t>and</w:t>
                  </w:r>
                  <w:r>
                    <w:rPr>
                      <w:color w:val="FFFFFF"/>
                      <w:spacing w:val="-14"/>
                      <w:w w:val="105"/>
                      <w:sz w:val="24"/>
                    </w:rPr>
                    <w:t xml:space="preserve"> </w:t>
                  </w:r>
                  <w:r>
                    <w:rPr>
                      <w:color w:val="FFFFFF"/>
                      <w:w w:val="105"/>
                      <w:sz w:val="24"/>
                    </w:rPr>
                    <w:t>plan</w:t>
                  </w:r>
                  <w:r>
                    <w:rPr>
                      <w:color w:val="FFFFFF"/>
                      <w:spacing w:val="-14"/>
                      <w:w w:val="105"/>
                      <w:sz w:val="24"/>
                    </w:rPr>
                    <w:t xml:space="preserve"> </w:t>
                  </w:r>
                  <w:r>
                    <w:rPr>
                      <w:color w:val="FFFFFF"/>
                      <w:w w:val="105"/>
                      <w:sz w:val="24"/>
                    </w:rPr>
                    <w:t>for</w:t>
                  </w:r>
                  <w:r>
                    <w:rPr>
                      <w:color w:val="FFFFFF"/>
                      <w:spacing w:val="-14"/>
                      <w:w w:val="105"/>
                      <w:sz w:val="24"/>
                    </w:rPr>
                    <w:t xml:space="preserve"> </w:t>
                  </w:r>
                  <w:r>
                    <w:rPr>
                      <w:color w:val="FFFFFF"/>
                      <w:w w:val="105"/>
                      <w:sz w:val="24"/>
                    </w:rPr>
                    <w:t>risks</w:t>
                  </w:r>
                  <w:r>
                    <w:rPr>
                      <w:color w:val="FFFFFF"/>
                      <w:spacing w:val="-14"/>
                      <w:w w:val="105"/>
                      <w:sz w:val="24"/>
                    </w:rPr>
                    <w:t xml:space="preserve"> </w:t>
                  </w:r>
                  <w:r>
                    <w:rPr>
                      <w:color w:val="FFFFFF"/>
                      <w:spacing w:val="-3"/>
                      <w:w w:val="105"/>
                      <w:sz w:val="24"/>
                    </w:rPr>
                    <w:t xml:space="preserve">that </w:t>
                  </w:r>
                  <w:r>
                    <w:rPr>
                      <w:color w:val="FFFFFF"/>
                      <w:w w:val="105"/>
                      <w:sz w:val="24"/>
                    </w:rPr>
                    <w:t>aren’t</w:t>
                  </w:r>
                  <w:r>
                    <w:rPr>
                      <w:color w:val="FFFFFF"/>
                      <w:spacing w:val="-14"/>
                      <w:w w:val="105"/>
                      <w:sz w:val="24"/>
                    </w:rPr>
                    <w:t xml:space="preserve"> </w:t>
                  </w:r>
                  <w:r>
                    <w:rPr>
                      <w:color w:val="FFFFFF"/>
                      <w:w w:val="105"/>
                      <w:sz w:val="24"/>
                    </w:rPr>
                    <w:t>preventable.</w:t>
                  </w:r>
                </w:p>
              </w:txbxContent>
            </v:textbox>
            <w10:anchorlock/>
          </v:shape>
        </w:pict>
      </w:r>
    </w:p>
    <w:p w14:paraId="775F8F0E" w14:textId="77777777" w:rsidR="00DF2298" w:rsidRDefault="00DF2298">
      <w:pPr>
        <w:pStyle w:val="BodyText"/>
        <w:spacing w:before="6"/>
        <w:rPr>
          <w:b/>
          <w:sz w:val="9"/>
        </w:rPr>
      </w:pPr>
    </w:p>
    <w:p w14:paraId="27FFF36A" w14:textId="77777777" w:rsidR="00DF2298" w:rsidRDefault="005668BE">
      <w:pPr>
        <w:pStyle w:val="Heading3"/>
        <w:numPr>
          <w:ilvl w:val="1"/>
          <w:numId w:val="4"/>
        </w:numPr>
        <w:tabs>
          <w:tab w:val="left" w:pos="525"/>
        </w:tabs>
        <w:spacing w:before="100"/>
        <w:ind w:hanging="412"/>
      </w:pPr>
      <w:r>
        <w:rPr>
          <w:color w:val="231F20"/>
        </w:rPr>
        <w:t>Identify</w:t>
      </w:r>
      <w:r>
        <w:rPr>
          <w:color w:val="231F20"/>
          <w:spacing w:val="-15"/>
        </w:rPr>
        <w:t xml:space="preserve"> </w:t>
      </w:r>
      <w:r>
        <w:rPr>
          <w:color w:val="231F20"/>
        </w:rPr>
        <w:t>risks</w:t>
      </w:r>
    </w:p>
    <w:p w14:paraId="2129EF91" w14:textId="77777777" w:rsidR="00DF2298" w:rsidRDefault="005668BE">
      <w:pPr>
        <w:pStyle w:val="Heading4"/>
        <w:spacing w:before="115"/>
        <w:ind w:left="113"/>
      </w:pPr>
      <w:r>
        <w:rPr>
          <w:color w:val="231F20"/>
        </w:rPr>
        <w:t>What risks does your business face from each disaster?</w:t>
      </w:r>
    </w:p>
    <w:p w14:paraId="60D86125" w14:textId="77777777" w:rsidR="00DF2298" w:rsidRDefault="005668BE">
      <w:pPr>
        <w:pStyle w:val="BodyText"/>
        <w:spacing w:before="123" w:line="249" w:lineRule="auto"/>
        <w:ind w:left="113"/>
      </w:pPr>
      <w:r>
        <w:rPr>
          <w:color w:val="231F20"/>
          <w:w w:val="105"/>
        </w:rPr>
        <w:t>Every</w:t>
      </w:r>
      <w:r>
        <w:rPr>
          <w:color w:val="231F20"/>
          <w:spacing w:val="-17"/>
          <w:w w:val="105"/>
        </w:rPr>
        <w:t xml:space="preserve"> </w:t>
      </w:r>
      <w:r>
        <w:rPr>
          <w:color w:val="231F20"/>
          <w:w w:val="105"/>
        </w:rPr>
        <w:t>disaster</w:t>
      </w:r>
      <w:r>
        <w:rPr>
          <w:color w:val="231F20"/>
          <w:spacing w:val="-16"/>
          <w:w w:val="105"/>
        </w:rPr>
        <w:t xml:space="preserve"> </w:t>
      </w:r>
      <w:r>
        <w:rPr>
          <w:color w:val="231F20"/>
          <w:w w:val="105"/>
        </w:rPr>
        <w:t>brings</w:t>
      </w:r>
      <w:r>
        <w:rPr>
          <w:color w:val="231F20"/>
          <w:spacing w:val="-17"/>
          <w:w w:val="105"/>
        </w:rPr>
        <w:t xml:space="preserve"> </w:t>
      </w:r>
      <w:r>
        <w:rPr>
          <w:color w:val="231F20"/>
          <w:w w:val="105"/>
        </w:rPr>
        <w:t>the</w:t>
      </w:r>
      <w:r>
        <w:rPr>
          <w:color w:val="231F20"/>
          <w:spacing w:val="-16"/>
          <w:w w:val="105"/>
        </w:rPr>
        <w:t xml:space="preserve"> </w:t>
      </w:r>
      <w:r>
        <w:rPr>
          <w:color w:val="231F20"/>
          <w:w w:val="105"/>
        </w:rPr>
        <w:t>possibility</w:t>
      </w:r>
      <w:r>
        <w:rPr>
          <w:color w:val="231F20"/>
          <w:spacing w:val="-17"/>
          <w:w w:val="105"/>
        </w:rPr>
        <w:t xml:space="preserve"> </w:t>
      </w:r>
      <w:r>
        <w:rPr>
          <w:color w:val="231F20"/>
          <w:w w:val="105"/>
        </w:rPr>
        <w:t>of</w:t>
      </w:r>
      <w:r>
        <w:rPr>
          <w:color w:val="231F20"/>
          <w:spacing w:val="-16"/>
          <w:w w:val="105"/>
        </w:rPr>
        <w:t xml:space="preserve"> </w:t>
      </w:r>
      <w:r>
        <w:rPr>
          <w:color w:val="231F20"/>
          <w:w w:val="105"/>
        </w:rPr>
        <w:t>risks</w:t>
      </w:r>
      <w:r>
        <w:rPr>
          <w:color w:val="231F20"/>
          <w:spacing w:val="-17"/>
          <w:w w:val="105"/>
        </w:rPr>
        <w:t xml:space="preserve"> </w:t>
      </w:r>
      <w:r>
        <w:rPr>
          <w:color w:val="231F20"/>
          <w:w w:val="105"/>
        </w:rPr>
        <w:t>that</w:t>
      </w:r>
      <w:r>
        <w:rPr>
          <w:color w:val="231F20"/>
          <w:spacing w:val="-16"/>
          <w:w w:val="105"/>
        </w:rPr>
        <w:t xml:space="preserve"> </w:t>
      </w:r>
      <w:r>
        <w:rPr>
          <w:color w:val="231F20"/>
          <w:w w:val="105"/>
        </w:rPr>
        <w:t>can</w:t>
      </w:r>
      <w:r>
        <w:rPr>
          <w:color w:val="231F20"/>
          <w:spacing w:val="-17"/>
          <w:w w:val="105"/>
        </w:rPr>
        <w:t xml:space="preserve"> </w:t>
      </w:r>
      <w:r>
        <w:rPr>
          <w:color w:val="231F20"/>
          <w:w w:val="105"/>
        </w:rPr>
        <w:t>disrupt</w:t>
      </w:r>
      <w:r>
        <w:rPr>
          <w:color w:val="231F20"/>
          <w:spacing w:val="-16"/>
          <w:w w:val="105"/>
        </w:rPr>
        <w:t xml:space="preserve"> </w:t>
      </w:r>
      <w:r>
        <w:rPr>
          <w:color w:val="231F20"/>
          <w:w w:val="105"/>
        </w:rPr>
        <w:t>your</w:t>
      </w:r>
      <w:r>
        <w:rPr>
          <w:color w:val="231F20"/>
          <w:spacing w:val="-17"/>
          <w:w w:val="105"/>
        </w:rPr>
        <w:t xml:space="preserve"> </w:t>
      </w:r>
      <w:r>
        <w:rPr>
          <w:color w:val="231F20"/>
          <w:w w:val="105"/>
        </w:rPr>
        <w:t>business.</w:t>
      </w:r>
      <w:r>
        <w:rPr>
          <w:color w:val="231F20"/>
          <w:spacing w:val="-16"/>
          <w:w w:val="105"/>
        </w:rPr>
        <w:t xml:space="preserve"> </w:t>
      </w:r>
      <w:r>
        <w:rPr>
          <w:color w:val="231F20"/>
          <w:w w:val="105"/>
        </w:rPr>
        <w:t>If</w:t>
      </w:r>
      <w:r>
        <w:rPr>
          <w:color w:val="231F20"/>
          <w:spacing w:val="-17"/>
          <w:w w:val="105"/>
        </w:rPr>
        <w:t xml:space="preserve"> </w:t>
      </w:r>
      <w:r>
        <w:rPr>
          <w:color w:val="231F20"/>
          <w:w w:val="105"/>
        </w:rPr>
        <w:t>you’re</w:t>
      </w:r>
      <w:r>
        <w:rPr>
          <w:color w:val="231F20"/>
          <w:spacing w:val="-16"/>
          <w:w w:val="105"/>
        </w:rPr>
        <w:t xml:space="preserve"> </w:t>
      </w:r>
      <w:r>
        <w:rPr>
          <w:color w:val="231F20"/>
          <w:w w:val="105"/>
        </w:rPr>
        <w:t>aware</w:t>
      </w:r>
      <w:r>
        <w:rPr>
          <w:color w:val="231F20"/>
          <w:spacing w:val="-17"/>
          <w:w w:val="105"/>
        </w:rPr>
        <w:t xml:space="preserve"> </w:t>
      </w:r>
      <w:r>
        <w:rPr>
          <w:color w:val="231F20"/>
          <w:w w:val="105"/>
        </w:rPr>
        <w:t>of</w:t>
      </w:r>
      <w:r>
        <w:rPr>
          <w:color w:val="231F20"/>
          <w:spacing w:val="-16"/>
          <w:w w:val="105"/>
        </w:rPr>
        <w:t xml:space="preserve"> </w:t>
      </w:r>
      <w:r>
        <w:rPr>
          <w:color w:val="231F20"/>
          <w:w w:val="105"/>
        </w:rPr>
        <w:t>the</w:t>
      </w:r>
      <w:r>
        <w:rPr>
          <w:color w:val="231F20"/>
          <w:spacing w:val="-17"/>
          <w:w w:val="105"/>
        </w:rPr>
        <w:t xml:space="preserve"> </w:t>
      </w:r>
      <w:r>
        <w:rPr>
          <w:color w:val="231F20"/>
          <w:w w:val="105"/>
        </w:rPr>
        <w:t>risks</w:t>
      </w:r>
      <w:r>
        <w:rPr>
          <w:color w:val="231F20"/>
          <w:spacing w:val="-16"/>
          <w:w w:val="105"/>
        </w:rPr>
        <w:t xml:space="preserve"> </w:t>
      </w:r>
      <w:r>
        <w:rPr>
          <w:color w:val="231F20"/>
          <w:w w:val="105"/>
        </w:rPr>
        <w:t>from disaster,</w:t>
      </w:r>
      <w:r>
        <w:rPr>
          <w:color w:val="231F20"/>
          <w:spacing w:val="-13"/>
          <w:w w:val="105"/>
        </w:rPr>
        <w:t xml:space="preserve"> </w:t>
      </w:r>
      <w:r>
        <w:rPr>
          <w:color w:val="231F20"/>
          <w:w w:val="105"/>
        </w:rPr>
        <w:t>you</w:t>
      </w:r>
      <w:r>
        <w:rPr>
          <w:color w:val="231F20"/>
          <w:spacing w:val="-12"/>
          <w:w w:val="105"/>
        </w:rPr>
        <w:t xml:space="preserve"> </w:t>
      </w:r>
      <w:r>
        <w:rPr>
          <w:color w:val="231F20"/>
          <w:w w:val="105"/>
        </w:rPr>
        <w:t>can</w:t>
      </w:r>
      <w:r>
        <w:rPr>
          <w:color w:val="231F20"/>
          <w:spacing w:val="-13"/>
          <w:w w:val="105"/>
        </w:rPr>
        <w:t xml:space="preserve"> </w:t>
      </w:r>
      <w:r>
        <w:rPr>
          <w:color w:val="231F20"/>
          <w:w w:val="105"/>
        </w:rPr>
        <w:t>prevent</w:t>
      </w:r>
      <w:r>
        <w:rPr>
          <w:color w:val="231F20"/>
          <w:spacing w:val="-12"/>
          <w:w w:val="105"/>
        </w:rPr>
        <w:t xml:space="preserve"> </w:t>
      </w:r>
      <w:r>
        <w:rPr>
          <w:color w:val="231F20"/>
          <w:w w:val="105"/>
        </w:rPr>
        <w:t>them</w:t>
      </w:r>
      <w:r>
        <w:rPr>
          <w:color w:val="231F20"/>
          <w:spacing w:val="-13"/>
          <w:w w:val="105"/>
        </w:rPr>
        <w:t xml:space="preserve"> </w:t>
      </w:r>
      <w:r>
        <w:rPr>
          <w:color w:val="231F20"/>
          <w:w w:val="105"/>
        </w:rPr>
        <w:t>or</w:t>
      </w:r>
      <w:r>
        <w:rPr>
          <w:color w:val="231F20"/>
          <w:spacing w:val="-12"/>
          <w:w w:val="105"/>
        </w:rPr>
        <w:t xml:space="preserve"> </w:t>
      </w:r>
      <w:r>
        <w:rPr>
          <w:color w:val="231F20"/>
          <w:w w:val="105"/>
        </w:rPr>
        <w:t>plan</w:t>
      </w:r>
      <w:r>
        <w:rPr>
          <w:color w:val="231F20"/>
          <w:spacing w:val="-13"/>
          <w:w w:val="105"/>
        </w:rPr>
        <w:t xml:space="preserve"> </w:t>
      </w:r>
      <w:r>
        <w:rPr>
          <w:color w:val="231F20"/>
          <w:w w:val="105"/>
        </w:rPr>
        <w:t>to</w:t>
      </w:r>
      <w:r>
        <w:rPr>
          <w:color w:val="231F20"/>
          <w:spacing w:val="-12"/>
          <w:w w:val="105"/>
        </w:rPr>
        <w:t xml:space="preserve"> </w:t>
      </w:r>
      <w:proofErr w:type="spellStart"/>
      <w:r>
        <w:rPr>
          <w:color w:val="231F20"/>
          <w:w w:val="105"/>
        </w:rPr>
        <w:t>minimise</w:t>
      </w:r>
      <w:proofErr w:type="spellEnd"/>
      <w:r>
        <w:rPr>
          <w:color w:val="231F20"/>
          <w:spacing w:val="-13"/>
          <w:w w:val="105"/>
        </w:rPr>
        <w:t xml:space="preserve"> </w:t>
      </w:r>
      <w:r>
        <w:rPr>
          <w:color w:val="231F20"/>
          <w:w w:val="105"/>
        </w:rPr>
        <w:t>disruptions.</w:t>
      </w:r>
    </w:p>
    <w:p w14:paraId="6813AF9E" w14:textId="77777777" w:rsidR="00DF2298" w:rsidRDefault="00DF058C">
      <w:pPr>
        <w:pStyle w:val="BodyText"/>
        <w:spacing w:before="204" w:line="249" w:lineRule="auto"/>
        <w:ind w:left="497"/>
      </w:pPr>
      <w:r>
        <w:pict w14:anchorId="228A29AB">
          <v:rect id="_x0000_s1171" alt="" style="position:absolute;left:0;text-align:left;margin-left:56.8pt;margin-top:10.3pt;width:14.15pt;height:14.15pt;z-index:15782912;mso-wrap-edited:f;mso-width-percent:0;mso-height-percent:0;mso-position-horizontal-relative:page;mso-width-percent:0;mso-height-percent:0" filled="f" strokecolor="#231f20" strokeweight=".25pt">
            <w10:wrap anchorx="page"/>
          </v:rect>
        </w:pict>
      </w:r>
      <w:r w:rsidR="005668BE">
        <w:rPr>
          <w:color w:val="231F20"/>
          <w:w w:val="105"/>
        </w:rPr>
        <w:t>In</w:t>
      </w:r>
      <w:r w:rsidR="005668BE">
        <w:rPr>
          <w:color w:val="231F20"/>
          <w:spacing w:val="-18"/>
          <w:w w:val="105"/>
        </w:rPr>
        <w:t xml:space="preserve"> </w:t>
      </w:r>
      <w:r w:rsidR="005668BE">
        <w:rPr>
          <w:color w:val="231F20"/>
          <w:w w:val="105"/>
        </w:rPr>
        <w:t>the</w:t>
      </w:r>
      <w:r w:rsidR="005668BE">
        <w:rPr>
          <w:color w:val="231F20"/>
          <w:spacing w:val="-17"/>
          <w:w w:val="105"/>
        </w:rPr>
        <w:t xml:space="preserve"> </w:t>
      </w:r>
      <w:r w:rsidR="005668BE">
        <w:rPr>
          <w:color w:val="231F20"/>
          <w:w w:val="105"/>
        </w:rPr>
        <w:t>first</w:t>
      </w:r>
      <w:r w:rsidR="005668BE">
        <w:rPr>
          <w:color w:val="231F20"/>
          <w:spacing w:val="-18"/>
          <w:w w:val="105"/>
        </w:rPr>
        <w:t xml:space="preserve"> </w:t>
      </w:r>
      <w:r w:rsidR="005668BE">
        <w:rPr>
          <w:color w:val="231F20"/>
          <w:w w:val="105"/>
        </w:rPr>
        <w:t>column,</w:t>
      </w:r>
      <w:r w:rsidR="005668BE">
        <w:rPr>
          <w:color w:val="231F20"/>
          <w:spacing w:val="-17"/>
          <w:w w:val="105"/>
        </w:rPr>
        <w:t xml:space="preserve"> </w:t>
      </w:r>
      <w:r w:rsidR="005668BE">
        <w:rPr>
          <w:color w:val="231F20"/>
          <w:w w:val="105"/>
        </w:rPr>
        <w:t>list</w:t>
      </w:r>
      <w:r w:rsidR="005668BE">
        <w:rPr>
          <w:color w:val="231F20"/>
          <w:spacing w:val="-18"/>
          <w:w w:val="105"/>
        </w:rPr>
        <w:t xml:space="preserve"> </w:t>
      </w:r>
      <w:r w:rsidR="005668BE">
        <w:rPr>
          <w:color w:val="231F20"/>
          <w:w w:val="105"/>
        </w:rPr>
        <w:t>the</w:t>
      </w:r>
      <w:r w:rsidR="005668BE">
        <w:rPr>
          <w:color w:val="231F20"/>
          <w:spacing w:val="-17"/>
          <w:w w:val="105"/>
        </w:rPr>
        <w:t xml:space="preserve"> </w:t>
      </w:r>
      <w:r w:rsidR="005668BE">
        <w:rPr>
          <w:color w:val="231F20"/>
          <w:w w:val="105"/>
        </w:rPr>
        <w:t>risks</w:t>
      </w:r>
      <w:r w:rsidR="005668BE">
        <w:rPr>
          <w:color w:val="231F20"/>
          <w:spacing w:val="-18"/>
          <w:w w:val="105"/>
        </w:rPr>
        <w:t xml:space="preserve"> </w:t>
      </w:r>
      <w:r w:rsidR="005668BE">
        <w:rPr>
          <w:color w:val="231F20"/>
          <w:w w:val="105"/>
        </w:rPr>
        <w:t>your</w:t>
      </w:r>
      <w:r w:rsidR="005668BE">
        <w:rPr>
          <w:color w:val="231F20"/>
          <w:spacing w:val="-17"/>
          <w:w w:val="105"/>
        </w:rPr>
        <w:t xml:space="preserve"> </w:t>
      </w:r>
      <w:r w:rsidR="005668BE">
        <w:rPr>
          <w:color w:val="231F20"/>
          <w:w w:val="105"/>
        </w:rPr>
        <w:t>business</w:t>
      </w:r>
      <w:r w:rsidR="005668BE">
        <w:rPr>
          <w:color w:val="231F20"/>
          <w:spacing w:val="-18"/>
          <w:w w:val="105"/>
        </w:rPr>
        <w:t xml:space="preserve"> </w:t>
      </w:r>
      <w:r w:rsidR="005668BE">
        <w:rPr>
          <w:color w:val="231F20"/>
          <w:w w:val="105"/>
        </w:rPr>
        <w:t>might</w:t>
      </w:r>
      <w:r w:rsidR="005668BE">
        <w:rPr>
          <w:color w:val="231F20"/>
          <w:spacing w:val="-17"/>
          <w:w w:val="105"/>
        </w:rPr>
        <w:t xml:space="preserve"> </w:t>
      </w:r>
      <w:r w:rsidR="005668BE">
        <w:rPr>
          <w:color w:val="231F20"/>
          <w:w w:val="105"/>
        </w:rPr>
        <w:t>face</w:t>
      </w:r>
      <w:r w:rsidR="005668BE">
        <w:rPr>
          <w:color w:val="231F20"/>
          <w:spacing w:val="-17"/>
          <w:w w:val="105"/>
        </w:rPr>
        <w:t xml:space="preserve"> </w:t>
      </w:r>
      <w:r w:rsidR="005668BE">
        <w:rPr>
          <w:color w:val="231F20"/>
          <w:w w:val="105"/>
        </w:rPr>
        <w:t>from</w:t>
      </w:r>
      <w:r w:rsidR="005668BE">
        <w:rPr>
          <w:color w:val="231F20"/>
          <w:spacing w:val="-18"/>
          <w:w w:val="105"/>
        </w:rPr>
        <w:t xml:space="preserve"> </w:t>
      </w:r>
      <w:r w:rsidR="005668BE">
        <w:rPr>
          <w:color w:val="231F20"/>
          <w:w w:val="105"/>
        </w:rPr>
        <w:t>natural</w:t>
      </w:r>
      <w:r w:rsidR="005668BE">
        <w:rPr>
          <w:color w:val="231F20"/>
          <w:spacing w:val="-17"/>
          <w:w w:val="105"/>
        </w:rPr>
        <w:t xml:space="preserve"> </w:t>
      </w:r>
      <w:r w:rsidR="005668BE">
        <w:rPr>
          <w:color w:val="231F20"/>
          <w:w w:val="105"/>
        </w:rPr>
        <w:t>or</w:t>
      </w:r>
      <w:r w:rsidR="005668BE">
        <w:rPr>
          <w:color w:val="231F20"/>
          <w:spacing w:val="-18"/>
          <w:w w:val="105"/>
        </w:rPr>
        <w:t xml:space="preserve"> </w:t>
      </w:r>
      <w:r w:rsidR="005668BE">
        <w:rPr>
          <w:color w:val="231F20"/>
          <w:w w:val="105"/>
        </w:rPr>
        <w:t>unnatural</w:t>
      </w:r>
      <w:r w:rsidR="005668BE">
        <w:rPr>
          <w:color w:val="231F20"/>
          <w:spacing w:val="-17"/>
          <w:w w:val="105"/>
        </w:rPr>
        <w:t xml:space="preserve"> </w:t>
      </w:r>
      <w:r w:rsidR="005668BE">
        <w:rPr>
          <w:color w:val="231F20"/>
          <w:w w:val="105"/>
        </w:rPr>
        <w:t>disasters.</w:t>
      </w:r>
      <w:r w:rsidR="005668BE">
        <w:rPr>
          <w:color w:val="231F20"/>
          <w:spacing w:val="-18"/>
          <w:w w:val="105"/>
        </w:rPr>
        <w:t xml:space="preserve"> </w:t>
      </w:r>
      <w:r w:rsidR="005668BE">
        <w:rPr>
          <w:color w:val="231F20"/>
          <w:w w:val="105"/>
        </w:rPr>
        <w:t>Refer</w:t>
      </w:r>
      <w:r w:rsidR="005668BE">
        <w:rPr>
          <w:color w:val="231F20"/>
          <w:spacing w:val="-17"/>
          <w:w w:val="105"/>
        </w:rPr>
        <w:t xml:space="preserve"> </w:t>
      </w:r>
      <w:r w:rsidR="005668BE">
        <w:rPr>
          <w:color w:val="231F20"/>
          <w:w w:val="105"/>
        </w:rPr>
        <w:t>to your</w:t>
      </w:r>
      <w:r w:rsidR="005668BE">
        <w:rPr>
          <w:color w:val="231F20"/>
          <w:spacing w:val="-16"/>
          <w:w w:val="105"/>
        </w:rPr>
        <w:t xml:space="preserve"> </w:t>
      </w:r>
      <w:r w:rsidR="005668BE">
        <w:rPr>
          <w:color w:val="231F20"/>
          <w:w w:val="105"/>
        </w:rPr>
        <w:t>list</w:t>
      </w:r>
      <w:r w:rsidR="005668BE">
        <w:rPr>
          <w:color w:val="231F20"/>
          <w:spacing w:val="-16"/>
          <w:w w:val="105"/>
        </w:rPr>
        <w:t xml:space="preserve"> </w:t>
      </w:r>
      <w:r w:rsidR="005668BE">
        <w:rPr>
          <w:color w:val="231F20"/>
          <w:w w:val="105"/>
        </w:rPr>
        <w:t>on</w:t>
      </w:r>
      <w:r w:rsidR="005668BE">
        <w:rPr>
          <w:color w:val="231F20"/>
          <w:spacing w:val="-16"/>
          <w:w w:val="105"/>
        </w:rPr>
        <w:t xml:space="preserve"> </w:t>
      </w:r>
      <w:r w:rsidR="005668BE">
        <w:rPr>
          <w:color w:val="231F20"/>
          <w:w w:val="105"/>
        </w:rPr>
        <w:t>page</w:t>
      </w:r>
      <w:r w:rsidR="005668BE">
        <w:rPr>
          <w:color w:val="231F20"/>
          <w:spacing w:val="-16"/>
          <w:w w:val="105"/>
        </w:rPr>
        <w:t xml:space="preserve"> </w:t>
      </w:r>
      <w:r w:rsidR="005668BE">
        <w:rPr>
          <w:color w:val="231F20"/>
          <w:w w:val="105"/>
        </w:rPr>
        <w:t>4</w:t>
      </w:r>
      <w:r w:rsidR="005668BE">
        <w:rPr>
          <w:color w:val="231F20"/>
          <w:spacing w:val="-16"/>
          <w:w w:val="105"/>
        </w:rPr>
        <w:t xml:space="preserve"> </w:t>
      </w:r>
      <w:r w:rsidR="005668BE">
        <w:rPr>
          <w:color w:val="231F20"/>
          <w:w w:val="105"/>
        </w:rPr>
        <w:t>to</w:t>
      </w:r>
      <w:r w:rsidR="005668BE">
        <w:rPr>
          <w:color w:val="231F20"/>
          <w:spacing w:val="-16"/>
          <w:w w:val="105"/>
        </w:rPr>
        <w:t xml:space="preserve"> </w:t>
      </w:r>
      <w:r w:rsidR="005668BE">
        <w:rPr>
          <w:color w:val="231F20"/>
          <w:w w:val="105"/>
        </w:rPr>
        <w:t>include</w:t>
      </w:r>
      <w:r w:rsidR="005668BE">
        <w:rPr>
          <w:color w:val="231F20"/>
          <w:spacing w:val="-16"/>
          <w:w w:val="105"/>
        </w:rPr>
        <w:t xml:space="preserve"> </w:t>
      </w:r>
      <w:r w:rsidR="005668BE">
        <w:rPr>
          <w:color w:val="231F20"/>
          <w:w w:val="105"/>
        </w:rPr>
        <w:t>all</w:t>
      </w:r>
      <w:r w:rsidR="005668BE">
        <w:rPr>
          <w:color w:val="231F20"/>
          <w:spacing w:val="-16"/>
          <w:w w:val="105"/>
        </w:rPr>
        <w:t xml:space="preserve"> </w:t>
      </w:r>
      <w:r w:rsidR="005668BE">
        <w:rPr>
          <w:color w:val="231F20"/>
          <w:w w:val="105"/>
        </w:rPr>
        <w:t>disasters</w:t>
      </w:r>
      <w:r w:rsidR="005668BE">
        <w:rPr>
          <w:color w:val="231F20"/>
          <w:spacing w:val="-16"/>
          <w:w w:val="105"/>
        </w:rPr>
        <w:t xml:space="preserve"> </w:t>
      </w:r>
      <w:r w:rsidR="005668BE">
        <w:rPr>
          <w:color w:val="231F20"/>
          <w:w w:val="105"/>
        </w:rPr>
        <w:t>relevant</w:t>
      </w:r>
      <w:r w:rsidR="005668BE">
        <w:rPr>
          <w:color w:val="231F20"/>
          <w:spacing w:val="-16"/>
          <w:w w:val="105"/>
        </w:rPr>
        <w:t xml:space="preserve"> </w:t>
      </w:r>
      <w:r w:rsidR="005668BE">
        <w:rPr>
          <w:color w:val="231F20"/>
          <w:w w:val="105"/>
        </w:rPr>
        <w:t>to</w:t>
      </w:r>
      <w:r w:rsidR="005668BE">
        <w:rPr>
          <w:color w:val="231F20"/>
          <w:spacing w:val="-15"/>
          <w:w w:val="105"/>
        </w:rPr>
        <w:t xml:space="preserve"> </w:t>
      </w:r>
      <w:r w:rsidR="005668BE">
        <w:rPr>
          <w:color w:val="231F20"/>
          <w:w w:val="105"/>
        </w:rPr>
        <w:t>your</w:t>
      </w:r>
      <w:r w:rsidR="005668BE">
        <w:rPr>
          <w:color w:val="231F20"/>
          <w:spacing w:val="-16"/>
          <w:w w:val="105"/>
        </w:rPr>
        <w:t xml:space="preserve"> </w:t>
      </w:r>
      <w:r w:rsidR="005668BE">
        <w:rPr>
          <w:color w:val="231F20"/>
          <w:w w:val="105"/>
        </w:rPr>
        <w:t>business.</w:t>
      </w:r>
      <w:r w:rsidR="005668BE">
        <w:rPr>
          <w:color w:val="231F20"/>
          <w:spacing w:val="-16"/>
          <w:w w:val="105"/>
        </w:rPr>
        <w:t xml:space="preserve"> </w:t>
      </w:r>
      <w:r w:rsidR="005668BE">
        <w:rPr>
          <w:color w:val="231F20"/>
          <w:w w:val="105"/>
        </w:rPr>
        <w:t>Refer</w:t>
      </w:r>
      <w:r w:rsidR="005668BE">
        <w:rPr>
          <w:color w:val="231F20"/>
          <w:spacing w:val="-16"/>
          <w:w w:val="105"/>
        </w:rPr>
        <w:t xml:space="preserve"> </w:t>
      </w:r>
      <w:r w:rsidR="005668BE">
        <w:rPr>
          <w:color w:val="231F20"/>
          <w:w w:val="105"/>
        </w:rPr>
        <w:t>to</w:t>
      </w:r>
      <w:r w:rsidR="005668BE">
        <w:rPr>
          <w:color w:val="231F20"/>
          <w:spacing w:val="-16"/>
          <w:w w:val="105"/>
        </w:rPr>
        <w:t xml:space="preserve"> </w:t>
      </w:r>
      <w:r w:rsidR="005668BE">
        <w:rPr>
          <w:color w:val="231F20"/>
          <w:w w:val="105"/>
        </w:rPr>
        <w:t>page</w:t>
      </w:r>
      <w:r w:rsidR="005668BE">
        <w:rPr>
          <w:color w:val="231F20"/>
          <w:spacing w:val="-16"/>
          <w:w w:val="105"/>
        </w:rPr>
        <w:t xml:space="preserve"> </w:t>
      </w:r>
      <w:r w:rsidR="005668BE">
        <w:rPr>
          <w:color w:val="231F20"/>
          <w:w w:val="105"/>
        </w:rPr>
        <w:t>7</w:t>
      </w:r>
      <w:r w:rsidR="005668BE">
        <w:rPr>
          <w:color w:val="231F20"/>
          <w:spacing w:val="-16"/>
          <w:w w:val="105"/>
        </w:rPr>
        <w:t xml:space="preserve"> </w:t>
      </w:r>
      <w:r w:rsidR="005668BE">
        <w:rPr>
          <w:color w:val="231F20"/>
          <w:w w:val="105"/>
        </w:rPr>
        <w:t>to</w:t>
      </w:r>
      <w:r w:rsidR="005668BE">
        <w:rPr>
          <w:color w:val="231F20"/>
          <w:spacing w:val="-16"/>
          <w:w w:val="105"/>
        </w:rPr>
        <w:t xml:space="preserve"> </w:t>
      </w:r>
      <w:r w:rsidR="005668BE">
        <w:rPr>
          <w:color w:val="231F20"/>
          <w:w w:val="105"/>
        </w:rPr>
        <w:t>refresh</w:t>
      </w:r>
      <w:r w:rsidR="005668BE">
        <w:rPr>
          <w:color w:val="231F20"/>
          <w:spacing w:val="-16"/>
          <w:w w:val="105"/>
        </w:rPr>
        <w:t xml:space="preserve"> </w:t>
      </w:r>
      <w:r w:rsidR="005668BE">
        <w:rPr>
          <w:color w:val="231F20"/>
          <w:w w:val="105"/>
        </w:rPr>
        <w:t>your understanding</w:t>
      </w:r>
      <w:r w:rsidR="005668BE">
        <w:rPr>
          <w:color w:val="231F20"/>
          <w:spacing w:val="-16"/>
          <w:w w:val="105"/>
        </w:rPr>
        <w:t xml:space="preserve"> </w:t>
      </w:r>
      <w:r w:rsidR="005668BE">
        <w:rPr>
          <w:color w:val="231F20"/>
          <w:w w:val="105"/>
        </w:rPr>
        <w:t>of</w:t>
      </w:r>
      <w:r w:rsidR="005668BE">
        <w:rPr>
          <w:color w:val="231F20"/>
          <w:spacing w:val="-15"/>
          <w:w w:val="105"/>
        </w:rPr>
        <w:t xml:space="preserve"> </w:t>
      </w:r>
      <w:r w:rsidR="005668BE">
        <w:rPr>
          <w:color w:val="231F20"/>
          <w:w w:val="105"/>
        </w:rPr>
        <w:t>what</w:t>
      </w:r>
      <w:r w:rsidR="005668BE">
        <w:rPr>
          <w:color w:val="231F20"/>
          <w:spacing w:val="-15"/>
          <w:w w:val="105"/>
        </w:rPr>
        <w:t xml:space="preserve"> </w:t>
      </w:r>
      <w:r w:rsidR="005668BE">
        <w:rPr>
          <w:color w:val="231F20"/>
          <w:w w:val="105"/>
        </w:rPr>
        <w:t>business</w:t>
      </w:r>
      <w:r w:rsidR="005668BE">
        <w:rPr>
          <w:color w:val="231F20"/>
          <w:spacing w:val="-15"/>
          <w:w w:val="105"/>
        </w:rPr>
        <w:t xml:space="preserve"> </w:t>
      </w:r>
      <w:r w:rsidR="005668BE">
        <w:rPr>
          <w:color w:val="231F20"/>
          <w:w w:val="105"/>
        </w:rPr>
        <w:t>functions</w:t>
      </w:r>
      <w:r w:rsidR="005668BE">
        <w:rPr>
          <w:color w:val="231F20"/>
          <w:spacing w:val="-15"/>
          <w:w w:val="105"/>
        </w:rPr>
        <w:t xml:space="preserve"> </w:t>
      </w:r>
      <w:r w:rsidR="005668BE">
        <w:rPr>
          <w:color w:val="231F20"/>
          <w:w w:val="105"/>
        </w:rPr>
        <w:t>and</w:t>
      </w:r>
      <w:r w:rsidR="005668BE">
        <w:rPr>
          <w:color w:val="231F20"/>
          <w:spacing w:val="-16"/>
          <w:w w:val="105"/>
        </w:rPr>
        <w:t xml:space="preserve"> </w:t>
      </w:r>
      <w:r w:rsidR="005668BE">
        <w:rPr>
          <w:color w:val="231F20"/>
          <w:w w:val="105"/>
        </w:rPr>
        <w:t>processes</w:t>
      </w:r>
      <w:r w:rsidR="005668BE">
        <w:rPr>
          <w:color w:val="231F20"/>
          <w:spacing w:val="-15"/>
          <w:w w:val="105"/>
        </w:rPr>
        <w:t xml:space="preserve"> </w:t>
      </w:r>
      <w:r w:rsidR="005668BE">
        <w:rPr>
          <w:color w:val="231F20"/>
          <w:w w:val="105"/>
        </w:rPr>
        <w:t>are</w:t>
      </w:r>
      <w:r w:rsidR="005668BE">
        <w:rPr>
          <w:color w:val="231F20"/>
          <w:spacing w:val="-15"/>
          <w:w w:val="105"/>
        </w:rPr>
        <w:t xml:space="preserve"> </w:t>
      </w:r>
      <w:r w:rsidR="005668BE">
        <w:rPr>
          <w:color w:val="231F20"/>
          <w:w w:val="105"/>
        </w:rPr>
        <w:t>critical</w:t>
      </w:r>
      <w:r w:rsidR="005668BE">
        <w:rPr>
          <w:color w:val="231F20"/>
          <w:spacing w:val="-15"/>
          <w:w w:val="105"/>
        </w:rPr>
        <w:t xml:space="preserve"> </w:t>
      </w:r>
      <w:r w:rsidR="005668BE">
        <w:rPr>
          <w:color w:val="231F20"/>
          <w:w w:val="105"/>
        </w:rPr>
        <w:t>to</w:t>
      </w:r>
      <w:r w:rsidR="005668BE">
        <w:rPr>
          <w:color w:val="231F20"/>
          <w:spacing w:val="-15"/>
          <w:w w:val="105"/>
        </w:rPr>
        <w:t xml:space="preserve"> </w:t>
      </w:r>
      <w:r w:rsidR="005668BE">
        <w:rPr>
          <w:color w:val="231F20"/>
          <w:w w:val="105"/>
        </w:rPr>
        <w:t>your</w:t>
      </w:r>
      <w:r w:rsidR="005668BE">
        <w:rPr>
          <w:color w:val="231F20"/>
          <w:spacing w:val="-15"/>
          <w:w w:val="105"/>
        </w:rPr>
        <w:t xml:space="preserve"> </w:t>
      </w:r>
      <w:r w:rsidR="005668BE">
        <w:rPr>
          <w:color w:val="231F20"/>
          <w:w w:val="105"/>
        </w:rPr>
        <w:t>operations.</w:t>
      </w:r>
    </w:p>
    <w:p w14:paraId="56451ECF" w14:textId="77777777" w:rsidR="00DF2298" w:rsidRDefault="00DF2298">
      <w:pPr>
        <w:pStyle w:val="BodyText"/>
        <w:spacing w:before="8"/>
        <w:rPr>
          <w:sz w:val="30"/>
        </w:rPr>
      </w:pPr>
    </w:p>
    <w:p w14:paraId="34BBBFF2" w14:textId="77777777" w:rsidR="00DF2298" w:rsidRDefault="005668BE">
      <w:pPr>
        <w:pStyle w:val="Heading3"/>
        <w:numPr>
          <w:ilvl w:val="1"/>
          <w:numId w:val="4"/>
        </w:numPr>
        <w:tabs>
          <w:tab w:val="left" w:pos="525"/>
        </w:tabs>
        <w:spacing w:before="0"/>
        <w:ind w:hanging="412"/>
      </w:pPr>
      <w:r>
        <w:rPr>
          <w:color w:val="231F20"/>
        </w:rPr>
        <w:t>Prevent</w:t>
      </w:r>
      <w:r>
        <w:rPr>
          <w:color w:val="231F20"/>
          <w:spacing w:val="-15"/>
        </w:rPr>
        <w:t xml:space="preserve"> </w:t>
      </w:r>
      <w:r>
        <w:rPr>
          <w:color w:val="231F20"/>
        </w:rPr>
        <w:t>risks</w:t>
      </w:r>
    </w:p>
    <w:p w14:paraId="21BF6B1A" w14:textId="77777777" w:rsidR="00DF2298" w:rsidRDefault="005668BE">
      <w:pPr>
        <w:pStyle w:val="Heading4"/>
        <w:spacing w:before="115"/>
        <w:ind w:left="113"/>
      </w:pPr>
      <w:r>
        <w:rPr>
          <w:color w:val="231F20"/>
        </w:rPr>
        <w:t>What can you do to prevent risks?</w:t>
      </w:r>
    </w:p>
    <w:p w14:paraId="477C8329" w14:textId="77777777" w:rsidR="00DF2298" w:rsidRDefault="005668BE">
      <w:pPr>
        <w:pStyle w:val="BodyText"/>
        <w:spacing w:before="123" w:line="249" w:lineRule="auto"/>
        <w:ind w:left="113" w:right="521"/>
      </w:pPr>
      <w:r>
        <w:rPr>
          <w:color w:val="231F20"/>
          <w:spacing w:val="-6"/>
          <w:w w:val="105"/>
        </w:rPr>
        <w:t>You</w:t>
      </w:r>
      <w:r>
        <w:rPr>
          <w:color w:val="231F20"/>
          <w:spacing w:val="-28"/>
          <w:w w:val="105"/>
        </w:rPr>
        <w:t xml:space="preserve"> </w:t>
      </w:r>
      <w:r>
        <w:rPr>
          <w:color w:val="231F20"/>
          <w:w w:val="105"/>
        </w:rPr>
        <w:t>can</w:t>
      </w:r>
      <w:r>
        <w:rPr>
          <w:color w:val="231F20"/>
          <w:spacing w:val="-27"/>
          <w:w w:val="105"/>
        </w:rPr>
        <w:t xml:space="preserve"> </w:t>
      </w:r>
      <w:r>
        <w:rPr>
          <w:color w:val="231F20"/>
          <w:w w:val="105"/>
        </w:rPr>
        <w:t>prevent</w:t>
      </w:r>
      <w:r>
        <w:rPr>
          <w:color w:val="231F20"/>
          <w:spacing w:val="-27"/>
          <w:w w:val="105"/>
        </w:rPr>
        <w:t xml:space="preserve"> </w:t>
      </w:r>
      <w:r>
        <w:rPr>
          <w:color w:val="231F20"/>
          <w:w w:val="105"/>
        </w:rPr>
        <w:t>some</w:t>
      </w:r>
      <w:r>
        <w:rPr>
          <w:color w:val="231F20"/>
          <w:spacing w:val="-27"/>
          <w:w w:val="105"/>
        </w:rPr>
        <w:t xml:space="preserve"> </w:t>
      </w:r>
      <w:r>
        <w:rPr>
          <w:color w:val="231F20"/>
          <w:w w:val="105"/>
        </w:rPr>
        <w:t>risks.</w:t>
      </w:r>
      <w:r>
        <w:rPr>
          <w:color w:val="231F20"/>
          <w:spacing w:val="-27"/>
          <w:w w:val="105"/>
        </w:rPr>
        <w:t xml:space="preserve"> </w:t>
      </w:r>
      <w:r>
        <w:rPr>
          <w:color w:val="231F20"/>
          <w:w w:val="105"/>
        </w:rPr>
        <w:t>Understanding</w:t>
      </w:r>
      <w:r>
        <w:rPr>
          <w:color w:val="231F20"/>
          <w:spacing w:val="-27"/>
          <w:w w:val="105"/>
        </w:rPr>
        <w:t xml:space="preserve"> </w:t>
      </w:r>
      <w:r>
        <w:rPr>
          <w:color w:val="231F20"/>
          <w:w w:val="105"/>
        </w:rPr>
        <w:t>which</w:t>
      </w:r>
      <w:r>
        <w:rPr>
          <w:color w:val="231F20"/>
          <w:spacing w:val="-27"/>
          <w:w w:val="105"/>
        </w:rPr>
        <w:t xml:space="preserve"> </w:t>
      </w:r>
      <w:r>
        <w:rPr>
          <w:color w:val="231F20"/>
          <w:w w:val="105"/>
        </w:rPr>
        <w:t>ones</w:t>
      </w:r>
      <w:r>
        <w:rPr>
          <w:color w:val="231F20"/>
          <w:spacing w:val="-28"/>
          <w:w w:val="105"/>
        </w:rPr>
        <w:t xml:space="preserve"> </w:t>
      </w:r>
      <w:r>
        <w:rPr>
          <w:color w:val="231F20"/>
          <w:w w:val="105"/>
        </w:rPr>
        <w:t>are</w:t>
      </w:r>
      <w:r>
        <w:rPr>
          <w:color w:val="231F20"/>
          <w:spacing w:val="-27"/>
          <w:w w:val="105"/>
        </w:rPr>
        <w:t xml:space="preserve"> </w:t>
      </w:r>
      <w:r>
        <w:rPr>
          <w:color w:val="231F20"/>
          <w:w w:val="105"/>
        </w:rPr>
        <w:t>preventable</w:t>
      </w:r>
      <w:r>
        <w:rPr>
          <w:color w:val="231F20"/>
          <w:spacing w:val="-27"/>
          <w:w w:val="105"/>
        </w:rPr>
        <w:t xml:space="preserve"> </w:t>
      </w:r>
      <w:r>
        <w:rPr>
          <w:color w:val="231F20"/>
          <w:w w:val="105"/>
        </w:rPr>
        <w:t>means</w:t>
      </w:r>
      <w:r>
        <w:rPr>
          <w:color w:val="231F20"/>
          <w:spacing w:val="-27"/>
          <w:w w:val="105"/>
        </w:rPr>
        <w:t xml:space="preserve"> </w:t>
      </w:r>
      <w:r>
        <w:rPr>
          <w:color w:val="231F20"/>
          <w:w w:val="105"/>
        </w:rPr>
        <w:t>you</w:t>
      </w:r>
      <w:r>
        <w:rPr>
          <w:color w:val="231F20"/>
          <w:spacing w:val="-27"/>
          <w:w w:val="105"/>
        </w:rPr>
        <w:t xml:space="preserve"> </w:t>
      </w:r>
      <w:r>
        <w:rPr>
          <w:color w:val="231F20"/>
          <w:w w:val="105"/>
        </w:rPr>
        <w:t>can</w:t>
      </w:r>
      <w:r>
        <w:rPr>
          <w:color w:val="231F20"/>
          <w:spacing w:val="-27"/>
          <w:w w:val="105"/>
        </w:rPr>
        <w:t xml:space="preserve"> </w:t>
      </w:r>
      <w:r>
        <w:rPr>
          <w:color w:val="231F20"/>
          <w:w w:val="105"/>
        </w:rPr>
        <w:t>stop</w:t>
      </w:r>
      <w:r>
        <w:rPr>
          <w:color w:val="231F20"/>
          <w:spacing w:val="-27"/>
          <w:w w:val="105"/>
        </w:rPr>
        <w:t xml:space="preserve"> </w:t>
      </w:r>
      <w:r>
        <w:rPr>
          <w:color w:val="231F20"/>
          <w:w w:val="105"/>
        </w:rPr>
        <w:t>them</w:t>
      </w:r>
      <w:r>
        <w:rPr>
          <w:color w:val="231F20"/>
          <w:spacing w:val="-28"/>
          <w:w w:val="105"/>
        </w:rPr>
        <w:t xml:space="preserve"> </w:t>
      </w:r>
      <w:r>
        <w:rPr>
          <w:color w:val="231F20"/>
          <w:w w:val="105"/>
        </w:rPr>
        <w:t>from happening.</w:t>
      </w:r>
    </w:p>
    <w:p w14:paraId="0EC09703" w14:textId="77777777" w:rsidR="00DF2298" w:rsidRDefault="00DF058C">
      <w:pPr>
        <w:pStyle w:val="BodyText"/>
        <w:spacing w:before="204" w:line="460" w:lineRule="auto"/>
        <w:ind w:left="497" w:right="2223"/>
      </w:pPr>
      <w:r>
        <w:pict w14:anchorId="655A0330">
          <v:rect id="_x0000_s1170" alt="" style="position:absolute;left:0;text-align:left;margin-left:56.8pt;margin-top:10.3pt;width:14.15pt;height:14.15pt;z-index:15783424;mso-wrap-edited:f;mso-width-percent:0;mso-height-percent:0;mso-position-horizontal-relative:page;mso-width-percent:0;mso-height-percent:0" filled="f" strokecolor="#231f20" strokeweight=".25pt">
            <w10:wrap anchorx="page"/>
          </v:rect>
        </w:pict>
      </w:r>
      <w:r>
        <w:pict w14:anchorId="3F9074E6">
          <v:rect id="_x0000_s1169" alt="" style="position:absolute;left:0;text-align:left;margin-left:56.8pt;margin-top:32.35pt;width:14.15pt;height:14.15pt;z-index:15783936;mso-wrap-edited:f;mso-width-percent:0;mso-height-percent:0;mso-position-horizontal-relative:page;mso-width-percent:0;mso-height-percent:0" filled="f" strokecolor="#231f20" strokeweight=".25pt">
            <w10:wrap anchorx="page"/>
          </v:rect>
        </w:pict>
      </w:r>
      <w:r w:rsidR="005668BE">
        <w:rPr>
          <w:color w:val="231F20"/>
          <w:w w:val="105"/>
        </w:rPr>
        <w:t>In</w:t>
      </w:r>
      <w:r w:rsidR="005668BE">
        <w:rPr>
          <w:color w:val="231F20"/>
          <w:spacing w:val="-26"/>
          <w:w w:val="105"/>
        </w:rPr>
        <w:t xml:space="preserve"> </w:t>
      </w:r>
      <w:r w:rsidR="005668BE">
        <w:rPr>
          <w:color w:val="231F20"/>
          <w:w w:val="105"/>
        </w:rPr>
        <w:t>the</w:t>
      </w:r>
      <w:r w:rsidR="005668BE">
        <w:rPr>
          <w:color w:val="231F20"/>
          <w:spacing w:val="-26"/>
          <w:w w:val="105"/>
        </w:rPr>
        <w:t xml:space="preserve"> </w:t>
      </w:r>
      <w:r w:rsidR="005668BE">
        <w:rPr>
          <w:color w:val="231F20"/>
          <w:w w:val="105"/>
        </w:rPr>
        <w:t>second</w:t>
      </w:r>
      <w:r w:rsidR="005668BE">
        <w:rPr>
          <w:color w:val="231F20"/>
          <w:spacing w:val="-25"/>
          <w:w w:val="105"/>
        </w:rPr>
        <w:t xml:space="preserve"> </w:t>
      </w:r>
      <w:r w:rsidR="005668BE">
        <w:rPr>
          <w:color w:val="231F20"/>
          <w:w w:val="105"/>
        </w:rPr>
        <w:t>column,</w:t>
      </w:r>
      <w:r w:rsidR="005668BE">
        <w:rPr>
          <w:color w:val="231F20"/>
          <w:spacing w:val="-26"/>
          <w:w w:val="105"/>
        </w:rPr>
        <w:t xml:space="preserve"> </w:t>
      </w:r>
      <w:r w:rsidR="005668BE">
        <w:rPr>
          <w:color w:val="231F20"/>
          <w:w w:val="105"/>
        </w:rPr>
        <w:t>assess</w:t>
      </w:r>
      <w:r w:rsidR="005668BE">
        <w:rPr>
          <w:color w:val="231F20"/>
          <w:spacing w:val="-26"/>
          <w:w w:val="105"/>
        </w:rPr>
        <w:t xml:space="preserve"> </w:t>
      </w:r>
      <w:r w:rsidR="005668BE">
        <w:rPr>
          <w:color w:val="231F20"/>
          <w:w w:val="105"/>
        </w:rPr>
        <w:t>each</w:t>
      </w:r>
      <w:r w:rsidR="005668BE">
        <w:rPr>
          <w:color w:val="231F20"/>
          <w:spacing w:val="-25"/>
          <w:w w:val="105"/>
        </w:rPr>
        <w:t xml:space="preserve"> </w:t>
      </w:r>
      <w:r w:rsidR="005668BE">
        <w:rPr>
          <w:color w:val="231F20"/>
          <w:w w:val="105"/>
        </w:rPr>
        <w:t>risk.</w:t>
      </w:r>
      <w:r w:rsidR="005668BE">
        <w:rPr>
          <w:color w:val="231F20"/>
          <w:spacing w:val="-26"/>
          <w:w w:val="105"/>
        </w:rPr>
        <w:t xml:space="preserve"> </w:t>
      </w:r>
      <w:r w:rsidR="005668BE">
        <w:rPr>
          <w:color w:val="231F20"/>
          <w:w w:val="105"/>
        </w:rPr>
        <w:t>Is</w:t>
      </w:r>
      <w:r w:rsidR="005668BE">
        <w:rPr>
          <w:color w:val="231F20"/>
          <w:spacing w:val="-26"/>
          <w:w w:val="105"/>
        </w:rPr>
        <w:t xml:space="preserve"> </w:t>
      </w:r>
      <w:r w:rsidR="005668BE">
        <w:rPr>
          <w:color w:val="231F20"/>
          <w:w w:val="105"/>
        </w:rPr>
        <w:t>it</w:t>
      </w:r>
      <w:r w:rsidR="005668BE">
        <w:rPr>
          <w:color w:val="231F20"/>
          <w:spacing w:val="-25"/>
          <w:w w:val="105"/>
        </w:rPr>
        <w:t xml:space="preserve"> </w:t>
      </w:r>
      <w:r w:rsidR="005668BE">
        <w:rPr>
          <w:color w:val="231F20"/>
          <w:w w:val="105"/>
        </w:rPr>
        <w:t>one</w:t>
      </w:r>
      <w:r w:rsidR="005668BE">
        <w:rPr>
          <w:color w:val="231F20"/>
          <w:spacing w:val="-26"/>
          <w:w w:val="105"/>
        </w:rPr>
        <w:t xml:space="preserve"> </w:t>
      </w:r>
      <w:r w:rsidR="005668BE">
        <w:rPr>
          <w:color w:val="231F20"/>
          <w:w w:val="105"/>
        </w:rPr>
        <w:t>you</w:t>
      </w:r>
      <w:r w:rsidR="005668BE">
        <w:rPr>
          <w:color w:val="231F20"/>
          <w:spacing w:val="-26"/>
          <w:w w:val="105"/>
        </w:rPr>
        <w:t xml:space="preserve"> </w:t>
      </w:r>
      <w:r w:rsidR="005668BE">
        <w:rPr>
          <w:color w:val="231F20"/>
          <w:w w:val="105"/>
        </w:rPr>
        <w:t>can</w:t>
      </w:r>
      <w:r w:rsidR="005668BE">
        <w:rPr>
          <w:color w:val="231F20"/>
          <w:spacing w:val="-25"/>
          <w:w w:val="105"/>
        </w:rPr>
        <w:t xml:space="preserve"> </w:t>
      </w:r>
      <w:r w:rsidR="005668BE">
        <w:rPr>
          <w:color w:val="231F20"/>
          <w:w w:val="105"/>
        </w:rPr>
        <w:t>prevent?</w:t>
      </w:r>
      <w:r w:rsidR="005668BE">
        <w:rPr>
          <w:color w:val="231F20"/>
          <w:spacing w:val="-26"/>
          <w:w w:val="105"/>
        </w:rPr>
        <w:t xml:space="preserve"> </w:t>
      </w:r>
      <w:r w:rsidR="005668BE">
        <w:rPr>
          <w:color w:val="231F20"/>
          <w:w w:val="105"/>
        </w:rPr>
        <w:t>If</w:t>
      </w:r>
      <w:r w:rsidR="005668BE">
        <w:rPr>
          <w:color w:val="231F20"/>
          <w:spacing w:val="-26"/>
          <w:w w:val="105"/>
        </w:rPr>
        <w:t xml:space="preserve"> </w:t>
      </w:r>
      <w:r w:rsidR="005668BE">
        <w:rPr>
          <w:color w:val="231F20"/>
          <w:w w:val="105"/>
        </w:rPr>
        <w:t>not,</w:t>
      </w:r>
      <w:r w:rsidR="005668BE">
        <w:rPr>
          <w:color w:val="231F20"/>
          <w:spacing w:val="-25"/>
          <w:w w:val="105"/>
        </w:rPr>
        <w:t xml:space="preserve"> </w:t>
      </w:r>
      <w:r w:rsidR="005668BE">
        <w:rPr>
          <w:color w:val="231F20"/>
          <w:w w:val="105"/>
        </w:rPr>
        <w:t>write</w:t>
      </w:r>
      <w:r w:rsidR="005668BE">
        <w:rPr>
          <w:color w:val="231F20"/>
          <w:spacing w:val="-26"/>
          <w:w w:val="105"/>
        </w:rPr>
        <w:t xml:space="preserve"> </w:t>
      </w:r>
      <w:r w:rsidR="005668BE">
        <w:rPr>
          <w:color w:val="231F20"/>
          <w:w w:val="105"/>
        </w:rPr>
        <w:t>N. For</w:t>
      </w:r>
      <w:r w:rsidR="005668BE">
        <w:rPr>
          <w:color w:val="231F20"/>
          <w:spacing w:val="-15"/>
          <w:w w:val="105"/>
        </w:rPr>
        <w:t xml:space="preserve"> </w:t>
      </w:r>
      <w:r w:rsidR="005668BE">
        <w:rPr>
          <w:color w:val="231F20"/>
          <w:w w:val="105"/>
        </w:rPr>
        <w:t>any</w:t>
      </w:r>
      <w:r w:rsidR="005668BE">
        <w:rPr>
          <w:color w:val="231F20"/>
          <w:spacing w:val="-14"/>
          <w:w w:val="105"/>
        </w:rPr>
        <w:t xml:space="preserve"> </w:t>
      </w:r>
      <w:r w:rsidR="005668BE">
        <w:rPr>
          <w:color w:val="231F20"/>
          <w:w w:val="105"/>
        </w:rPr>
        <w:t>Y</w:t>
      </w:r>
      <w:r w:rsidR="005668BE">
        <w:rPr>
          <w:color w:val="231F20"/>
          <w:spacing w:val="-15"/>
          <w:w w:val="105"/>
        </w:rPr>
        <w:t xml:space="preserve"> </w:t>
      </w:r>
      <w:r w:rsidR="005668BE">
        <w:rPr>
          <w:color w:val="231F20"/>
          <w:w w:val="105"/>
        </w:rPr>
        <w:t>in</w:t>
      </w:r>
      <w:r w:rsidR="005668BE">
        <w:rPr>
          <w:color w:val="231F20"/>
          <w:spacing w:val="-14"/>
          <w:w w:val="105"/>
        </w:rPr>
        <w:t xml:space="preserve"> </w:t>
      </w:r>
      <w:r w:rsidR="005668BE">
        <w:rPr>
          <w:color w:val="231F20"/>
          <w:w w:val="105"/>
        </w:rPr>
        <w:t>column</w:t>
      </w:r>
      <w:r w:rsidR="005668BE">
        <w:rPr>
          <w:color w:val="231F20"/>
          <w:spacing w:val="-14"/>
          <w:w w:val="105"/>
        </w:rPr>
        <w:t xml:space="preserve"> </w:t>
      </w:r>
      <w:r w:rsidR="005668BE">
        <w:rPr>
          <w:color w:val="231F20"/>
          <w:w w:val="105"/>
        </w:rPr>
        <w:t>2,</w:t>
      </w:r>
      <w:r w:rsidR="005668BE">
        <w:rPr>
          <w:color w:val="231F20"/>
          <w:spacing w:val="-15"/>
          <w:w w:val="105"/>
        </w:rPr>
        <w:t xml:space="preserve"> </w:t>
      </w:r>
      <w:r w:rsidR="005668BE">
        <w:rPr>
          <w:color w:val="231F20"/>
          <w:w w:val="105"/>
        </w:rPr>
        <w:t>list</w:t>
      </w:r>
      <w:r w:rsidR="005668BE">
        <w:rPr>
          <w:color w:val="231F20"/>
          <w:spacing w:val="-14"/>
          <w:w w:val="105"/>
        </w:rPr>
        <w:t xml:space="preserve"> </w:t>
      </w:r>
      <w:r w:rsidR="005668BE">
        <w:rPr>
          <w:color w:val="231F20"/>
          <w:w w:val="105"/>
        </w:rPr>
        <w:t>what</w:t>
      </w:r>
      <w:r w:rsidR="005668BE">
        <w:rPr>
          <w:color w:val="231F20"/>
          <w:spacing w:val="-14"/>
          <w:w w:val="105"/>
        </w:rPr>
        <w:t xml:space="preserve"> </w:t>
      </w:r>
      <w:r w:rsidR="005668BE">
        <w:rPr>
          <w:color w:val="231F20"/>
          <w:w w:val="105"/>
        </w:rPr>
        <w:t>you</w:t>
      </w:r>
      <w:r w:rsidR="005668BE">
        <w:rPr>
          <w:color w:val="231F20"/>
          <w:spacing w:val="-15"/>
          <w:w w:val="105"/>
        </w:rPr>
        <w:t xml:space="preserve"> </w:t>
      </w:r>
      <w:r w:rsidR="005668BE">
        <w:rPr>
          <w:color w:val="231F20"/>
          <w:w w:val="105"/>
        </w:rPr>
        <w:t>can</w:t>
      </w:r>
      <w:r w:rsidR="005668BE">
        <w:rPr>
          <w:color w:val="231F20"/>
          <w:spacing w:val="-14"/>
          <w:w w:val="105"/>
        </w:rPr>
        <w:t xml:space="preserve"> </w:t>
      </w:r>
      <w:r w:rsidR="005668BE">
        <w:rPr>
          <w:color w:val="231F20"/>
          <w:w w:val="105"/>
        </w:rPr>
        <w:t>do</w:t>
      </w:r>
      <w:r w:rsidR="005668BE">
        <w:rPr>
          <w:color w:val="231F20"/>
          <w:spacing w:val="-14"/>
          <w:w w:val="105"/>
        </w:rPr>
        <w:t xml:space="preserve"> </w:t>
      </w:r>
      <w:r w:rsidR="005668BE">
        <w:rPr>
          <w:color w:val="231F20"/>
          <w:w w:val="105"/>
        </w:rPr>
        <w:t>to</w:t>
      </w:r>
      <w:r w:rsidR="005668BE">
        <w:rPr>
          <w:color w:val="231F20"/>
          <w:spacing w:val="-15"/>
          <w:w w:val="105"/>
        </w:rPr>
        <w:t xml:space="preserve"> </w:t>
      </w:r>
      <w:r w:rsidR="005668BE">
        <w:rPr>
          <w:color w:val="231F20"/>
          <w:w w:val="105"/>
        </w:rPr>
        <w:t>prevent</w:t>
      </w:r>
      <w:r w:rsidR="005668BE">
        <w:rPr>
          <w:color w:val="231F20"/>
          <w:spacing w:val="-14"/>
          <w:w w:val="105"/>
        </w:rPr>
        <w:t xml:space="preserve"> </w:t>
      </w:r>
      <w:r w:rsidR="005668BE">
        <w:rPr>
          <w:color w:val="231F20"/>
          <w:w w:val="105"/>
        </w:rPr>
        <w:t>that</w:t>
      </w:r>
      <w:r w:rsidR="005668BE">
        <w:rPr>
          <w:color w:val="231F20"/>
          <w:spacing w:val="-14"/>
          <w:w w:val="105"/>
        </w:rPr>
        <w:t xml:space="preserve"> </w:t>
      </w:r>
      <w:r w:rsidR="005668BE">
        <w:rPr>
          <w:color w:val="231F20"/>
          <w:w w:val="105"/>
        </w:rPr>
        <w:t>risk</w:t>
      </w:r>
      <w:r w:rsidR="005668BE">
        <w:rPr>
          <w:color w:val="231F20"/>
          <w:spacing w:val="-15"/>
          <w:w w:val="105"/>
        </w:rPr>
        <w:t xml:space="preserve"> </w:t>
      </w:r>
      <w:r w:rsidR="005668BE">
        <w:rPr>
          <w:color w:val="231F20"/>
          <w:w w:val="105"/>
        </w:rPr>
        <w:t>in</w:t>
      </w:r>
      <w:r w:rsidR="005668BE">
        <w:rPr>
          <w:color w:val="231F20"/>
          <w:spacing w:val="-14"/>
          <w:w w:val="105"/>
        </w:rPr>
        <w:t xml:space="preserve"> </w:t>
      </w:r>
      <w:r w:rsidR="005668BE">
        <w:rPr>
          <w:color w:val="231F20"/>
          <w:w w:val="105"/>
        </w:rPr>
        <w:t>column</w:t>
      </w:r>
      <w:r w:rsidR="005668BE">
        <w:rPr>
          <w:color w:val="231F20"/>
          <w:spacing w:val="-14"/>
          <w:w w:val="105"/>
        </w:rPr>
        <w:t xml:space="preserve"> </w:t>
      </w:r>
      <w:r w:rsidR="005668BE">
        <w:rPr>
          <w:color w:val="231F20"/>
          <w:w w:val="105"/>
        </w:rPr>
        <w:t>3.</w:t>
      </w:r>
    </w:p>
    <w:p w14:paraId="0D6DFCC6" w14:textId="77777777" w:rsidR="00DF2298" w:rsidRDefault="005668BE">
      <w:pPr>
        <w:pStyle w:val="Heading3"/>
        <w:numPr>
          <w:ilvl w:val="1"/>
          <w:numId w:val="4"/>
        </w:numPr>
        <w:tabs>
          <w:tab w:val="left" w:pos="525"/>
        </w:tabs>
        <w:spacing w:before="149"/>
        <w:ind w:hanging="412"/>
      </w:pPr>
      <w:r>
        <w:rPr>
          <w:color w:val="231F20"/>
        </w:rPr>
        <w:t>Risk</w:t>
      </w:r>
      <w:r>
        <w:rPr>
          <w:color w:val="231F20"/>
          <w:spacing w:val="-15"/>
        </w:rPr>
        <w:t xml:space="preserve"> </w:t>
      </w:r>
      <w:r>
        <w:rPr>
          <w:color w:val="231F20"/>
        </w:rPr>
        <w:t>plan</w:t>
      </w:r>
    </w:p>
    <w:p w14:paraId="4F86F1A0" w14:textId="77777777" w:rsidR="00DF2298" w:rsidRDefault="005668BE">
      <w:pPr>
        <w:pStyle w:val="Heading4"/>
        <w:spacing w:before="115"/>
        <w:ind w:left="113"/>
      </w:pPr>
      <w:r>
        <w:rPr>
          <w:color w:val="231F20"/>
        </w:rPr>
        <w:t>What unpreventable risks can you plan for?</w:t>
      </w:r>
    </w:p>
    <w:p w14:paraId="06F05BB9" w14:textId="77777777" w:rsidR="00DF2298" w:rsidRDefault="005668BE">
      <w:pPr>
        <w:pStyle w:val="BodyText"/>
        <w:spacing w:before="124" w:line="249" w:lineRule="auto"/>
        <w:ind w:left="113"/>
      </w:pPr>
      <w:r>
        <w:rPr>
          <w:color w:val="231F20"/>
          <w:w w:val="105"/>
        </w:rPr>
        <w:t>Not</w:t>
      </w:r>
      <w:r>
        <w:rPr>
          <w:color w:val="231F20"/>
          <w:spacing w:val="-18"/>
          <w:w w:val="105"/>
        </w:rPr>
        <w:t xml:space="preserve"> </w:t>
      </w:r>
      <w:r>
        <w:rPr>
          <w:color w:val="231F20"/>
          <w:w w:val="105"/>
        </w:rPr>
        <w:t>all</w:t>
      </w:r>
      <w:r>
        <w:rPr>
          <w:color w:val="231F20"/>
          <w:spacing w:val="-17"/>
          <w:w w:val="105"/>
        </w:rPr>
        <w:t xml:space="preserve"> </w:t>
      </w:r>
      <w:r>
        <w:rPr>
          <w:color w:val="231F20"/>
          <w:w w:val="105"/>
        </w:rPr>
        <w:t>risks</w:t>
      </w:r>
      <w:r>
        <w:rPr>
          <w:color w:val="231F20"/>
          <w:spacing w:val="-17"/>
          <w:w w:val="105"/>
        </w:rPr>
        <w:t xml:space="preserve"> </w:t>
      </w:r>
      <w:r>
        <w:rPr>
          <w:color w:val="231F20"/>
          <w:w w:val="105"/>
        </w:rPr>
        <w:t>are</w:t>
      </w:r>
      <w:r>
        <w:rPr>
          <w:color w:val="231F20"/>
          <w:spacing w:val="-18"/>
          <w:w w:val="105"/>
        </w:rPr>
        <w:t xml:space="preserve"> </w:t>
      </w:r>
      <w:r>
        <w:rPr>
          <w:color w:val="231F20"/>
          <w:w w:val="105"/>
        </w:rPr>
        <w:t>preventable.</w:t>
      </w:r>
      <w:r>
        <w:rPr>
          <w:color w:val="231F20"/>
          <w:spacing w:val="-17"/>
          <w:w w:val="105"/>
        </w:rPr>
        <w:t xml:space="preserve"> </w:t>
      </w:r>
      <w:r>
        <w:rPr>
          <w:color w:val="231F20"/>
          <w:w w:val="105"/>
        </w:rPr>
        <w:t>Some</w:t>
      </w:r>
      <w:r>
        <w:rPr>
          <w:color w:val="231F20"/>
          <w:spacing w:val="-17"/>
          <w:w w:val="105"/>
        </w:rPr>
        <w:t xml:space="preserve"> </w:t>
      </w:r>
      <w:r>
        <w:rPr>
          <w:color w:val="231F20"/>
          <w:w w:val="105"/>
        </w:rPr>
        <w:t>risks</w:t>
      </w:r>
      <w:r>
        <w:rPr>
          <w:color w:val="231F20"/>
          <w:spacing w:val="-18"/>
          <w:w w:val="105"/>
        </w:rPr>
        <w:t xml:space="preserve"> </w:t>
      </w:r>
      <w:r>
        <w:rPr>
          <w:color w:val="231F20"/>
          <w:w w:val="105"/>
        </w:rPr>
        <w:t>will</w:t>
      </w:r>
      <w:r>
        <w:rPr>
          <w:color w:val="231F20"/>
          <w:spacing w:val="-17"/>
          <w:w w:val="105"/>
        </w:rPr>
        <w:t xml:space="preserve"> </w:t>
      </w:r>
      <w:r>
        <w:rPr>
          <w:color w:val="231F20"/>
          <w:w w:val="105"/>
        </w:rPr>
        <w:t>occur</w:t>
      </w:r>
      <w:r>
        <w:rPr>
          <w:color w:val="231F20"/>
          <w:spacing w:val="-17"/>
          <w:w w:val="105"/>
        </w:rPr>
        <w:t xml:space="preserve"> </w:t>
      </w:r>
      <w:r>
        <w:rPr>
          <w:color w:val="231F20"/>
          <w:w w:val="105"/>
        </w:rPr>
        <w:t>regardless</w:t>
      </w:r>
      <w:r>
        <w:rPr>
          <w:color w:val="231F20"/>
          <w:spacing w:val="-17"/>
          <w:w w:val="105"/>
        </w:rPr>
        <w:t xml:space="preserve"> </w:t>
      </w:r>
      <w:r>
        <w:rPr>
          <w:color w:val="231F20"/>
          <w:w w:val="105"/>
        </w:rPr>
        <w:t>of</w:t>
      </w:r>
      <w:r>
        <w:rPr>
          <w:color w:val="231F20"/>
          <w:spacing w:val="-18"/>
          <w:w w:val="105"/>
        </w:rPr>
        <w:t xml:space="preserve"> </w:t>
      </w:r>
      <w:r>
        <w:rPr>
          <w:color w:val="231F20"/>
          <w:w w:val="105"/>
        </w:rPr>
        <w:t>how</w:t>
      </w:r>
      <w:r>
        <w:rPr>
          <w:color w:val="231F20"/>
          <w:spacing w:val="-17"/>
          <w:w w:val="105"/>
        </w:rPr>
        <w:t xml:space="preserve"> </w:t>
      </w:r>
      <w:r>
        <w:rPr>
          <w:color w:val="231F20"/>
          <w:w w:val="105"/>
        </w:rPr>
        <w:t>much</w:t>
      </w:r>
      <w:r>
        <w:rPr>
          <w:color w:val="231F20"/>
          <w:spacing w:val="-17"/>
          <w:w w:val="105"/>
        </w:rPr>
        <w:t xml:space="preserve"> </w:t>
      </w:r>
      <w:r>
        <w:rPr>
          <w:color w:val="231F20"/>
          <w:w w:val="105"/>
        </w:rPr>
        <w:t>you</w:t>
      </w:r>
      <w:r>
        <w:rPr>
          <w:color w:val="231F20"/>
          <w:spacing w:val="-18"/>
          <w:w w:val="105"/>
        </w:rPr>
        <w:t xml:space="preserve"> </w:t>
      </w:r>
      <w:r>
        <w:rPr>
          <w:color w:val="231F20"/>
          <w:w w:val="105"/>
        </w:rPr>
        <w:t>try</w:t>
      </w:r>
      <w:r>
        <w:rPr>
          <w:color w:val="231F20"/>
          <w:spacing w:val="-17"/>
          <w:w w:val="105"/>
        </w:rPr>
        <w:t xml:space="preserve"> </w:t>
      </w:r>
      <w:r>
        <w:rPr>
          <w:color w:val="231F20"/>
          <w:w w:val="105"/>
        </w:rPr>
        <w:t>to</w:t>
      </w:r>
      <w:r>
        <w:rPr>
          <w:color w:val="231F20"/>
          <w:spacing w:val="-17"/>
          <w:w w:val="105"/>
        </w:rPr>
        <w:t xml:space="preserve"> </w:t>
      </w:r>
      <w:r>
        <w:rPr>
          <w:color w:val="231F20"/>
          <w:w w:val="105"/>
        </w:rPr>
        <w:t>stop</w:t>
      </w:r>
      <w:r>
        <w:rPr>
          <w:color w:val="231F20"/>
          <w:spacing w:val="-18"/>
          <w:w w:val="105"/>
        </w:rPr>
        <w:t xml:space="preserve"> </w:t>
      </w:r>
      <w:r>
        <w:rPr>
          <w:color w:val="231F20"/>
          <w:w w:val="105"/>
        </w:rPr>
        <w:t>them</w:t>
      </w:r>
      <w:r>
        <w:rPr>
          <w:color w:val="231F20"/>
          <w:spacing w:val="-17"/>
          <w:w w:val="105"/>
        </w:rPr>
        <w:t xml:space="preserve"> </w:t>
      </w:r>
      <w:r>
        <w:rPr>
          <w:color w:val="231F20"/>
          <w:w w:val="105"/>
        </w:rPr>
        <w:t>from happening.</w:t>
      </w:r>
      <w:r>
        <w:rPr>
          <w:color w:val="231F20"/>
          <w:spacing w:val="-21"/>
          <w:w w:val="105"/>
        </w:rPr>
        <w:t xml:space="preserve"> </w:t>
      </w:r>
      <w:r>
        <w:rPr>
          <w:color w:val="231F20"/>
          <w:w w:val="105"/>
        </w:rPr>
        <w:t>For</w:t>
      </w:r>
      <w:r>
        <w:rPr>
          <w:color w:val="231F20"/>
          <w:spacing w:val="-20"/>
          <w:w w:val="105"/>
        </w:rPr>
        <w:t xml:space="preserve"> </w:t>
      </w:r>
      <w:r>
        <w:rPr>
          <w:color w:val="231F20"/>
          <w:w w:val="105"/>
        </w:rPr>
        <w:t>unpreventable</w:t>
      </w:r>
      <w:r>
        <w:rPr>
          <w:color w:val="231F20"/>
          <w:spacing w:val="-20"/>
          <w:w w:val="105"/>
        </w:rPr>
        <w:t xml:space="preserve"> </w:t>
      </w:r>
      <w:r>
        <w:rPr>
          <w:color w:val="231F20"/>
          <w:w w:val="105"/>
        </w:rPr>
        <w:t>risks</w:t>
      </w:r>
      <w:r>
        <w:rPr>
          <w:color w:val="231F20"/>
          <w:spacing w:val="-21"/>
          <w:w w:val="105"/>
        </w:rPr>
        <w:t xml:space="preserve"> </w:t>
      </w:r>
      <w:r>
        <w:rPr>
          <w:color w:val="231F20"/>
          <w:w w:val="105"/>
        </w:rPr>
        <w:t>you</w:t>
      </w:r>
      <w:r>
        <w:rPr>
          <w:color w:val="231F20"/>
          <w:spacing w:val="-20"/>
          <w:w w:val="105"/>
        </w:rPr>
        <w:t xml:space="preserve"> </w:t>
      </w:r>
      <w:r>
        <w:rPr>
          <w:color w:val="231F20"/>
          <w:w w:val="105"/>
        </w:rPr>
        <w:t>can</w:t>
      </w:r>
      <w:r>
        <w:rPr>
          <w:color w:val="231F20"/>
          <w:spacing w:val="-20"/>
          <w:w w:val="105"/>
        </w:rPr>
        <w:t xml:space="preserve"> </w:t>
      </w:r>
      <w:r>
        <w:rPr>
          <w:color w:val="231F20"/>
          <w:w w:val="105"/>
        </w:rPr>
        <w:t>plan</w:t>
      </w:r>
      <w:r>
        <w:rPr>
          <w:color w:val="231F20"/>
          <w:spacing w:val="-20"/>
          <w:w w:val="105"/>
        </w:rPr>
        <w:t xml:space="preserve"> </w:t>
      </w:r>
      <w:r>
        <w:rPr>
          <w:color w:val="231F20"/>
          <w:w w:val="105"/>
        </w:rPr>
        <w:t>how</w:t>
      </w:r>
      <w:r>
        <w:rPr>
          <w:color w:val="231F20"/>
          <w:spacing w:val="-21"/>
          <w:w w:val="105"/>
        </w:rPr>
        <w:t xml:space="preserve"> </w:t>
      </w:r>
      <w:r>
        <w:rPr>
          <w:color w:val="231F20"/>
          <w:w w:val="105"/>
        </w:rPr>
        <w:t>your</w:t>
      </w:r>
      <w:r>
        <w:rPr>
          <w:color w:val="231F20"/>
          <w:spacing w:val="-20"/>
          <w:w w:val="105"/>
        </w:rPr>
        <w:t xml:space="preserve"> </w:t>
      </w:r>
      <w:r>
        <w:rPr>
          <w:color w:val="231F20"/>
          <w:w w:val="105"/>
        </w:rPr>
        <w:t>business</w:t>
      </w:r>
      <w:r>
        <w:rPr>
          <w:color w:val="231F20"/>
          <w:spacing w:val="-20"/>
          <w:w w:val="105"/>
        </w:rPr>
        <w:t xml:space="preserve"> </w:t>
      </w:r>
      <w:r>
        <w:rPr>
          <w:color w:val="231F20"/>
          <w:w w:val="105"/>
        </w:rPr>
        <w:t>will</w:t>
      </w:r>
      <w:r>
        <w:rPr>
          <w:color w:val="231F20"/>
          <w:spacing w:val="-20"/>
          <w:w w:val="105"/>
        </w:rPr>
        <w:t xml:space="preserve"> </w:t>
      </w:r>
      <w:r>
        <w:rPr>
          <w:color w:val="231F20"/>
          <w:w w:val="105"/>
        </w:rPr>
        <w:t>respond</w:t>
      </w:r>
      <w:r>
        <w:rPr>
          <w:color w:val="231F20"/>
          <w:spacing w:val="-21"/>
          <w:w w:val="105"/>
        </w:rPr>
        <w:t xml:space="preserve"> </w:t>
      </w:r>
      <w:r>
        <w:rPr>
          <w:color w:val="231F20"/>
          <w:w w:val="105"/>
        </w:rPr>
        <w:t>when</w:t>
      </w:r>
      <w:r>
        <w:rPr>
          <w:color w:val="231F20"/>
          <w:spacing w:val="-20"/>
          <w:w w:val="105"/>
        </w:rPr>
        <w:t xml:space="preserve"> </w:t>
      </w:r>
      <w:r>
        <w:rPr>
          <w:color w:val="231F20"/>
          <w:w w:val="105"/>
        </w:rPr>
        <w:t>they</w:t>
      </w:r>
      <w:r>
        <w:rPr>
          <w:color w:val="231F20"/>
          <w:spacing w:val="-20"/>
          <w:w w:val="105"/>
        </w:rPr>
        <w:t xml:space="preserve"> </w:t>
      </w:r>
      <w:r>
        <w:rPr>
          <w:color w:val="231F20"/>
          <w:spacing w:val="-4"/>
          <w:w w:val="105"/>
        </w:rPr>
        <w:t>occur.</w:t>
      </w:r>
    </w:p>
    <w:p w14:paraId="4DFB7E74" w14:textId="77777777" w:rsidR="00DF2298" w:rsidRDefault="00DF058C">
      <w:pPr>
        <w:pStyle w:val="BodyText"/>
        <w:spacing w:before="203"/>
        <w:ind w:left="497"/>
      </w:pPr>
      <w:r>
        <w:pict w14:anchorId="087AD29F">
          <v:rect id="_x0000_s1168" alt="" style="position:absolute;left:0;text-align:left;margin-left:56.8pt;margin-top:10.25pt;width:14.15pt;height:14.15pt;z-index:15784448;mso-wrap-edited:f;mso-width-percent:0;mso-height-percent:0;mso-position-horizontal-relative:page;mso-width-percent:0;mso-height-percent:0" filled="f" strokecolor="#231f20" strokeweight=".25pt">
            <w10:wrap anchorx="page"/>
          </v:rect>
        </w:pict>
      </w:r>
      <w:r w:rsidR="005668BE">
        <w:rPr>
          <w:color w:val="231F20"/>
          <w:w w:val="110"/>
        </w:rPr>
        <w:t>For any N in the second column, list how you’ll respond to that risk in the fourth column.</w:t>
      </w:r>
    </w:p>
    <w:p w14:paraId="442F1576" w14:textId="77777777" w:rsidR="00DF2298" w:rsidRDefault="00DF2298">
      <w:pPr>
        <w:pStyle w:val="BodyText"/>
        <w:spacing w:before="2"/>
        <w:rPr>
          <w:sz w:val="22"/>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74"/>
        <w:gridCol w:w="1377"/>
        <w:gridCol w:w="2794"/>
        <w:gridCol w:w="2894"/>
      </w:tblGrid>
      <w:tr w:rsidR="00DF2298" w14:paraId="1DCB120D" w14:textId="77777777">
        <w:trPr>
          <w:trHeight w:val="280"/>
        </w:trPr>
        <w:tc>
          <w:tcPr>
            <w:tcW w:w="2574" w:type="dxa"/>
            <w:tcBorders>
              <w:top w:val="nil"/>
              <w:left w:val="nil"/>
              <w:right w:val="single" w:sz="34" w:space="0" w:color="FFFFFF"/>
            </w:tcBorders>
          </w:tcPr>
          <w:p w14:paraId="5D572A3B" w14:textId="77777777" w:rsidR="00DF2298" w:rsidRDefault="00DF2298">
            <w:pPr>
              <w:pStyle w:val="TableParagraph"/>
              <w:rPr>
                <w:rFonts w:ascii="Times New Roman"/>
                <w:sz w:val="20"/>
              </w:rPr>
            </w:pPr>
          </w:p>
        </w:tc>
        <w:tc>
          <w:tcPr>
            <w:tcW w:w="1377" w:type="dxa"/>
            <w:tcBorders>
              <w:top w:val="nil"/>
              <w:left w:val="single" w:sz="34" w:space="0" w:color="FFFFFF"/>
              <w:right w:val="single" w:sz="34" w:space="0" w:color="FFFFFF"/>
            </w:tcBorders>
          </w:tcPr>
          <w:p w14:paraId="73FBF585" w14:textId="77777777" w:rsidR="00DF2298" w:rsidRDefault="00DF2298">
            <w:pPr>
              <w:pStyle w:val="TableParagraph"/>
              <w:rPr>
                <w:rFonts w:ascii="Times New Roman"/>
                <w:sz w:val="20"/>
              </w:rPr>
            </w:pPr>
          </w:p>
        </w:tc>
        <w:tc>
          <w:tcPr>
            <w:tcW w:w="2794" w:type="dxa"/>
            <w:tcBorders>
              <w:top w:val="nil"/>
              <w:left w:val="single" w:sz="34" w:space="0" w:color="FFFFFF"/>
              <w:right w:val="single" w:sz="34" w:space="0" w:color="FFFFFF"/>
            </w:tcBorders>
          </w:tcPr>
          <w:p w14:paraId="2406D239" w14:textId="77777777" w:rsidR="00DF2298" w:rsidRDefault="00DF2298">
            <w:pPr>
              <w:pStyle w:val="TableParagraph"/>
              <w:rPr>
                <w:rFonts w:ascii="Times New Roman"/>
                <w:sz w:val="20"/>
              </w:rPr>
            </w:pPr>
          </w:p>
        </w:tc>
        <w:tc>
          <w:tcPr>
            <w:tcW w:w="2894" w:type="dxa"/>
            <w:tcBorders>
              <w:top w:val="nil"/>
              <w:left w:val="single" w:sz="34" w:space="0" w:color="FFFFFF"/>
              <w:right w:val="nil"/>
            </w:tcBorders>
          </w:tcPr>
          <w:p w14:paraId="34BBA58E" w14:textId="77777777" w:rsidR="00DF2298" w:rsidRDefault="00DF2298">
            <w:pPr>
              <w:pStyle w:val="TableParagraph"/>
              <w:rPr>
                <w:rFonts w:ascii="Times New Roman"/>
                <w:sz w:val="20"/>
              </w:rPr>
            </w:pPr>
          </w:p>
        </w:tc>
      </w:tr>
      <w:tr w:rsidR="00DF2298" w14:paraId="1AD9A41F" w14:textId="77777777">
        <w:trPr>
          <w:trHeight w:val="588"/>
        </w:trPr>
        <w:tc>
          <w:tcPr>
            <w:tcW w:w="2574" w:type="dxa"/>
            <w:tcBorders>
              <w:left w:val="nil"/>
              <w:right w:val="single" w:sz="34" w:space="0" w:color="FFFFFF"/>
            </w:tcBorders>
            <w:shd w:val="clear" w:color="auto" w:fill="ECEFEE"/>
          </w:tcPr>
          <w:p w14:paraId="128051EB" w14:textId="77777777" w:rsidR="00DF2298" w:rsidRDefault="005668BE">
            <w:pPr>
              <w:pStyle w:val="TableParagraph"/>
              <w:spacing w:before="19"/>
              <w:ind w:left="87"/>
              <w:rPr>
                <w:b/>
                <w:sz w:val="20"/>
              </w:rPr>
            </w:pPr>
            <w:r>
              <w:rPr>
                <w:b/>
                <w:color w:val="231F20"/>
                <w:sz w:val="20"/>
              </w:rPr>
              <w:t>Risk Type</w:t>
            </w:r>
          </w:p>
        </w:tc>
        <w:tc>
          <w:tcPr>
            <w:tcW w:w="1377" w:type="dxa"/>
            <w:tcBorders>
              <w:left w:val="single" w:sz="34" w:space="0" w:color="FFFFFF"/>
              <w:right w:val="single" w:sz="34" w:space="0" w:color="FFFFFF"/>
            </w:tcBorders>
            <w:shd w:val="clear" w:color="auto" w:fill="ECEFEE"/>
          </w:tcPr>
          <w:p w14:paraId="5FD36C00" w14:textId="77777777" w:rsidR="00DF2298" w:rsidRDefault="005668BE">
            <w:pPr>
              <w:pStyle w:val="TableParagraph"/>
              <w:spacing w:before="19"/>
              <w:ind w:left="123"/>
              <w:rPr>
                <w:b/>
                <w:sz w:val="20"/>
              </w:rPr>
            </w:pPr>
            <w:r>
              <w:rPr>
                <w:b/>
                <w:color w:val="231F20"/>
                <w:sz w:val="20"/>
              </w:rPr>
              <w:t>Preventable</w:t>
            </w:r>
          </w:p>
          <w:p w14:paraId="4CE32EB7" w14:textId="77777777" w:rsidR="00DF2298" w:rsidRDefault="005668BE">
            <w:pPr>
              <w:pStyle w:val="TableParagraph"/>
              <w:spacing w:before="10"/>
              <w:ind w:left="123"/>
              <w:rPr>
                <w:sz w:val="20"/>
              </w:rPr>
            </w:pPr>
            <w:r>
              <w:rPr>
                <w:color w:val="231F20"/>
                <w:sz w:val="20"/>
              </w:rPr>
              <w:t>(Y/N)</w:t>
            </w:r>
          </w:p>
        </w:tc>
        <w:tc>
          <w:tcPr>
            <w:tcW w:w="2794" w:type="dxa"/>
            <w:tcBorders>
              <w:left w:val="single" w:sz="34" w:space="0" w:color="FFFFFF"/>
              <w:right w:val="single" w:sz="34" w:space="0" w:color="FFFFFF"/>
            </w:tcBorders>
            <w:shd w:val="clear" w:color="auto" w:fill="ECEFEE"/>
          </w:tcPr>
          <w:p w14:paraId="4283FFD7" w14:textId="77777777" w:rsidR="00DF2298" w:rsidRDefault="005668BE">
            <w:pPr>
              <w:pStyle w:val="TableParagraph"/>
              <w:spacing w:before="19"/>
              <w:ind w:left="146"/>
              <w:rPr>
                <w:b/>
                <w:sz w:val="20"/>
              </w:rPr>
            </w:pPr>
            <w:r>
              <w:rPr>
                <w:b/>
                <w:color w:val="231F20"/>
                <w:sz w:val="20"/>
              </w:rPr>
              <w:t>Actions to prevent</w:t>
            </w:r>
          </w:p>
        </w:tc>
        <w:tc>
          <w:tcPr>
            <w:tcW w:w="2894" w:type="dxa"/>
            <w:tcBorders>
              <w:left w:val="single" w:sz="34" w:space="0" w:color="FFFFFF"/>
              <w:right w:val="nil"/>
            </w:tcBorders>
            <w:shd w:val="clear" w:color="auto" w:fill="ECEFEE"/>
          </w:tcPr>
          <w:p w14:paraId="5CFAC162" w14:textId="77777777" w:rsidR="00DF2298" w:rsidRDefault="005668BE">
            <w:pPr>
              <w:pStyle w:val="TableParagraph"/>
              <w:spacing w:before="19"/>
              <w:ind w:left="92"/>
              <w:rPr>
                <w:b/>
                <w:sz w:val="20"/>
              </w:rPr>
            </w:pPr>
            <w:r>
              <w:rPr>
                <w:b/>
                <w:color w:val="231F20"/>
                <w:sz w:val="20"/>
              </w:rPr>
              <w:t>Actions to plan response</w:t>
            </w:r>
          </w:p>
        </w:tc>
      </w:tr>
      <w:tr w:rsidR="00DF2298" w14:paraId="55813F64" w14:textId="77777777">
        <w:trPr>
          <w:trHeight w:val="588"/>
        </w:trPr>
        <w:tc>
          <w:tcPr>
            <w:tcW w:w="2574" w:type="dxa"/>
            <w:tcBorders>
              <w:left w:val="nil"/>
              <w:right w:val="single" w:sz="34" w:space="0" w:color="FFFFFF"/>
            </w:tcBorders>
          </w:tcPr>
          <w:p w14:paraId="2A79F2BC" w14:textId="77777777" w:rsidR="00DF2298" w:rsidRDefault="005668BE">
            <w:pPr>
              <w:pStyle w:val="TableParagraph"/>
              <w:spacing w:before="19"/>
              <w:ind w:left="87"/>
              <w:rPr>
                <w:b/>
                <w:sz w:val="20"/>
              </w:rPr>
            </w:pPr>
            <w:r>
              <w:rPr>
                <w:b/>
                <w:color w:val="231F20"/>
                <w:sz w:val="20"/>
              </w:rPr>
              <w:t>People</w:t>
            </w:r>
          </w:p>
          <w:p w14:paraId="2361D5FD" w14:textId="03BE3FA8" w:rsidR="00DF2298" w:rsidRDefault="005668BE">
            <w:pPr>
              <w:pStyle w:val="TableParagraph"/>
              <w:spacing w:before="10"/>
              <w:ind w:left="94"/>
              <w:rPr>
                <w:i/>
                <w:sz w:val="20"/>
              </w:rPr>
            </w:pPr>
            <w:proofErr w:type="gramStart"/>
            <w:r>
              <w:rPr>
                <w:i/>
                <w:color w:val="231F20"/>
                <w:sz w:val="20"/>
              </w:rPr>
              <w:t>e.g.</w:t>
            </w:r>
            <w:proofErr w:type="gramEnd"/>
            <w:r>
              <w:rPr>
                <w:i/>
                <w:color w:val="231F20"/>
                <w:sz w:val="20"/>
              </w:rPr>
              <w:t xml:space="preserve"> need to evacuate</w:t>
            </w:r>
          </w:p>
        </w:tc>
        <w:tc>
          <w:tcPr>
            <w:tcW w:w="1377" w:type="dxa"/>
            <w:tcBorders>
              <w:left w:val="single" w:sz="34" w:space="0" w:color="FFFFFF"/>
              <w:right w:val="single" w:sz="34" w:space="0" w:color="FFFFFF"/>
            </w:tcBorders>
          </w:tcPr>
          <w:p w14:paraId="7B5B0D85" w14:textId="77777777" w:rsidR="00DF2298" w:rsidRDefault="00DF2298">
            <w:pPr>
              <w:pStyle w:val="TableParagraph"/>
              <w:spacing w:before="6"/>
            </w:pPr>
          </w:p>
          <w:p w14:paraId="6F229383" w14:textId="77777777" w:rsidR="00DF2298" w:rsidRDefault="005668BE">
            <w:pPr>
              <w:pStyle w:val="TableParagraph"/>
              <w:ind w:left="123"/>
              <w:rPr>
                <w:i/>
                <w:sz w:val="20"/>
              </w:rPr>
            </w:pPr>
            <w:r>
              <w:rPr>
                <w:i/>
                <w:color w:val="231F20"/>
                <w:w w:val="92"/>
                <w:sz w:val="20"/>
              </w:rPr>
              <w:t>N</w:t>
            </w:r>
          </w:p>
        </w:tc>
        <w:tc>
          <w:tcPr>
            <w:tcW w:w="2794" w:type="dxa"/>
            <w:tcBorders>
              <w:left w:val="single" w:sz="34" w:space="0" w:color="FFFFFF"/>
              <w:right w:val="single" w:sz="34" w:space="0" w:color="FFFFFF"/>
            </w:tcBorders>
          </w:tcPr>
          <w:p w14:paraId="1C81ED85" w14:textId="77777777" w:rsidR="00DF2298" w:rsidRDefault="00DF2298">
            <w:pPr>
              <w:pStyle w:val="TableParagraph"/>
              <w:spacing w:before="6"/>
            </w:pPr>
          </w:p>
          <w:p w14:paraId="3F81D491" w14:textId="77777777" w:rsidR="00DF2298" w:rsidRDefault="005668BE">
            <w:pPr>
              <w:pStyle w:val="TableParagraph"/>
              <w:ind w:left="146"/>
              <w:rPr>
                <w:i/>
                <w:sz w:val="20"/>
              </w:rPr>
            </w:pPr>
            <w:r>
              <w:rPr>
                <w:i/>
                <w:color w:val="231F20"/>
                <w:sz w:val="20"/>
              </w:rPr>
              <w:t>None</w:t>
            </w:r>
          </w:p>
        </w:tc>
        <w:tc>
          <w:tcPr>
            <w:tcW w:w="2894" w:type="dxa"/>
            <w:tcBorders>
              <w:left w:val="single" w:sz="34" w:space="0" w:color="FFFFFF"/>
              <w:right w:val="nil"/>
            </w:tcBorders>
          </w:tcPr>
          <w:p w14:paraId="72C4A2ED" w14:textId="77777777" w:rsidR="00DF2298" w:rsidRDefault="00DF2298">
            <w:pPr>
              <w:pStyle w:val="TableParagraph"/>
              <w:spacing w:before="6"/>
            </w:pPr>
          </w:p>
          <w:p w14:paraId="7CAB5FA5" w14:textId="77777777" w:rsidR="00DF2298" w:rsidRDefault="005668BE">
            <w:pPr>
              <w:pStyle w:val="TableParagraph"/>
              <w:ind w:left="92"/>
              <w:rPr>
                <w:i/>
                <w:sz w:val="20"/>
              </w:rPr>
            </w:pPr>
            <w:r>
              <w:rPr>
                <w:i/>
                <w:color w:val="231F20"/>
                <w:sz w:val="20"/>
              </w:rPr>
              <w:t>Create an evacuation plan</w:t>
            </w:r>
          </w:p>
        </w:tc>
      </w:tr>
      <w:tr w:rsidR="00DF2298" w14:paraId="65AB6AF8" w14:textId="77777777">
        <w:trPr>
          <w:trHeight w:val="444"/>
        </w:trPr>
        <w:tc>
          <w:tcPr>
            <w:tcW w:w="2574" w:type="dxa"/>
            <w:tcBorders>
              <w:left w:val="nil"/>
              <w:bottom w:val="single" w:sz="2" w:space="0" w:color="6D6E71"/>
              <w:right w:val="single" w:sz="34" w:space="0" w:color="FFFFFF"/>
            </w:tcBorders>
          </w:tcPr>
          <w:p w14:paraId="5A69C24F" w14:textId="77777777" w:rsidR="00DF2298" w:rsidRDefault="00DF2298">
            <w:pPr>
              <w:pStyle w:val="TableParagraph"/>
              <w:rPr>
                <w:rFonts w:ascii="Times New Roman"/>
                <w:sz w:val="20"/>
              </w:rPr>
            </w:pPr>
          </w:p>
        </w:tc>
        <w:tc>
          <w:tcPr>
            <w:tcW w:w="1377" w:type="dxa"/>
            <w:tcBorders>
              <w:left w:val="single" w:sz="34" w:space="0" w:color="FFFFFF"/>
              <w:bottom w:val="single" w:sz="2" w:space="0" w:color="6D6E71"/>
              <w:right w:val="single" w:sz="34" w:space="0" w:color="FFFFFF"/>
            </w:tcBorders>
          </w:tcPr>
          <w:p w14:paraId="26502884" w14:textId="77777777" w:rsidR="00DF2298" w:rsidRDefault="00DF2298">
            <w:pPr>
              <w:pStyle w:val="TableParagraph"/>
              <w:rPr>
                <w:rFonts w:ascii="Times New Roman"/>
                <w:sz w:val="20"/>
              </w:rPr>
            </w:pPr>
          </w:p>
        </w:tc>
        <w:tc>
          <w:tcPr>
            <w:tcW w:w="2794" w:type="dxa"/>
            <w:tcBorders>
              <w:left w:val="single" w:sz="34" w:space="0" w:color="FFFFFF"/>
              <w:bottom w:val="single" w:sz="2" w:space="0" w:color="6D6E71"/>
              <w:right w:val="single" w:sz="34" w:space="0" w:color="FFFFFF"/>
            </w:tcBorders>
          </w:tcPr>
          <w:p w14:paraId="6C2F254B" w14:textId="77777777" w:rsidR="00DF2298" w:rsidRDefault="00DF2298">
            <w:pPr>
              <w:pStyle w:val="TableParagraph"/>
              <w:rPr>
                <w:rFonts w:ascii="Times New Roman"/>
                <w:sz w:val="20"/>
              </w:rPr>
            </w:pPr>
          </w:p>
        </w:tc>
        <w:tc>
          <w:tcPr>
            <w:tcW w:w="2894" w:type="dxa"/>
            <w:tcBorders>
              <w:left w:val="single" w:sz="34" w:space="0" w:color="FFFFFF"/>
              <w:bottom w:val="single" w:sz="2" w:space="0" w:color="6D6E71"/>
              <w:right w:val="nil"/>
            </w:tcBorders>
          </w:tcPr>
          <w:p w14:paraId="67B6AA2D" w14:textId="77777777" w:rsidR="00DF2298" w:rsidRDefault="00DF2298">
            <w:pPr>
              <w:pStyle w:val="TableParagraph"/>
              <w:rPr>
                <w:rFonts w:ascii="Times New Roman"/>
                <w:sz w:val="20"/>
              </w:rPr>
            </w:pPr>
          </w:p>
        </w:tc>
      </w:tr>
      <w:tr w:rsidR="00DF2298" w14:paraId="179AA861" w14:textId="77777777">
        <w:trPr>
          <w:trHeight w:val="444"/>
        </w:trPr>
        <w:tc>
          <w:tcPr>
            <w:tcW w:w="2574" w:type="dxa"/>
            <w:tcBorders>
              <w:top w:val="single" w:sz="2" w:space="0" w:color="6D6E71"/>
              <w:left w:val="nil"/>
              <w:bottom w:val="single" w:sz="2" w:space="0" w:color="6D6E71"/>
              <w:right w:val="single" w:sz="34" w:space="0" w:color="FFFFFF"/>
            </w:tcBorders>
          </w:tcPr>
          <w:p w14:paraId="7C339823"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62607411"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2951AC09"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3D419269" w14:textId="77777777" w:rsidR="00DF2298" w:rsidRDefault="00DF2298">
            <w:pPr>
              <w:pStyle w:val="TableParagraph"/>
              <w:rPr>
                <w:rFonts w:ascii="Times New Roman"/>
                <w:sz w:val="20"/>
              </w:rPr>
            </w:pPr>
          </w:p>
        </w:tc>
      </w:tr>
      <w:tr w:rsidR="00DF2298" w14:paraId="2B0466D3" w14:textId="77777777">
        <w:trPr>
          <w:trHeight w:val="444"/>
        </w:trPr>
        <w:tc>
          <w:tcPr>
            <w:tcW w:w="2574" w:type="dxa"/>
            <w:tcBorders>
              <w:top w:val="single" w:sz="2" w:space="0" w:color="6D6E71"/>
              <w:left w:val="nil"/>
              <w:bottom w:val="single" w:sz="2" w:space="0" w:color="6D6E71"/>
              <w:right w:val="single" w:sz="34" w:space="0" w:color="FFFFFF"/>
            </w:tcBorders>
          </w:tcPr>
          <w:p w14:paraId="233A49BC"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0E2B897E"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3746523C"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1FCD88C3" w14:textId="77777777" w:rsidR="00DF2298" w:rsidRDefault="00DF2298">
            <w:pPr>
              <w:pStyle w:val="TableParagraph"/>
              <w:rPr>
                <w:rFonts w:ascii="Times New Roman"/>
                <w:sz w:val="20"/>
              </w:rPr>
            </w:pPr>
          </w:p>
        </w:tc>
      </w:tr>
      <w:tr w:rsidR="00DF2298" w14:paraId="19020DE3" w14:textId="77777777">
        <w:trPr>
          <w:trHeight w:val="444"/>
        </w:trPr>
        <w:tc>
          <w:tcPr>
            <w:tcW w:w="2574" w:type="dxa"/>
            <w:tcBorders>
              <w:top w:val="single" w:sz="2" w:space="0" w:color="6D6E71"/>
              <w:left w:val="nil"/>
              <w:bottom w:val="single" w:sz="2" w:space="0" w:color="6D6E71"/>
              <w:right w:val="single" w:sz="34" w:space="0" w:color="FFFFFF"/>
            </w:tcBorders>
          </w:tcPr>
          <w:p w14:paraId="62E97927"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31D9B877"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08868B45"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2C9987F8" w14:textId="77777777" w:rsidR="00DF2298" w:rsidRDefault="00DF2298">
            <w:pPr>
              <w:pStyle w:val="TableParagraph"/>
              <w:rPr>
                <w:rFonts w:ascii="Times New Roman"/>
                <w:sz w:val="20"/>
              </w:rPr>
            </w:pPr>
          </w:p>
        </w:tc>
      </w:tr>
      <w:tr w:rsidR="00DF2298" w14:paraId="555C0D77" w14:textId="77777777">
        <w:trPr>
          <w:trHeight w:val="444"/>
        </w:trPr>
        <w:tc>
          <w:tcPr>
            <w:tcW w:w="2574" w:type="dxa"/>
            <w:tcBorders>
              <w:top w:val="single" w:sz="2" w:space="0" w:color="6D6E71"/>
              <w:left w:val="nil"/>
              <w:bottom w:val="single" w:sz="2" w:space="0" w:color="6D6E71"/>
              <w:right w:val="single" w:sz="34" w:space="0" w:color="FFFFFF"/>
            </w:tcBorders>
          </w:tcPr>
          <w:p w14:paraId="7EDB7A4E"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44EFEF0F"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43B2DB81"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3F9BC186" w14:textId="77777777" w:rsidR="00DF2298" w:rsidRDefault="00DF2298">
            <w:pPr>
              <w:pStyle w:val="TableParagraph"/>
              <w:rPr>
                <w:rFonts w:ascii="Times New Roman"/>
                <w:sz w:val="20"/>
              </w:rPr>
            </w:pPr>
          </w:p>
        </w:tc>
      </w:tr>
      <w:tr w:rsidR="00DF2298" w14:paraId="6FD116C6" w14:textId="77777777">
        <w:trPr>
          <w:trHeight w:val="444"/>
        </w:trPr>
        <w:tc>
          <w:tcPr>
            <w:tcW w:w="2574" w:type="dxa"/>
            <w:tcBorders>
              <w:top w:val="single" w:sz="2" w:space="0" w:color="6D6E71"/>
              <w:left w:val="nil"/>
              <w:bottom w:val="single" w:sz="2" w:space="0" w:color="6D6E71"/>
              <w:right w:val="single" w:sz="34" w:space="0" w:color="FFFFFF"/>
            </w:tcBorders>
          </w:tcPr>
          <w:p w14:paraId="477D7BA0"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33FC8A75"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7A588277"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309218E0" w14:textId="77777777" w:rsidR="00DF2298" w:rsidRDefault="00DF2298">
            <w:pPr>
              <w:pStyle w:val="TableParagraph"/>
              <w:rPr>
                <w:rFonts w:ascii="Times New Roman"/>
                <w:sz w:val="20"/>
              </w:rPr>
            </w:pPr>
          </w:p>
        </w:tc>
      </w:tr>
      <w:tr w:rsidR="00DF2298" w14:paraId="6BE89073" w14:textId="77777777">
        <w:trPr>
          <w:trHeight w:val="444"/>
        </w:trPr>
        <w:tc>
          <w:tcPr>
            <w:tcW w:w="2574" w:type="dxa"/>
            <w:tcBorders>
              <w:top w:val="single" w:sz="2" w:space="0" w:color="6D6E71"/>
              <w:left w:val="nil"/>
              <w:bottom w:val="single" w:sz="2" w:space="0" w:color="6D6E71"/>
              <w:right w:val="single" w:sz="34" w:space="0" w:color="FFFFFF"/>
            </w:tcBorders>
          </w:tcPr>
          <w:p w14:paraId="43639C1F"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5F692435"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5F9EE203"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6D518858" w14:textId="77777777" w:rsidR="00DF2298" w:rsidRDefault="00DF2298">
            <w:pPr>
              <w:pStyle w:val="TableParagraph"/>
              <w:rPr>
                <w:rFonts w:ascii="Times New Roman"/>
                <w:sz w:val="20"/>
              </w:rPr>
            </w:pPr>
          </w:p>
        </w:tc>
      </w:tr>
      <w:tr w:rsidR="00DF2298" w14:paraId="0F808A95" w14:textId="77777777">
        <w:trPr>
          <w:trHeight w:val="444"/>
        </w:trPr>
        <w:tc>
          <w:tcPr>
            <w:tcW w:w="2574" w:type="dxa"/>
            <w:tcBorders>
              <w:top w:val="single" w:sz="2" w:space="0" w:color="6D6E71"/>
              <w:left w:val="nil"/>
              <w:bottom w:val="single" w:sz="2" w:space="0" w:color="6D6E71"/>
              <w:right w:val="single" w:sz="34" w:space="0" w:color="FFFFFF"/>
            </w:tcBorders>
          </w:tcPr>
          <w:p w14:paraId="53FA8EFA"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4E4BE8C2"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512D2F72"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4D820181" w14:textId="77777777" w:rsidR="00DF2298" w:rsidRDefault="00DF2298">
            <w:pPr>
              <w:pStyle w:val="TableParagraph"/>
              <w:rPr>
                <w:rFonts w:ascii="Times New Roman"/>
                <w:sz w:val="20"/>
              </w:rPr>
            </w:pPr>
          </w:p>
        </w:tc>
      </w:tr>
      <w:tr w:rsidR="00DF2298" w14:paraId="084F8F0D" w14:textId="77777777">
        <w:trPr>
          <w:trHeight w:val="444"/>
        </w:trPr>
        <w:tc>
          <w:tcPr>
            <w:tcW w:w="2574" w:type="dxa"/>
            <w:tcBorders>
              <w:top w:val="single" w:sz="2" w:space="0" w:color="6D6E71"/>
              <w:left w:val="nil"/>
              <w:bottom w:val="single" w:sz="2" w:space="0" w:color="6D6E71"/>
              <w:right w:val="single" w:sz="34" w:space="0" w:color="FFFFFF"/>
            </w:tcBorders>
          </w:tcPr>
          <w:p w14:paraId="51512C00"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3211ECD8"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74B7E312"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4D8F2A1E" w14:textId="77777777" w:rsidR="00DF2298" w:rsidRDefault="00DF2298">
            <w:pPr>
              <w:pStyle w:val="TableParagraph"/>
              <w:rPr>
                <w:rFonts w:ascii="Times New Roman"/>
                <w:sz w:val="20"/>
              </w:rPr>
            </w:pPr>
          </w:p>
        </w:tc>
      </w:tr>
      <w:tr w:rsidR="00DF2298" w14:paraId="7E1CA676" w14:textId="77777777">
        <w:trPr>
          <w:trHeight w:val="444"/>
        </w:trPr>
        <w:tc>
          <w:tcPr>
            <w:tcW w:w="2574" w:type="dxa"/>
            <w:tcBorders>
              <w:top w:val="single" w:sz="2" w:space="0" w:color="6D6E71"/>
              <w:left w:val="nil"/>
              <w:bottom w:val="single" w:sz="2" w:space="0" w:color="6D6E71"/>
              <w:right w:val="single" w:sz="34" w:space="0" w:color="FFFFFF"/>
            </w:tcBorders>
          </w:tcPr>
          <w:p w14:paraId="6F2FAA81"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single" w:sz="2" w:space="0" w:color="6D6E71"/>
              <w:right w:val="single" w:sz="34" w:space="0" w:color="FFFFFF"/>
            </w:tcBorders>
          </w:tcPr>
          <w:p w14:paraId="12AD0D54"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single" w:sz="2" w:space="0" w:color="6D6E71"/>
              <w:right w:val="single" w:sz="34" w:space="0" w:color="FFFFFF"/>
            </w:tcBorders>
          </w:tcPr>
          <w:p w14:paraId="13E509BD"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single" w:sz="2" w:space="0" w:color="6D6E71"/>
              <w:right w:val="nil"/>
            </w:tcBorders>
          </w:tcPr>
          <w:p w14:paraId="54B3504E" w14:textId="77777777" w:rsidR="00DF2298" w:rsidRDefault="00DF2298">
            <w:pPr>
              <w:pStyle w:val="TableParagraph"/>
              <w:rPr>
                <w:rFonts w:ascii="Times New Roman"/>
                <w:sz w:val="20"/>
              </w:rPr>
            </w:pPr>
          </w:p>
        </w:tc>
      </w:tr>
      <w:tr w:rsidR="00DF2298" w14:paraId="3EC139CD" w14:textId="77777777">
        <w:trPr>
          <w:trHeight w:val="738"/>
        </w:trPr>
        <w:tc>
          <w:tcPr>
            <w:tcW w:w="2574" w:type="dxa"/>
            <w:tcBorders>
              <w:top w:val="single" w:sz="2" w:space="0" w:color="6D6E71"/>
              <w:left w:val="nil"/>
              <w:bottom w:val="nil"/>
              <w:right w:val="single" w:sz="34" w:space="0" w:color="FFFFFF"/>
            </w:tcBorders>
          </w:tcPr>
          <w:p w14:paraId="2C2AECD0" w14:textId="77777777" w:rsidR="00DF2298" w:rsidRDefault="00DF2298">
            <w:pPr>
              <w:pStyle w:val="TableParagraph"/>
              <w:rPr>
                <w:rFonts w:ascii="Times New Roman"/>
                <w:sz w:val="20"/>
              </w:rPr>
            </w:pPr>
          </w:p>
        </w:tc>
        <w:tc>
          <w:tcPr>
            <w:tcW w:w="1377" w:type="dxa"/>
            <w:tcBorders>
              <w:top w:val="single" w:sz="2" w:space="0" w:color="6D6E71"/>
              <w:left w:val="single" w:sz="34" w:space="0" w:color="FFFFFF"/>
              <w:bottom w:val="nil"/>
              <w:right w:val="single" w:sz="34" w:space="0" w:color="FFFFFF"/>
            </w:tcBorders>
          </w:tcPr>
          <w:p w14:paraId="05CBA96E" w14:textId="77777777" w:rsidR="00DF2298" w:rsidRDefault="00DF2298">
            <w:pPr>
              <w:pStyle w:val="TableParagraph"/>
              <w:rPr>
                <w:rFonts w:ascii="Times New Roman"/>
                <w:sz w:val="20"/>
              </w:rPr>
            </w:pPr>
          </w:p>
        </w:tc>
        <w:tc>
          <w:tcPr>
            <w:tcW w:w="2794" w:type="dxa"/>
            <w:tcBorders>
              <w:top w:val="single" w:sz="2" w:space="0" w:color="6D6E71"/>
              <w:left w:val="single" w:sz="34" w:space="0" w:color="FFFFFF"/>
              <w:bottom w:val="nil"/>
              <w:right w:val="single" w:sz="34" w:space="0" w:color="FFFFFF"/>
            </w:tcBorders>
          </w:tcPr>
          <w:p w14:paraId="712F8779" w14:textId="77777777" w:rsidR="00DF2298" w:rsidRDefault="00DF2298">
            <w:pPr>
              <w:pStyle w:val="TableParagraph"/>
              <w:rPr>
                <w:rFonts w:ascii="Times New Roman"/>
                <w:sz w:val="20"/>
              </w:rPr>
            </w:pPr>
          </w:p>
        </w:tc>
        <w:tc>
          <w:tcPr>
            <w:tcW w:w="2894" w:type="dxa"/>
            <w:tcBorders>
              <w:top w:val="single" w:sz="2" w:space="0" w:color="6D6E71"/>
              <w:left w:val="single" w:sz="34" w:space="0" w:color="FFFFFF"/>
              <w:bottom w:val="nil"/>
              <w:right w:val="nil"/>
            </w:tcBorders>
          </w:tcPr>
          <w:p w14:paraId="476D14BC" w14:textId="77777777" w:rsidR="00DF2298" w:rsidRDefault="00DF2298">
            <w:pPr>
              <w:pStyle w:val="TableParagraph"/>
              <w:rPr>
                <w:rFonts w:ascii="Times New Roman"/>
                <w:sz w:val="20"/>
              </w:rPr>
            </w:pPr>
          </w:p>
        </w:tc>
      </w:tr>
    </w:tbl>
    <w:p w14:paraId="15D34E95" w14:textId="77777777" w:rsidR="00DF2298" w:rsidRDefault="00DF2298">
      <w:pPr>
        <w:rPr>
          <w:rFonts w:ascii="Times New Roman"/>
          <w:sz w:val="20"/>
        </w:rPr>
        <w:sectPr w:rsidR="00DF2298">
          <w:pgSz w:w="11910" w:h="16840"/>
          <w:pgMar w:top="860" w:right="1020" w:bottom="740" w:left="1020" w:header="0" w:footer="542" w:gutter="0"/>
          <w:cols w:space="720"/>
        </w:sectPr>
      </w:pPr>
    </w:p>
    <w:p w14:paraId="667A6D30" w14:textId="77777777" w:rsidR="00DF2298" w:rsidRDefault="00DF2298">
      <w:pPr>
        <w:pStyle w:val="BodyText"/>
      </w:pPr>
    </w:p>
    <w:p w14:paraId="01BBBA16" w14:textId="77777777" w:rsidR="00DF2298" w:rsidRDefault="00DF2298">
      <w:pPr>
        <w:pStyle w:val="BodyText"/>
      </w:pPr>
    </w:p>
    <w:p w14:paraId="19DE83D5" w14:textId="77777777" w:rsidR="00DF2298" w:rsidRDefault="00DF2298">
      <w:pPr>
        <w:pStyle w:val="BodyText"/>
        <w:spacing w:before="6" w:after="1"/>
        <w:rPr>
          <w:sz w:val="11"/>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94"/>
        <w:gridCol w:w="1377"/>
        <w:gridCol w:w="2794"/>
        <w:gridCol w:w="2874"/>
      </w:tblGrid>
      <w:tr w:rsidR="00DF2298" w14:paraId="16A03E40" w14:textId="77777777">
        <w:trPr>
          <w:trHeight w:val="289"/>
        </w:trPr>
        <w:tc>
          <w:tcPr>
            <w:tcW w:w="2594" w:type="dxa"/>
            <w:tcBorders>
              <w:top w:val="nil"/>
              <w:left w:val="nil"/>
              <w:right w:val="single" w:sz="34" w:space="0" w:color="FFFFFF"/>
            </w:tcBorders>
          </w:tcPr>
          <w:p w14:paraId="087451CF" w14:textId="77777777" w:rsidR="00DF2298" w:rsidRDefault="00DF2298">
            <w:pPr>
              <w:pStyle w:val="TableParagraph"/>
              <w:rPr>
                <w:rFonts w:ascii="Times New Roman"/>
                <w:sz w:val="18"/>
              </w:rPr>
            </w:pPr>
          </w:p>
        </w:tc>
        <w:tc>
          <w:tcPr>
            <w:tcW w:w="1377" w:type="dxa"/>
            <w:tcBorders>
              <w:top w:val="nil"/>
              <w:left w:val="single" w:sz="34" w:space="0" w:color="FFFFFF"/>
              <w:right w:val="single" w:sz="34" w:space="0" w:color="FFFFFF"/>
            </w:tcBorders>
          </w:tcPr>
          <w:p w14:paraId="71732AFE" w14:textId="77777777" w:rsidR="00DF2298" w:rsidRDefault="00DF2298">
            <w:pPr>
              <w:pStyle w:val="TableParagraph"/>
              <w:rPr>
                <w:rFonts w:ascii="Times New Roman"/>
                <w:sz w:val="18"/>
              </w:rPr>
            </w:pPr>
          </w:p>
        </w:tc>
        <w:tc>
          <w:tcPr>
            <w:tcW w:w="2794" w:type="dxa"/>
            <w:tcBorders>
              <w:top w:val="nil"/>
              <w:left w:val="single" w:sz="34" w:space="0" w:color="FFFFFF"/>
              <w:right w:val="single" w:sz="34" w:space="0" w:color="FFFFFF"/>
            </w:tcBorders>
          </w:tcPr>
          <w:p w14:paraId="6A454656" w14:textId="77777777" w:rsidR="00DF2298" w:rsidRDefault="00DF2298">
            <w:pPr>
              <w:pStyle w:val="TableParagraph"/>
              <w:rPr>
                <w:rFonts w:ascii="Times New Roman"/>
                <w:sz w:val="18"/>
              </w:rPr>
            </w:pPr>
          </w:p>
        </w:tc>
        <w:tc>
          <w:tcPr>
            <w:tcW w:w="2874" w:type="dxa"/>
            <w:tcBorders>
              <w:top w:val="nil"/>
              <w:left w:val="single" w:sz="34" w:space="0" w:color="FFFFFF"/>
              <w:right w:val="nil"/>
            </w:tcBorders>
          </w:tcPr>
          <w:p w14:paraId="7EA83904" w14:textId="77777777" w:rsidR="00DF2298" w:rsidRDefault="00DF2298">
            <w:pPr>
              <w:pStyle w:val="TableParagraph"/>
              <w:rPr>
                <w:rFonts w:ascii="Times New Roman"/>
                <w:sz w:val="18"/>
              </w:rPr>
            </w:pPr>
          </w:p>
        </w:tc>
      </w:tr>
      <w:tr w:rsidR="00DF2298" w14:paraId="13EAD4D4" w14:textId="77777777">
        <w:trPr>
          <w:trHeight w:val="588"/>
        </w:trPr>
        <w:tc>
          <w:tcPr>
            <w:tcW w:w="2594" w:type="dxa"/>
            <w:tcBorders>
              <w:left w:val="nil"/>
              <w:right w:val="single" w:sz="34" w:space="0" w:color="FFFFFF"/>
            </w:tcBorders>
            <w:shd w:val="clear" w:color="auto" w:fill="ECEFEE"/>
          </w:tcPr>
          <w:p w14:paraId="1C80D107" w14:textId="77777777" w:rsidR="00DF2298" w:rsidRDefault="005668BE">
            <w:pPr>
              <w:pStyle w:val="TableParagraph"/>
              <w:spacing w:before="19"/>
              <w:ind w:left="87"/>
              <w:rPr>
                <w:b/>
                <w:sz w:val="20"/>
              </w:rPr>
            </w:pPr>
            <w:r>
              <w:rPr>
                <w:b/>
                <w:color w:val="231F20"/>
                <w:sz w:val="20"/>
              </w:rPr>
              <w:t>Risk Type</w:t>
            </w:r>
          </w:p>
        </w:tc>
        <w:tc>
          <w:tcPr>
            <w:tcW w:w="1377" w:type="dxa"/>
            <w:tcBorders>
              <w:left w:val="single" w:sz="34" w:space="0" w:color="FFFFFF"/>
              <w:right w:val="single" w:sz="34" w:space="0" w:color="FFFFFF"/>
            </w:tcBorders>
            <w:shd w:val="clear" w:color="auto" w:fill="ECEFEE"/>
          </w:tcPr>
          <w:p w14:paraId="14DFC0BA" w14:textId="77777777" w:rsidR="00DF2298" w:rsidRDefault="005668BE">
            <w:pPr>
              <w:pStyle w:val="TableParagraph"/>
              <w:spacing w:before="19"/>
              <w:ind w:left="103"/>
              <w:rPr>
                <w:b/>
                <w:sz w:val="20"/>
              </w:rPr>
            </w:pPr>
            <w:r>
              <w:rPr>
                <w:b/>
                <w:color w:val="231F20"/>
                <w:sz w:val="20"/>
              </w:rPr>
              <w:t>Preventable</w:t>
            </w:r>
          </w:p>
          <w:p w14:paraId="66F16879" w14:textId="77777777" w:rsidR="00DF2298" w:rsidRDefault="005668BE">
            <w:pPr>
              <w:pStyle w:val="TableParagraph"/>
              <w:spacing w:before="10"/>
              <w:ind w:left="103"/>
              <w:rPr>
                <w:sz w:val="20"/>
              </w:rPr>
            </w:pPr>
            <w:r>
              <w:rPr>
                <w:color w:val="231F20"/>
                <w:sz w:val="20"/>
              </w:rPr>
              <w:t>(Y/N)</w:t>
            </w:r>
          </w:p>
        </w:tc>
        <w:tc>
          <w:tcPr>
            <w:tcW w:w="2794" w:type="dxa"/>
            <w:tcBorders>
              <w:left w:val="single" w:sz="34" w:space="0" w:color="FFFFFF"/>
              <w:right w:val="single" w:sz="34" w:space="0" w:color="FFFFFF"/>
            </w:tcBorders>
            <w:shd w:val="clear" w:color="auto" w:fill="ECEFEE"/>
          </w:tcPr>
          <w:p w14:paraId="5641E00B" w14:textId="77777777" w:rsidR="00DF2298" w:rsidRDefault="005668BE">
            <w:pPr>
              <w:pStyle w:val="TableParagraph"/>
              <w:spacing w:before="19"/>
              <w:ind w:left="126"/>
              <w:rPr>
                <w:b/>
                <w:sz w:val="20"/>
              </w:rPr>
            </w:pPr>
            <w:r>
              <w:rPr>
                <w:b/>
                <w:color w:val="231F20"/>
                <w:sz w:val="20"/>
              </w:rPr>
              <w:t>Actions to prevent</w:t>
            </w:r>
          </w:p>
        </w:tc>
        <w:tc>
          <w:tcPr>
            <w:tcW w:w="2874" w:type="dxa"/>
            <w:tcBorders>
              <w:left w:val="single" w:sz="34" w:space="0" w:color="FFFFFF"/>
              <w:right w:val="nil"/>
            </w:tcBorders>
            <w:shd w:val="clear" w:color="auto" w:fill="ECEFEE"/>
          </w:tcPr>
          <w:p w14:paraId="383CEA07" w14:textId="77777777" w:rsidR="00DF2298" w:rsidRDefault="005668BE">
            <w:pPr>
              <w:pStyle w:val="TableParagraph"/>
              <w:spacing w:before="19"/>
              <w:ind w:left="72"/>
              <w:rPr>
                <w:b/>
                <w:sz w:val="20"/>
              </w:rPr>
            </w:pPr>
            <w:r>
              <w:rPr>
                <w:b/>
                <w:color w:val="231F20"/>
                <w:sz w:val="20"/>
              </w:rPr>
              <w:t>Actions to plan response</w:t>
            </w:r>
          </w:p>
        </w:tc>
      </w:tr>
      <w:tr w:rsidR="00DF2298" w14:paraId="7487DA87" w14:textId="77777777">
        <w:trPr>
          <w:trHeight w:val="1068"/>
        </w:trPr>
        <w:tc>
          <w:tcPr>
            <w:tcW w:w="2594" w:type="dxa"/>
            <w:tcBorders>
              <w:left w:val="nil"/>
              <w:right w:val="single" w:sz="34" w:space="0" w:color="FFFFFF"/>
            </w:tcBorders>
          </w:tcPr>
          <w:p w14:paraId="32F38B07" w14:textId="77777777" w:rsidR="00DF2298" w:rsidRDefault="005668BE">
            <w:pPr>
              <w:pStyle w:val="TableParagraph"/>
              <w:spacing w:before="19" w:line="249" w:lineRule="auto"/>
              <w:ind w:left="94" w:right="89" w:hanging="7"/>
              <w:rPr>
                <w:b/>
                <w:sz w:val="20"/>
              </w:rPr>
            </w:pPr>
            <w:r>
              <w:rPr>
                <w:b/>
                <w:color w:val="231F20"/>
                <w:w w:val="95"/>
                <w:sz w:val="20"/>
              </w:rPr>
              <w:t xml:space="preserve">Assets, infrastructure and </w:t>
            </w:r>
            <w:r>
              <w:rPr>
                <w:b/>
                <w:color w:val="231F20"/>
                <w:sz w:val="20"/>
              </w:rPr>
              <w:t>resources</w:t>
            </w:r>
          </w:p>
          <w:p w14:paraId="4429665B" w14:textId="512C221A" w:rsidR="00DF2298" w:rsidRDefault="005668BE">
            <w:pPr>
              <w:pStyle w:val="TableParagraph"/>
              <w:spacing w:before="1"/>
              <w:ind w:left="94"/>
              <w:rPr>
                <w:i/>
                <w:sz w:val="20"/>
              </w:rPr>
            </w:pPr>
            <w:proofErr w:type="gramStart"/>
            <w:r>
              <w:rPr>
                <w:i/>
                <w:color w:val="231F20"/>
                <w:sz w:val="20"/>
              </w:rPr>
              <w:t>e</w:t>
            </w:r>
            <w:r w:rsidR="008242A0">
              <w:rPr>
                <w:i/>
                <w:color w:val="231F20"/>
                <w:sz w:val="20"/>
              </w:rPr>
              <w:t>.</w:t>
            </w:r>
            <w:r>
              <w:rPr>
                <w:i/>
                <w:color w:val="231F20"/>
                <w:sz w:val="20"/>
              </w:rPr>
              <w:t>g.</w:t>
            </w:r>
            <w:proofErr w:type="gramEnd"/>
            <w:r>
              <w:rPr>
                <w:i/>
                <w:color w:val="231F20"/>
                <w:sz w:val="20"/>
              </w:rPr>
              <w:t xml:space="preserve"> equipment</w:t>
            </w:r>
            <w:r>
              <w:rPr>
                <w:i/>
                <w:color w:val="231F20"/>
                <w:spacing w:val="-22"/>
                <w:sz w:val="20"/>
              </w:rPr>
              <w:t xml:space="preserve"> </w:t>
            </w:r>
            <w:r>
              <w:rPr>
                <w:i/>
                <w:color w:val="231F20"/>
                <w:sz w:val="20"/>
              </w:rPr>
              <w:t>maintenance</w:t>
            </w:r>
          </w:p>
        </w:tc>
        <w:tc>
          <w:tcPr>
            <w:tcW w:w="1377" w:type="dxa"/>
            <w:tcBorders>
              <w:left w:val="single" w:sz="34" w:space="0" w:color="FFFFFF"/>
              <w:right w:val="single" w:sz="34" w:space="0" w:color="FFFFFF"/>
            </w:tcBorders>
          </w:tcPr>
          <w:p w14:paraId="03489099" w14:textId="77777777" w:rsidR="00DF2298" w:rsidRDefault="00DF2298">
            <w:pPr>
              <w:pStyle w:val="TableParagraph"/>
              <w:rPr>
                <w:sz w:val="24"/>
              </w:rPr>
            </w:pPr>
          </w:p>
          <w:p w14:paraId="11DFE167" w14:textId="77777777" w:rsidR="00DF2298" w:rsidRDefault="00DF2298">
            <w:pPr>
              <w:pStyle w:val="TableParagraph"/>
              <w:spacing w:before="4"/>
              <w:rPr>
                <w:sz w:val="19"/>
              </w:rPr>
            </w:pPr>
          </w:p>
          <w:p w14:paraId="54D6D927" w14:textId="77777777" w:rsidR="00DF2298" w:rsidRDefault="005668BE">
            <w:pPr>
              <w:pStyle w:val="TableParagraph"/>
              <w:ind w:left="103"/>
              <w:rPr>
                <w:i/>
                <w:sz w:val="20"/>
              </w:rPr>
            </w:pPr>
            <w:r>
              <w:rPr>
                <w:i/>
                <w:color w:val="231F20"/>
                <w:w w:val="82"/>
                <w:sz w:val="20"/>
              </w:rPr>
              <w:t>Y</w:t>
            </w:r>
          </w:p>
        </w:tc>
        <w:tc>
          <w:tcPr>
            <w:tcW w:w="2794" w:type="dxa"/>
            <w:tcBorders>
              <w:left w:val="single" w:sz="34" w:space="0" w:color="FFFFFF"/>
              <w:right w:val="single" w:sz="34" w:space="0" w:color="FFFFFF"/>
            </w:tcBorders>
          </w:tcPr>
          <w:p w14:paraId="51558881" w14:textId="77777777" w:rsidR="00DF2298" w:rsidRDefault="00DF2298">
            <w:pPr>
              <w:pStyle w:val="TableParagraph"/>
              <w:rPr>
                <w:sz w:val="24"/>
              </w:rPr>
            </w:pPr>
          </w:p>
          <w:p w14:paraId="5962A6D0" w14:textId="77777777" w:rsidR="00DF2298" w:rsidRDefault="00DF2298">
            <w:pPr>
              <w:pStyle w:val="TableParagraph"/>
              <w:spacing w:before="4"/>
              <w:rPr>
                <w:sz w:val="19"/>
              </w:rPr>
            </w:pPr>
          </w:p>
          <w:p w14:paraId="38A64D42" w14:textId="77777777" w:rsidR="00DF2298" w:rsidRDefault="005668BE">
            <w:pPr>
              <w:pStyle w:val="TableParagraph"/>
              <w:spacing w:line="249" w:lineRule="auto"/>
              <w:ind w:left="126"/>
              <w:rPr>
                <w:i/>
                <w:sz w:val="20"/>
              </w:rPr>
            </w:pPr>
            <w:r>
              <w:rPr>
                <w:i/>
                <w:color w:val="231F20"/>
                <w:sz w:val="20"/>
              </w:rPr>
              <w:t>Maintain assets and equipment</w:t>
            </w:r>
          </w:p>
        </w:tc>
        <w:tc>
          <w:tcPr>
            <w:tcW w:w="2874" w:type="dxa"/>
            <w:tcBorders>
              <w:left w:val="single" w:sz="34" w:space="0" w:color="FFFFFF"/>
              <w:right w:val="nil"/>
            </w:tcBorders>
          </w:tcPr>
          <w:p w14:paraId="5EEEB2B1" w14:textId="77777777" w:rsidR="00DF2298" w:rsidRDefault="00DF2298">
            <w:pPr>
              <w:pStyle w:val="TableParagraph"/>
              <w:rPr>
                <w:sz w:val="24"/>
              </w:rPr>
            </w:pPr>
          </w:p>
          <w:p w14:paraId="064A28B7" w14:textId="77777777" w:rsidR="00DF2298" w:rsidRDefault="00DF2298">
            <w:pPr>
              <w:pStyle w:val="TableParagraph"/>
              <w:spacing w:before="4"/>
              <w:rPr>
                <w:sz w:val="19"/>
              </w:rPr>
            </w:pPr>
          </w:p>
          <w:p w14:paraId="6608A3FC" w14:textId="77777777" w:rsidR="00DF2298" w:rsidRDefault="005668BE">
            <w:pPr>
              <w:pStyle w:val="TableParagraph"/>
              <w:spacing w:line="249" w:lineRule="auto"/>
              <w:ind w:left="72"/>
              <w:rPr>
                <w:i/>
                <w:sz w:val="20"/>
              </w:rPr>
            </w:pPr>
            <w:r>
              <w:rPr>
                <w:i/>
                <w:color w:val="231F20"/>
                <w:sz w:val="20"/>
              </w:rPr>
              <w:t>Maintenance schedule for equipment and assets</w:t>
            </w:r>
          </w:p>
        </w:tc>
      </w:tr>
      <w:tr w:rsidR="00DF2298" w14:paraId="2E1FB710" w14:textId="77777777">
        <w:trPr>
          <w:trHeight w:val="444"/>
        </w:trPr>
        <w:tc>
          <w:tcPr>
            <w:tcW w:w="2594" w:type="dxa"/>
            <w:tcBorders>
              <w:left w:val="nil"/>
              <w:bottom w:val="single" w:sz="2" w:space="0" w:color="6D6E71"/>
              <w:right w:val="single" w:sz="34" w:space="0" w:color="FFFFFF"/>
            </w:tcBorders>
          </w:tcPr>
          <w:p w14:paraId="1AD76109" w14:textId="77777777" w:rsidR="00DF2298" w:rsidRDefault="00DF2298">
            <w:pPr>
              <w:pStyle w:val="TableParagraph"/>
              <w:rPr>
                <w:rFonts w:ascii="Times New Roman"/>
                <w:sz w:val="18"/>
              </w:rPr>
            </w:pPr>
          </w:p>
        </w:tc>
        <w:tc>
          <w:tcPr>
            <w:tcW w:w="1377" w:type="dxa"/>
            <w:tcBorders>
              <w:left w:val="single" w:sz="34" w:space="0" w:color="FFFFFF"/>
              <w:bottom w:val="single" w:sz="2" w:space="0" w:color="6D6E71"/>
              <w:right w:val="single" w:sz="34" w:space="0" w:color="FFFFFF"/>
            </w:tcBorders>
          </w:tcPr>
          <w:p w14:paraId="53B250A3" w14:textId="77777777" w:rsidR="00DF2298" w:rsidRDefault="00DF2298">
            <w:pPr>
              <w:pStyle w:val="TableParagraph"/>
              <w:rPr>
                <w:rFonts w:ascii="Times New Roman"/>
                <w:sz w:val="18"/>
              </w:rPr>
            </w:pPr>
          </w:p>
        </w:tc>
        <w:tc>
          <w:tcPr>
            <w:tcW w:w="2794" w:type="dxa"/>
            <w:tcBorders>
              <w:left w:val="single" w:sz="34" w:space="0" w:color="FFFFFF"/>
              <w:bottom w:val="single" w:sz="2" w:space="0" w:color="6D6E71"/>
              <w:right w:val="single" w:sz="34" w:space="0" w:color="FFFFFF"/>
            </w:tcBorders>
          </w:tcPr>
          <w:p w14:paraId="7ACC6A28" w14:textId="77777777" w:rsidR="00DF2298" w:rsidRDefault="00DF2298">
            <w:pPr>
              <w:pStyle w:val="TableParagraph"/>
              <w:rPr>
                <w:rFonts w:ascii="Times New Roman"/>
                <w:sz w:val="18"/>
              </w:rPr>
            </w:pPr>
          </w:p>
        </w:tc>
        <w:tc>
          <w:tcPr>
            <w:tcW w:w="2874" w:type="dxa"/>
            <w:tcBorders>
              <w:left w:val="single" w:sz="34" w:space="0" w:color="FFFFFF"/>
              <w:bottom w:val="single" w:sz="2" w:space="0" w:color="6D6E71"/>
              <w:right w:val="nil"/>
            </w:tcBorders>
          </w:tcPr>
          <w:p w14:paraId="0F1184C8" w14:textId="77777777" w:rsidR="00DF2298" w:rsidRDefault="00DF2298">
            <w:pPr>
              <w:pStyle w:val="TableParagraph"/>
              <w:rPr>
                <w:rFonts w:ascii="Times New Roman"/>
                <w:sz w:val="18"/>
              </w:rPr>
            </w:pPr>
          </w:p>
        </w:tc>
      </w:tr>
      <w:tr w:rsidR="00DF2298" w14:paraId="4D9425ED" w14:textId="77777777">
        <w:trPr>
          <w:trHeight w:val="444"/>
        </w:trPr>
        <w:tc>
          <w:tcPr>
            <w:tcW w:w="2594" w:type="dxa"/>
            <w:tcBorders>
              <w:top w:val="single" w:sz="2" w:space="0" w:color="6D6E71"/>
              <w:left w:val="nil"/>
              <w:bottom w:val="single" w:sz="2" w:space="0" w:color="6D6E71"/>
              <w:right w:val="single" w:sz="34" w:space="0" w:color="FFFFFF"/>
            </w:tcBorders>
          </w:tcPr>
          <w:p w14:paraId="11BEA274"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596AF41C"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7723CA4F"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3315275F" w14:textId="77777777" w:rsidR="00DF2298" w:rsidRDefault="00DF2298">
            <w:pPr>
              <w:pStyle w:val="TableParagraph"/>
              <w:rPr>
                <w:rFonts w:ascii="Times New Roman"/>
                <w:sz w:val="18"/>
              </w:rPr>
            </w:pPr>
          </w:p>
        </w:tc>
      </w:tr>
      <w:tr w:rsidR="00DF2298" w14:paraId="5292E591" w14:textId="77777777">
        <w:trPr>
          <w:trHeight w:val="444"/>
        </w:trPr>
        <w:tc>
          <w:tcPr>
            <w:tcW w:w="2594" w:type="dxa"/>
            <w:tcBorders>
              <w:top w:val="single" w:sz="2" w:space="0" w:color="6D6E71"/>
              <w:left w:val="nil"/>
              <w:bottom w:val="single" w:sz="2" w:space="0" w:color="6D6E71"/>
              <w:right w:val="single" w:sz="34" w:space="0" w:color="FFFFFF"/>
            </w:tcBorders>
          </w:tcPr>
          <w:p w14:paraId="477FDAB3"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0EF5EA8F"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0B342826"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6AF4F61F" w14:textId="77777777" w:rsidR="00DF2298" w:rsidRDefault="00DF2298">
            <w:pPr>
              <w:pStyle w:val="TableParagraph"/>
              <w:rPr>
                <w:rFonts w:ascii="Times New Roman"/>
                <w:sz w:val="18"/>
              </w:rPr>
            </w:pPr>
          </w:p>
        </w:tc>
      </w:tr>
      <w:tr w:rsidR="00DF2298" w14:paraId="00814682" w14:textId="77777777">
        <w:trPr>
          <w:trHeight w:val="444"/>
        </w:trPr>
        <w:tc>
          <w:tcPr>
            <w:tcW w:w="2594" w:type="dxa"/>
            <w:tcBorders>
              <w:top w:val="single" w:sz="2" w:space="0" w:color="6D6E71"/>
              <w:left w:val="nil"/>
              <w:bottom w:val="single" w:sz="2" w:space="0" w:color="6D6E71"/>
              <w:right w:val="single" w:sz="34" w:space="0" w:color="FFFFFF"/>
            </w:tcBorders>
          </w:tcPr>
          <w:p w14:paraId="687DD180"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3DDB15EF"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18E54406"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E6F579F" w14:textId="77777777" w:rsidR="00DF2298" w:rsidRDefault="00DF2298">
            <w:pPr>
              <w:pStyle w:val="TableParagraph"/>
              <w:rPr>
                <w:rFonts w:ascii="Times New Roman"/>
                <w:sz w:val="18"/>
              </w:rPr>
            </w:pPr>
          </w:p>
        </w:tc>
      </w:tr>
      <w:tr w:rsidR="00DF2298" w14:paraId="127C0F40" w14:textId="77777777">
        <w:trPr>
          <w:trHeight w:val="444"/>
        </w:trPr>
        <w:tc>
          <w:tcPr>
            <w:tcW w:w="2594" w:type="dxa"/>
            <w:tcBorders>
              <w:top w:val="single" w:sz="2" w:space="0" w:color="6D6E71"/>
              <w:left w:val="nil"/>
              <w:bottom w:val="single" w:sz="2" w:space="0" w:color="6D6E71"/>
              <w:right w:val="single" w:sz="34" w:space="0" w:color="FFFFFF"/>
            </w:tcBorders>
          </w:tcPr>
          <w:p w14:paraId="7A7A913C"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4B22AADA"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0C013C8C"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67C880D" w14:textId="77777777" w:rsidR="00DF2298" w:rsidRDefault="00DF2298">
            <w:pPr>
              <w:pStyle w:val="TableParagraph"/>
              <w:rPr>
                <w:rFonts w:ascii="Times New Roman"/>
                <w:sz w:val="18"/>
              </w:rPr>
            </w:pPr>
          </w:p>
        </w:tc>
      </w:tr>
      <w:tr w:rsidR="00DF2298" w14:paraId="34703BB9" w14:textId="77777777">
        <w:trPr>
          <w:trHeight w:val="1068"/>
        </w:trPr>
        <w:tc>
          <w:tcPr>
            <w:tcW w:w="2594" w:type="dxa"/>
            <w:tcBorders>
              <w:top w:val="single" w:sz="2" w:space="0" w:color="6D6E71"/>
              <w:left w:val="nil"/>
              <w:right w:val="single" w:sz="34" w:space="0" w:color="FFFFFF"/>
            </w:tcBorders>
          </w:tcPr>
          <w:p w14:paraId="3C61CA64" w14:textId="77777777" w:rsidR="00DF2298" w:rsidRDefault="005668BE">
            <w:pPr>
              <w:pStyle w:val="TableParagraph"/>
              <w:spacing w:before="19" w:line="249" w:lineRule="auto"/>
              <w:ind w:left="94" w:hanging="7"/>
              <w:rPr>
                <w:b/>
                <w:sz w:val="20"/>
              </w:rPr>
            </w:pPr>
            <w:r>
              <w:rPr>
                <w:b/>
                <w:color w:val="231F20"/>
                <w:w w:val="95"/>
                <w:sz w:val="20"/>
              </w:rPr>
              <w:t xml:space="preserve">Systems, structures and </w:t>
            </w:r>
            <w:r>
              <w:rPr>
                <w:b/>
                <w:color w:val="231F20"/>
                <w:sz w:val="20"/>
              </w:rPr>
              <w:t>processes</w:t>
            </w:r>
          </w:p>
          <w:p w14:paraId="0E9E2464" w14:textId="25252DBE" w:rsidR="00DF2298" w:rsidRDefault="005668BE">
            <w:pPr>
              <w:pStyle w:val="TableParagraph"/>
              <w:spacing w:before="1"/>
              <w:ind w:left="94"/>
              <w:rPr>
                <w:i/>
                <w:sz w:val="20"/>
              </w:rPr>
            </w:pPr>
            <w:proofErr w:type="gramStart"/>
            <w:r>
              <w:rPr>
                <w:i/>
                <w:color w:val="231F20"/>
                <w:sz w:val="20"/>
              </w:rPr>
              <w:t>e</w:t>
            </w:r>
            <w:r w:rsidR="008242A0">
              <w:rPr>
                <w:i/>
                <w:color w:val="231F20"/>
                <w:sz w:val="20"/>
              </w:rPr>
              <w:t>.</w:t>
            </w:r>
            <w:r>
              <w:rPr>
                <w:i/>
                <w:color w:val="231F20"/>
                <w:sz w:val="20"/>
              </w:rPr>
              <w:t>g.</w:t>
            </w:r>
            <w:proofErr w:type="gramEnd"/>
            <w:r>
              <w:rPr>
                <w:i/>
                <w:color w:val="231F20"/>
                <w:sz w:val="20"/>
              </w:rPr>
              <w:t xml:space="preserve"> loss of data</w:t>
            </w:r>
          </w:p>
        </w:tc>
        <w:tc>
          <w:tcPr>
            <w:tcW w:w="1377" w:type="dxa"/>
            <w:tcBorders>
              <w:top w:val="single" w:sz="2" w:space="0" w:color="6D6E71"/>
              <w:left w:val="single" w:sz="34" w:space="0" w:color="FFFFFF"/>
              <w:right w:val="single" w:sz="34" w:space="0" w:color="FFFFFF"/>
            </w:tcBorders>
          </w:tcPr>
          <w:p w14:paraId="63E6BD6F" w14:textId="77777777" w:rsidR="00DF2298" w:rsidRDefault="00DF2298">
            <w:pPr>
              <w:pStyle w:val="TableParagraph"/>
              <w:rPr>
                <w:sz w:val="24"/>
              </w:rPr>
            </w:pPr>
          </w:p>
          <w:p w14:paraId="25FE3281" w14:textId="77777777" w:rsidR="00DF2298" w:rsidRDefault="00DF2298">
            <w:pPr>
              <w:pStyle w:val="TableParagraph"/>
              <w:spacing w:before="4"/>
              <w:rPr>
                <w:sz w:val="19"/>
              </w:rPr>
            </w:pPr>
          </w:p>
          <w:p w14:paraId="23E436E9" w14:textId="77777777" w:rsidR="00DF2298" w:rsidRDefault="005668BE">
            <w:pPr>
              <w:pStyle w:val="TableParagraph"/>
              <w:ind w:left="103"/>
              <w:rPr>
                <w:i/>
                <w:sz w:val="20"/>
              </w:rPr>
            </w:pPr>
            <w:r>
              <w:rPr>
                <w:i/>
                <w:color w:val="231F20"/>
                <w:w w:val="82"/>
                <w:sz w:val="20"/>
              </w:rPr>
              <w:t>Y</w:t>
            </w:r>
          </w:p>
        </w:tc>
        <w:tc>
          <w:tcPr>
            <w:tcW w:w="2794" w:type="dxa"/>
            <w:tcBorders>
              <w:top w:val="single" w:sz="2" w:space="0" w:color="6D6E71"/>
              <w:left w:val="single" w:sz="34" w:space="0" w:color="FFFFFF"/>
              <w:right w:val="single" w:sz="34" w:space="0" w:color="FFFFFF"/>
            </w:tcBorders>
          </w:tcPr>
          <w:p w14:paraId="051B5D64" w14:textId="77777777" w:rsidR="00DF2298" w:rsidRDefault="00DF2298">
            <w:pPr>
              <w:pStyle w:val="TableParagraph"/>
              <w:rPr>
                <w:sz w:val="24"/>
              </w:rPr>
            </w:pPr>
          </w:p>
          <w:p w14:paraId="05DA8984" w14:textId="77777777" w:rsidR="00DF2298" w:rsidRDefault="00DF2298">
            <w:pPr>
              <w:pStyle w:val="TableParagraph"/>
              <w:spacing w:before="4"/>
              <w:rPr>
                <w:sz w:val="19"/>
              </w:rPr>
            </w:pPr>
          </w:p>
          <w:p w14:paraId="2BDA4BAB" w14:textId="77777777" w:rsidR="00DF2298" w:rsidRDefault="005668BE">
            <w:pPr>
              <w:pStyle w:val="TableParagraph"/>
              <w:spacing w:line="249" w:lineRule="auto"/>
              <w:ind w:left="126" w:right="696"/>
              <w:rPr>
                <w:i/>
                <w:sz w:val="20"/>
              </w:rPr>
            </w:pPr>
            <w:r>
              <w:rPr>
                <w:i/>
                <w:color w:val="231F20"/>
                <w:sz w:val="20"/>
              </w:rPr>
              <w:t>Online storage of business-critical data</w:t>
            </w:r>
          </w:p>
        </w:tc>
        <w:tc>
          <w:tcPr>
            <w:tcW w:w="2874" w:type="dxa"/>
            <w:tcBorders>
              <w:top w:val="single" w:sz="2" w:space="0" w:color="6D6E71"/>
              <w:left w:val="single" w:sz="34" w:space="0" w:color="FFFFFF"/>
              <w:right w:val="nil"/>
            </w:tcBorders>
          </w:tcPr>
          <w:p w14:paraId="7095BA3B" w14:textId="77777777" w:rsidR="00DF2298" w:rsidRDefault="00DF2298">
            <w:pPr>
              <w:pStyle w:val="TableParagraph"/>
              <w:rPr>
                <w:sz w:val="24"/>
              </w:rPr>
            </w:pPr>
          </w:p>
          <w:p w14:paraId="3B1664D7" w14:textId="77777777" w:rsidR="00DF2298" w:rsidRDefault="00DF2298">
            <w:pPr>
              <w:pStyle w:val="TableParagraph"/>
              <w:spacing w:before="4"/>
              <w:rPr>
                <w:sz w:val="19"/>
              </w:rPr>
            </w:pPr>
          </w:p>
          <w:p w14:paraId="65276C3D" w14:textId="77777777" w:rsidR="00DF2298" w:rsidRDefault="005668BE">
            <w:pPr>
              <w:pStyle w:val="TableParagraph"/>
              <w:ind w:left="72"/>
              <w:rPr>
                <w:i/>
                <w:sz w:val="20"/>
              </w:rPr>
            </w:pPr>
            <w:r>
              <w:rPr>
                <w:i/>
                <w:color w:val="231F20"/>
                <w:sz w:val="20"/>
              </w:rPr>
              <w:t>Access online storage</w:t>
            </w:r>
          </w:p>
        </w:tc>
      </w:tr>
      <w:tr w:rsidR="00DF2298" w14:paraId="4109A9DA" w14:textId="77777777">
        <w:trPr>
          <w:trHeight w:val="444"/>
        </w:trPr>
        <w:tc>
          <w:tcPr>
            <w:tcW w:w="2594" w:type="dxa"/>
            <w:tcBorders>
              <w:left w:val="nil"/>
              <w:bottom w:val="single" w:sz="2" w:space="0" w:color="6D6E71"/>
              <w:right w:val="single" w:sz="34" w:space="0" w:color="FFFFFF"/>
            </w:tcBorders>
          </w:tcPr>
          <w:p w14:paraId="50B000B2" w14:textId="77777777" w:rsidR="00DF2298" w:rsidRDefault="00DF2298">
            <w:pPr>
              <w:pStyle w:val="TableParagraph"/>
              <w:rPr>
                <w:rFonts w:ascii="Times New Roman"/>
                <w:sz w:val="18"/>
              </w:rPr>
            </w:pPr>
          </w:p>
        </w:tc>
        <w:tc>
          <w:tcPr>
            <w:tcW w:w="1377" w:type="dxa"/>
            <w:tcBorders>
              <w:left w:val="single" w:sz="34" w:space="0" w:color="FFFFFF"/>
              <w:bottom w:val="single" w:sz="2" w:space="0" w:color="6D6E71"/>
              <w:right w:val="single" w:sz="34" w:space="0" w:color="FFFFFF"/>
            </w:tcBorders>
          </w:tcPr>
          <w:p w14:paraId="0B179A5D" w14:textId="77777777" w:rsidR="00DF2298" w:rsidRDefault="00DF2298">
            <w:pPr>
              <w:pStyle w:val="TableParagraph"/>
              <w:rPr>
                <w:rFonts w:ascii="Times New Roman"/>
                <w:sz w:val="18"/>
              </w:rPr>
            </w:pPr>
          </w:p>
        </w:tc>
        <w:tc>
          <w:tcPr>
            <w:tcW w:w="2794" w:type="dxa"/>
            <w:tcBorders>
              <w:left w:val="single" w:sz="34" w:space="0" w:color="FFFFFF"/>
              <w:bottom w:val="single" w:sz="2" w:space="0" w:color="6D6E71"/>
              <w:right w:val="single" w:sz="34" w:space="0" w:color="FFFFFF"/>
            </w:tcBorders>
          </w:tcPr>
          <w:p w14:paraId="23899244" w14:textId="77777777" w:rsidR="00DF2298" w:rsidRDefault="00DF2298">
            <w:pPr>
              <w:pStyle w:val="TableParagraph"/>
              <w:rPr>
                <w:rFonts w:ascii="Times New Roman"/>
                <w:sz w:val="18"/>
              </w:rPr>
            </w:pPr>
          </w:p>
        </w:tc>
        <w:tc>
          <w:tcPr>
            <w:tcW w:w="2874" w:type="dxa"/>
            <w:tcBorders>
              <w:left w:val="single" w:sz="34" w:space="0" w:color="FFFFFF"/>
              <w:bottom w:val="single" w:sz="2" w:space="0" w:color="6D6E71"/>
              <w:right w:val="nil"/>
            </w:tcBorders>
          </w:tcPr>
          <w:p w14:paraId="6FBD022F" w14:textId="77777777" w:rsidR="00DF2298" w:rsidRDefault="00DF2298">
            <w:pPr>
              <w:pStyle w:val="TableParagraph"/>
              <w:rPr>
                <w:rFonts w:ascii="Times New Roman"/>
                <w:sz w:val="18"/>
              </w:rPr>
            </w:pPr>
          </w:p>
        </w:tc>
      </w:tr>
      <w:tr w:rsidR="00DF2298" w14:paraId="61F6EB58" w14:textId="77777777">
        <w:trPr>
          <w:trHeight w:val="444"/>
        </w:trPr>
        <w:tc>
          <w:tcPr>
            <w:tcW w:w="2594" w:type="dxa"/>
            <w:tcBorders>
              <w:top w:val="single" w:sz="2" w:space="0" w:color="6D6E71"/>
              <w:left w:val="nil"/>
              <w:bottom w:val="single" w:sz="2" w:space="0" w:color="6D6E71"/>
              <w:right w:val="single" w:sz="34" w:space="0" w:color="FFFFFF"/>
            </w:tcBorders>
          </w:tcPr>
          <w:p w14:paraId="2AC5F5E0"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07765883"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622E4DAA"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56655D1" w14:textId="77777777" w:rsidR="00DF2298" w:rsidRDefault="00DF2298">
            <w:pPr>
              <w:pStyle w:val="TableParagraph"/>
              <w:rPr>
                <w:rFonts w:ascii="Times New Roman"/>
                <w:sz w:val="18"/>
              </w:rPr>
            </w:pPr>
          </w:p>
        </w:tc>
      </w:tr>
      <w:tr w:rsidR="00DF2298" w14:paraId="4B82262F" w14:textId="77777777">
        <w:trPr>
          <w:trHeight w:val="444"/>
        </w:trPr>
        <w:tc>
          <w:tcPr>
            <w:tcW w:w="2594" w:type="dxa"/>
            <w:tcBorders>
              <w:top w:val="single" w:sz="2" w:space="0" w:color="6D6E71"/>
              <w:left w:val="nil"/>
              <w:bottom w:val="single" w:sz="2" w:space="0" w:color="6D6E71"/>
              <w:right w:val="single" w:sz="34" w:space="0" w:color="FFFFFF"/>
            </w:tcBorders>
          </w:tcPr>
          <w:p w14:paraId="58AF868E"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60C9CB87"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3891E0FF"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4F716024" w14:textId="77777777" w:rsidR="00DF2298" w:rsidRDefault="00DF2298">
            <w:pPr>
              <w:pStyle w:val="TableParagraph"/>
              <w:rPr>
                <w:rFonts w:ascii="Times New Roman"/>
                <w:sz w:val="18"/>
              </w:rPr>
            </w:pPr>
          </w:p>
        </w:tc>
      </w:tr>
      <w:tr w:rsidR="00DF2298" w14:paraId="7100827C" w14:textId="77777777">
        <w:trPr>
          <w:trHeight w:val="444"/>
        </w:trPr>
        <w:tc>
          <w:tcPr>
            <w:tcW w:w="2594" w:type="dxa"/>
            <w:tcBorders>
              <w:top w:val="single" w:sz="2" w:space="0" w:color="6D6E71"/>
              <w:left w:val="nil"/>
              <w:bottom w:val="single" w:sz="2" w:space="0" w:color="6D6E71"/>
              <w:right w:val="single" w:sz="34" w:space="0" w:color="FFFFFF"/>
            </w:tcBorders>
          </w:tcPr>
          <w:p w14:paraId="5AFFC27F"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20D571C8"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377AD1DC"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7DD1B458" w14:textId="77777777" w:rsidR="00DF2298" w:rsidRDefault="00DF2298">
            <w:pPr>
              <w:pStyle w:val="TableParagraph"/>
              <w:rPr>
                <w:rFonts w:ascii="Times New Roman"/>
                <w:sz w:val="18"/>
              </w:rPr>
            </w:pPr>
          </w:p>
        </w:tc>
      </w:tr>
      <w:tr w:rsidR="00DF2298" w14:paraId="1544EB65" w14:textId="77777777">
        <w:trPr>
          <w:trHeight w:val="444"/>
        </w:trPr>
        <w:tc>
          <w:tcPr>
            <w:tcW w:w="2594" w:type="dxa"/>
            <w:tcBorders>
              <w:top w:val="single" w:sz="2" w:space="0" w:color="6D6E71"/>
              <w:left w:val="nil"/>
              <w:bottom w:val="single" w:sz="2" w:space="0" w:color="6D6E71"/>
              <w:right w:val="single" w:sz="34" w:space="0" w:color="FFFFFF"/>
            </w:tcBorders>
          </w:tcPr>
          <w:p w14:paraId="3B9ACC41"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3C9AA12C"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1325DA5F"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E3729A2" w14:textId="77777777" w:rsidR="00DF2298" w:rsidRDefault="00DF2298">
            <w:pPr>
              <w:pStyle w:val="TableParagraph"/>
              <w:rPr>
                <w:rFonts w:ascii="Times New Roman"/>
                <w:sz w:val="18"/>
              </w:rPr>
            </w:pPr>
          </w:p>
        </w:tc>
      </w:tr>
      <w:tr w:rsidR="00DF2298" w14:paraId="124E23EE" w14:textId="77777777">
        <w:trPr>
          <w:trHeight w:val="828"/>
        </w:trPr>
        <w:tc>
          <w:tcPr>
            <w:tcW w:w="2594" w:type="dxa"/>
            <w:tcBorders>
              <w:top w:val="single" w:sz="2" w:space="0" w:color="6D6E71"/>
              <w:left w:val="nil"/>
              <w:right w:val="single" w:sz="34" w:space="0" w:color="FFFFFF"/>
            </w:tcBorders>
          </w:tcPr>
          <w:p w14:paraId="1007365F" w14:textId="1E58AAE4" w:rsidR="00DF2298" w:rsidRDefault="005668BE">
            <w:pPr>
              <w:pStyle w:val="TableParagraph"/>
              <w:spacing w:before="19" w:line="249" w:lineRule="auto"/>
              <w:ind w:left="94" w:right="610" w:hanging="7"/>
              <w:rPr>
                <w:i/>
                <w:sz w:val="20"/>
              </w:rPr>
            </w:pPr>
            <w:r>
              <w:rPr>
                <w:b/>
                <w:color w:val="231F20"/>
                <w:sz w:val="20"/>
              </w:rPr>
              <w:t xml:space="preserve">Security and safety </w:t>
            </w:r>
            <w:proofErr w:type="gramStart"/>
            <w:r>
              <w:rPr>
                <w:i/>
                <w:color w:val="231F20"/>
                <w:sz w:val="20"/>
              </w:rPr>
              <w:t>e</w:t>
            </w:r>
            <w:r w:rsidR="008242A0">
              <w:rPr>
                <w:i/>
                <w:color w:val="231F20"/>
                <w:sz w:val="20"/>
              </w:rPr>
              <w:t>.</w:t>
            </w:r>
            <w:r>
              <w:rPr>
                <w:i/>
                <w:color w:val="231F20"/>
                <w:sz w:val="20"/>
              </w:rPr>
              <w:t>g.</w:t>
            </w:r>
            <w:proofErr w:type="gramEnd"/>
            <w:r>
              <w:rPr>
                <w:i/>
                <w:color w:val="231F20"/>
                <w:sz w:val="20"/>
              </w:rPr>
              <w:t xml:space="preserve"> staff and visitor contacts</w:t>
            </w:r>
          </w:p>
        </w:tc>
        <w:tc>
          <w:tcPr>
            <w:tcW w:w="1377" w:type="dxa"/>
            <w:tcBorders>
              <w:top w:val="single" w:sz="2" w:space="0" w:color="6D6E71"/>
              <w:left w:val="single" w:sz="34" w:space="0" w:color="FFFFFF"/>
              <w:right w:val="single" w:sz="34" w:space="0" w:color="FFFFFF"/>
            </w:tcBorders>
          </w:tcPr>
          <w:p w14:paraId="7FBD8238" w14:textId="77777777" w:rsidR="00DF2298" w:rsidRDefault="00DF2298">
            <w:pPr>
              <w:pStyle w:val="TableParagraph"/>
              <w:rPr>
                <w:sz w:val="24"/>
              </w:rPr>
            </w:pPr>
          </w:p>
          <w:p w14:paraId="2439A8E3" w14:textId="77777777" w:rsidR="00DF2298" w:rsidRDefault="00DF2298">
            <w:pPr>
              <w:pStyle w:val="TableParagraph"/>
              <w:spacing w:before="4"/>
              <w:rPr>
                <w:sz w:val="19"/>
              </w:rPr>
            </w:pPr>
          </w:p>
          <w:p w14:paraId="5310E0C2" w14:textId="77777777" w:rsidR="00DF2298" w:rsidRDefault="005668BE">
            <w:pPr>
              <w:pStyle w:val="TableParagraph"/>
              <w:ind w:left="103"/>
              <w:rPr>
                <w:i/>
                <w:sz w:val="20"/>
              </w:rPr>
            </w:pPr>
            <w:r>
              <w:rPr>
                <w:i/>
                <w:color w:val="231F20"/>
                <w:w w:val="82"/>
                <w:sz w:val="20"/>
              </w:rPr>
              <w:t>Y</w:t>
            </w:r>
          </w:p>
        </w:tc>
        <w:tc>
          <w:tcPr>
            <w:tcW w:w="2794" w:type="dxa"/>
            <w:tcBorders>
              <w:top w:val="single" w:sz="2" w:space="0" w:color="6D6E71"/>
              <w:left w:val="single" w:sz="34" w:space="0" w:color="FFFFFF"/>
              <w:right w:val="single" w:sz="34" w:space="0" w:color="FFFFFF"/>
            </w:tcBorders>
          </w:tcPr>
          <w:p w14:paraId="498B5994" w14:textId="77777777" w:rsidR="00DF2298" w:rsidRDefault="00DF2298">
            <w:pPr>
              <w:pStyle w:val="TableParagraph"/>
              <w:rPr>
                <w:sz w:val="24"/>
              </w:rPr>
            </w:pPr>
          </w:p>
          <w:p w14:paraId="01F85A36" w14:textId="77777777" w:rsidR="00DF2298" w:rsidRDefault="00DF2298">
            <w:pPr>
              <w:pStyle w:val="TableParagraph"/>
              <w:spacing w:before="4"/>
              <w:rPr>
                <w:sz w:val="19"/>
              </w:rPr>
            </w:pPr>
          </w:p>
          <w:p w14:paraId="2FA97C1F" w14:textId="77777777" w:rsidR="00DF2298" w:rsidRDefault="005668BE">
            <w:pPr>
              <w:pStyle w:val="TableParagraph"/>
              <w:ind w:left="126"/>
              <w:rPr>
                <w:i/>
                <w:sz w:val="20"/>
              </w:rPr>
            </w:pPr>
            <w:r>
              <w:rPr>
                <w:i/>
                <w:color w:val="231F20"/>
                <w:w w:val="105"/>
                <w:sz w:val="20"/>
              </w:rPr>
              <w:t>Register all staff/visitors</w:t>
            </w:r>
          </w:p>
        </w:tc>
        <w:tc>
          <w:tcPr>
            <w:tcW w:w="2874" w:type="dxa"/>
            <w:tcBorders>
              <w:top w:val="single" w:sz="2" w:space="0" w:color="6D6E71"/>
              <w:left w:val="single" w:sz="34" w:space="0" w:color="FFFFFF"/>
              <w:right w:val="nil"/>
            </w:tcBorders>
          </w:tcPr>
          <w:p w14:paraId="140B7514" w14:textId="77777777" w:rsidR="00DF2298" w:rsidRDefault="00DF2298">
            <w:pPr>
              <w:pStyle w:val="TableParagraph"/>
              <w:rPr>
                <w:sz w:val="24"/>
              </w:rPr>
            </w:pPr>
          </w:p>
          <w:p w14:paraId="16973325" w14:textId="77777777" w:rsidR="00DF2298" w:rsidRDefault="00DF2298">
            <w:pPr>
              <w:pStyle w:val="TableParagraph"/>
              <w:spacing w:before="4"/>
              <w:rPr>
                <w:sz w:val="19"/>
              </w:rPr>
            </w:pPr>
          </w:p>
          <w:p w14:paraId="4191D2BB" w14:textId="77777777" w:rsidR="00DF2298" w:rsidRDefault="005668BE">
            <w:pPr>
              <w:pStyle w:val="TableParagraph"/>
              <w:ind w:left="72"/>
              <w:rPr>
                <w:i/>
                <w:sz w:val="20"/>
              </w:rPr>
            </w:pPr>
            <w:r>
              <w:rPr>
                <w:i/>
                <w:color w:val="231F20"/>
                <w:sz w:val="20"/>
              </w:rPr>
              <w:t>Visitor sign-in procedure</w:t>
            </w:r>
          </w:p>
        </w:tc>
      </w:tr>
      <w:tr w:rsidR="00DF2298" w14:paraId="51D1A6AE" w14:textId="77777777">
        <w:trPr>
          <w:trHeight w:val="444"/>
        </w:trPr>
        <w:tc>
          <w:tcPr>
            <w:tcW w:w="2594" w:type="dxa"/>
            <w:tcBorders>
              <w:left w:val="nil"/>
              <w:bottom w:val="single" w:sz="2" w:space="0" w:color="6D6E71"/>
              <w:right w:val="single" w:sz="34" w:space="0" w:color="FFFFFF"/>
            </w:tcBorders>
          </w:tcPr>
          <w:p w14:paraId="5AC52CB0" w14:textId="77777777" w:rsidR="00DF2298" w:rsidRDefault="00DF2298">
            <w:pPr>
              <w:pStyle w:val="TableParagraph"/>
              <w:rPr>
                <w:rFonts w:ascii="Times New Roman"/>
                <w:sz w:val="18"/>
              </w:rPr>
            </w:pPr>
          </w:p>
        </w:tc>
        <w:tc>
          <w:tcPr>
            <w:tcW w:w="1377" w:type="dxa"/>
            <w:tcBorders>
              <w:left w:val="single" w:sz="34" w:space="0" w:color="FFFFFF"/>
              <w:bottom w:val="single" w:sz="2" w:space="0" w:color="6D6E71"/>
              <w:right w:val="single" w:sz="34" w:space="0" w:color="FFFFFF"/>
            </w:tcBorders>
          </w:tcPr>
          <w:p w14:paraId="595043DD" w14:textId="77777777" w:rsidR="00DF2298" w:rsidRDefault="00DF2298">
            <w:pPr>
              <w:pStyle w:val="TableParagraph"/>
              <w:rPr>
                <w:rFonts w:ascii="Times New Roman"/>
                <w:sz w:val="18"/>
              </w:rPr>
            </w:pPr>
          </w:p>
        </w:tc>
        <w:tc>
          <w:tcPr>
            <w:tcW w:w="2794" w:type="dxa"/>
            <w:tcBorders>
              <w:left w:val="single" w:sz="34" w:space="0" w:color="FFFFFF"/>
              <w:bottom w:val="single" w:sz="2" w:space="0" w:color="6D6E71"/>
              <w:right w:val="single" w:sz="34" w:space="0" w:color="FFFFFF"/>
            </w:tcBorders>
          </w:tcPr>
          <w:p w14:paraId="77484CA6" w14:textId="77777777" w:rsidR="00DF2298" w:rsidRDefault="00DF2298">
            <w:pPr>
              <w:pStyle w:val="TableParagraph"/>
              <w:rPr>
                <w:rFonts w:ascii="Times New Roman"/>
                <w:sz w:val="18"/>
              </w:rPr>
            </w:pPr>
          </w:p>
        </w:tc>
        <w:tc>
          <w:tcPr>
            <w:tcW w:w="2874" w:type="dxa"/>
            <w:tcBorders>
              <w:left w:val="single" w:sz="34" w:space="0" w:color="FFFFFF"/>
              <w:bottom w:val="single" w:sz="2" w:space="0" w:color="6D6E71"/>
              <w:right w:val="nil"/>
            </w:tcBorders>
          </w:tcPr>
          <w:p w14:paraId="2BB17491" w14:textId="77777777" w:rsidR="00DF2298" w:rsidRDefault="00DF2298">
            <w:pPr>
              <w:pStyle w:val="TableParagraph"/>
              <w:rPr>
                <w:rFonts w:ascii="Times New Roman"/>
                <w:sz w:val="18"/>
              </w:rPr>
            </w:pPr>
          </w:p>
        </w:tc>
      </w:tr>
      <w:tr w:rsidR="00DF2298" w14:paraId="2CF0ED84" w14:textId="77777777">
        <w:trPr>
          <w:trHeight w:val="444"/>
        </w:trPr>
        <w:tc>
          <w:tcPr>
            <w:tcW w:w="2594" w:type="dxa"/>
            <w:tcBorders>
              <w:top w:val="single" w:sz="2" w:space="0" w:color="6D6E71"/>
              <w:left w:val="nil"/>
              <w:bottom w:val="single" w:sz="2" w:space="0" w:color="6D6E71"/>
              <w:right w:val="single" w:sz="34" w:space="0" w:color="FFFFFF"/>
            </w:tcBorders>
          </w:tcPr>
          <w:p w14:paraId="72F45067"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21BD6E8A"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7B4665FE"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56C3B483" w14:textId="77777777" w:rsidR="00DF2298" w:rsidRDefault="00DF2298">
            <w:pPr>
              <w:pStyle w:val="TableParagraph"/>
              <w:rPr>
                <w:rFonts w:ascii="Times New Roman"/>
                <w:sz w:val="18"/>
              </w:rPr>
            </w:pPr>
          </w:p>
        </w:tc>
      </w:tr>
      <w:tr w:rsidR="00DF2298" w14:paraId="524CB840" w14:textId="77777777">
        <w:trPr>
          <w:trHeight w:val="444"/>
        </w:trPr>
        <w:tc>
          <w:tcPr>
            <w:tcW w:w="2594" w:type="dxa"/>
            <w:tcBorders>
              <w:top w:val="single" w:sz="2" w:space="0" w:color="6D6E71"/>
              <w:left w:val="nil"/>
              <w:bottom w:val="single" w:sz="2" w:space="0" w:color="6D6E71"/>
              <w:right w:val="single" w:sz="34" w:space="0" w:color="FFFFFF"/>
            </w:tcBorders>
          </w:tcPr>
          <w:p w14:paraId="31D4B852"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48AFF3AF"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21246EDF"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0DBE22E1" w14:textId="77777777" w:rsidR="00DF2298" w:rsidRDefault="00DF2298">
            <w:pPr>
              <w:pStyle w:val="TableParagraph"/>
              <w:rPr>
                <w:rFonts w:ascii="Times New Roman"/>
                <w:sz w:val="18"/>
              </w:rPr>
            </w:pPr>
          </w:p>
        </w:tc>
      </w:tr>
      <w:tr w:rsidR="00DF2298" w14:paraId="0489B61D" w14:textId="77777777">
        <w:trPr>
          <w:trHeight w:val="444"/>
        </w:trPr>
        <w:tc>
          <w:tcPr>
            <w:tcW w:w="2594" w:type="dxa"/>
            <w:tcBorders>
              <w:top w:val="single" w:sz="2" w:space="0" w:color="6D6E71"/>
              <w:left w:val="nil"/>
              <w:bottom w:val="single" w:sz="2" w:space="0" w:color="6D6E71"/>
              <w:right w:val="single" w:sz="34" w:space="0" w:color="FFFFFF"/>
            </w:tcBorders>
          </w:tcPr>
          <w:p w14:paraId="64455706"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532870F9"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5182DA98"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408E6C4" w14:textId="77777777" w:rsidR="00DF2298" w:rsidRDefault="00DF2298">
            <w:pPr>
              <w:pStyle w:val="TableParagraph"/>
              <w:rPr>
                <w:rFonts w:ascii="Times New Roman"/>
                <w:sz w:val="18"/>
              </w:rPr>
            </w:pPr>
          </w:p>
        </w:tc>
      </w:tr>
      <w:tr w:rsidR="00DF2298" w14:paraId="694DFD12" w14:textId="77777777">
        <w:trPr>
          <w:trHeight w:val="444"/>
        </w:trPr>
        <w:tc>
          <w:tcPr>
            <w:tcW w:w="2594" w:type="dxa"/>
            <w:tcBorders>
              <w:top w:val="single" w:sz="2" w:space="0" w:color="6D6E71"/>
              <w:left w:val="nil"/>
              <w:bottom w:val="single" w:sz="2" w:space="0" w:color="6D6E71"/>
              <w:right w:val="single" w:sz="34" w:space="0" w:color="FFFFFF"/>
            </w:tcBorders>
          </w:tcPr>
          <w:p w14:paraId="321C1FE6"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7C007838"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3910E8FE"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58C71A6F" w14:textId="77777777" w:rsidR="00DF2298" w:rsidRDefault="00DF2298">
            <w:pPr>
              <w:pStyle w:val="TableParagraph"/>
              <w:rPr>
                <w:rFonts w:ascii="Times New Roman"/>
                <w:sz w:val="18"/>
              </w:rPr>
            </w:pPr>
          </w:p>
        </w:tc>
      </w:tr>
      <w:tr w:rsidR="00DF2298" w14:paraId="2E0D431A" w14:textId="77777777">
        <w:trPr>
          <w:trHeight w:val="828"/>
        </w:trPr>
        <w:tc>
          <w:tcPr>
            <w:tcW w:w="2594" w:type="dxa"/>
            <w:tcBorders>
              <w:top w:val="single" w:sz="2" w:space="0" w:color="6D6E71"/>
              <w:left w:val="nil"/>
              <w:right w:val="single" w:sz="34" w:space="0" w:color="FFFFFF"/>
            </w:tcBorders>
          </w:tcPr>
          <w:p w14:paraId="6FF29931" w14:textId="77777777" w:rsidR="00DF2298" w:rsidRDefault="005668BE">
            <w:pPr>
              <w:pStyle w:val="TableParagraph"/>
              <w:spacing w:before="19" w:line="249" w:lineRule="auto"/>
              <w:ind w:left="94" w:right="258" w:hanging="7"/>
              <w:rPr>
                <w:b/>
                <w:sz w:val="20"/>
              </w:rPr>
            </w:pPr>
            <w:r>
              <w:rPr>
                <w:b/>
                <w:color w:val="231F20"/>
                <w:spacing w:val="-3"/>
                <w:sz w:val="20"/>
              </w:rPr>
              <w:t xml:space="preserve">Customer, </w:t>
            </w:r>
            <w:r>
              <w:rPr>
                <w:b/>
                <w:color w:val="231F20"/>
                <w:sz w:val="20"/>
              </w:rPr>
              <w:t xml:space="preserve">supplier </w:t>
            </w:r>
            <w:r>
              <w:rPr>
                <w:b/>
                <w:color w:val="231F20"/>
                <w:spacing w:val="-6"/>
                <w:sz w:val="20"/>
              </w:rPr>
              <w:t xml:space="preserve">and </w:t>
            </w:r>
            <w:r>
              <w:rPr>
                <w:b/>
                <w:color w:val="231F20"/>
                <w:spacing w:val="-2"/>
                <w:sz w:val="20"/>
              </w:rPr>
              <w:t xml:space="preserve">key </w:t>
            </w:r>
            <w:r>
              <w:rPr>
                <w:b/>
                <w:color w:val="231F20"/>
                <w:sz w:val="20"/>
              </w:rPr>
              <w:t>stakeholders</w:t>
            </w:r>
          </w:p>
          <w:p w14:paraId="48EBDE18" w14:textId="4AA0B0A3" w:rsidR="00DF2298" w:rsidRDefault="005668BE">
            <w:pPr>
              <w:pStyle w:val="TableParagraph"/>
              <w:spacing w:before="1"/>
              <w:ind w:left="87"/>
              <w:rPr>
                <w:i/>
                <w:sz w:val="20"/>
              </w:rPr>
            </w:pPr>
            <w:proofErr w:type="gramStart"/>
            <w:r>
              <w:rPr>
                <w:i/>
                <w:color w:val="231F20"/>
                <w:sz w:val="20"/>
              </w:rPr>
              <w:t>e</w:t>
            </w:r>
            <w:r w:rsidR="008242A0">
              <w:rPr>
                <w:i/>
                <w:color w:val="231F20"/>
                <w:sz w:val="20"/>
              </w:rPr>
              <w:t>.</w:t>
            </w:r>
            <w:r>
              <w:rPr>
                <w:i/>
                <w:color w:val="231F20"/>
                <w:sz w:val="20"/>
              </w:rPr>
              <w:t>g.</w:t>
            </w:r>
            <w:proofErr w:type="gramEnd"/>
            <w:r>
              <w:rPr>
                <w:i/>
                <w:color w:val="231F20"/>
                <w:sz w:val="20"/>
              </w:rPr>
              <w:t xml:space="preserve"> supply chain delays</w:t>
            </w:r>
          </w:p>
        </w:tc>
        <w:tc>
          <w:tcPr>
            <w:tcW w:w="1377" w:type="dxa"/>
            <w:tcBorders>
              <w:top w:val="single" w:sz="2" w:space="0" w:color="6D6E71"/>
              <w:left w:val="single" w:sz="34" w:space="0" w:color="FFFFFF"/>
              <w:right w:val="single" w:sz="34" w:space="0" w:color="FFFFFF"/>
            </w:tcBorders>
          </w:tcPr>
          <w:p w14:paraId="1BB40AC6" w14:textId="77777777" w:rsidR="00DF2298" w:rsidRDefault="00DF2298">
            <w:pPr>
              <w:pStyle w:val="TableParagraph"/>
              <w:rPr>
                <w:sz w:val="24"/>
              </w:rPr>
            </w:pPr>
          </w:p>
          <w:p w14:paraId="650E0F6A" w14:textId="77777777" w:rsidR="00DF2298" w:rsidRDefault="00DF2298">
            <w:pPr>
              <w:pStyle w:val="TableParagraph"/>
              <w:spacing w:before="4"/>
              <w:rPr>
                <w:sz w:val="19"/>
              </w:rPr>
            </w:pPr>
          </w:p>
          <w:p w14:paraId="67724C44" w14:textId="77777777" w:rsidR="00DF2298" w:rsidRDefault="005668BE">
            <w:pPr>
              <w:pStyle w:val="TableParagraph"/>
              <w:ind w:left="103"/>
              <w:rPr>
                <w:i/>
                <w:sz w:val="20"/>
              </w:rPr>
            </w:pPr>
            <w:r>
              <w:rPr>
                <w:i/>
                <w:color w:val="231F20"/>
                <w:w w:val="82"/>
                <w:sz w:val="20"/>
              </w:rPr>
              <w:t>Y</w:t>
            </w:r>
          </w:p>
        </w:tc>
        <w:tc>
          <w:tcPr>
            <w:tcW w:w="2794" w:type="dxa"/>
            <w:tcBorders>
              <w:top w:val="single" w:sz="2" w:space="0" w:color="6D6E71"/>
              <w:left w:val="single" w:sz="34" w:space="0" w:color="FFFFFF"/>
              <w:right w:val="single" w:sz="34" w:space="0" w:color="FFFFFF"/>
            </w:tcBorders>
          </w:tcPr>
          <w:p w14:paraId="26E4C916" w14:textId="77777777" w:rsidR="00DF2298" w:rsidRDefault="00DF2298">
            <w:pPr>
              <w:pStyle w:val="TableParagraph"/>
              <w:rPr>
                <w:sz w:val="24"/>
              </w:rPr>
            </w:pPr>
          </w:p>
          <w:p w14:paraId="3203188D" w14:textId="77777777" w:rsidR="00DF2298" w:rsidRDefault="00DF2298">
            <w:pPr>
              <w:pStyle w:val="TableParagraph"/>
              <w:spacing w:before="4"/>
              <w:rPr>
                <w:sz w:val="19"/>
              </w:rPr>
            </w:pPr>
          </w:p>
          <w:p w14:paraId="3BD19E9B" w14:textId="77777777" w:rsidR="00DF2298" w:rsidRDefault="005668BE">
            <w:pPr>
              <w:pStyle w:val="TableParagraph"/>
              <w:ind w:left="126"/>
              <w:rPr>
                <w:i/>
                <w:sz w:val="20"/>
              </w:rPr>
            </w:pPr>
            <w:r>
              <w:rPr>
                <w:i/>
                <w:color w:val="231F20"/>
                <w:sz w:val="20"/>
              </w:rPr>
              <w:t>Supply chain inventory</w:t>
            </w:r>
          </w:p>
        </w:tc>
        <w:tc>
          <w:tcPr>
            <w:tcW w:w="2874" w:type="dxa"/>
            <w:tcBorders>
              <w:top w:val="single" w:sz="2" w:space="0" w:color="6D6E71"/>
              <w:left w:val="single" w:sz="34" w:space="0" w:color="FFFFFF"/>
              <w:right w:val="nil"/>
            </w:tcBorders>
          </w:tcPr>
          <w:p w14:paraId="73BE81CA" w14:textId="77777777" w:rsidR="00DF2298" w:rsidRDefault="00DF2298">
            <w:pPr>
              <w:pStyle w:val="TableParagraph"/>
              <w:rPr>
                <w:sz w:val="24"/>
              </w:rPr>
            </w:pPr>
          </w:p>
          <w:p w14:paraId="6E860848" w14:textId="77777777" w:rsidR="00DF2298" w:rsidRDefault="00DF2298">
            <w:pPr>
              <w:pStyle w:val="TableParagraph"/>
              <w:spacing w:before="4"/>
              <w:rPr>
                <w:sz w:val="19"/>
              </w:rPr>
            </w:pPr>
          </w:p>
          <w:p w14:paraId="26F8B38F" w14:textId="77777777" w:rsidR="00DF2298" w:rsidRDefault="005668BE">
            <w:pPr>
              <w:pStyle w:val="TableParagraph"/>
              <w:ind w:left="72"/>
              <w:rPr>
                <w:i/>
                <w:sz w:val="20"/>
              </w:rPr>
            </w:pPr>
            <w:r>
              <w:rPr>
                <w:i/>
                <w:color w:val="231F20"/>
                <w:sz w:val="20"/>
              </w:rPr>
              <w:t>Stock and supplier review</w:t>
            </w:r>
          </w:p>
        </w:tc>
      </w:tr>
      <w:tr w:rsidR="00DF2298" w14:paraId="7E85789B" w14:textId="77777777">
        <w:trPr>
          <w:trHeight w:val="444"/>
        </w:trPr>
        <w:tc>
          <w:tcPr>
            <w:tcW w:w="2594" w:type="dxa"/>
            <w:tcBorders>
              <w:left w:val="nil"/>
              <w:bottom w:val="single" w:sz="2" w:space="0" w:color="6D6E71"/>
              <w:right w:val="single" w:sz="34" w:space="0" w:color="FFFFFF"/>
            </w:tcBorders>
          </w:tcPr>
          <w:p w14:paraId="4DD4013B" w14:textId="77777777" w:rsidR="00DF2298" w:rsidRDefault="00DF2298">
            <w:pPr>
              <w:pStyle w:val="TableParagraph"/>
              <w:rPr>
                <w:rFonts w:ascii="Times New Roman"/>
                <w:sz w:val="18"/>
              </w:rPr>
            </w:pPr>
          </w:p>
        </w:tc>
        <w:tc>
          <w:tcPr>
            <w:tcW w:w="1377" w:type="dxa"/>
            <w:tcBorders>
              <w:left w:val="single" w:sz="34" w:space="0" w:color="FFFFFF"/>
              <w:bottom w:val="single" w:sz="2" w:space="0" w:color="6D6E71"/>
              <w:right w:val="single" w:sz="34" w:space="0" w:color="FFFFFF"/>
            </w:tcBorders>
          </w:tcPr>
          <w:p w14:paraId="59400488" w14:textId="77777777" w:rsidR="00DF2298" w:rsidRDefault="00DF2298">
            <w:pPr>
              <w:pStyle w:val="TableParagraph"/>
              <w:rPr>
                <w:rFonts w:ascii="Times New Roman"/>
                <w:sz w:val="18"/>
              </w:rPr>
            </w:pPr>
          </w:p>
        </w:tc>
        <w:tc>
          <w:tcPr>
            <w:tcW w:w="2794" w:type="dxa"/>
            <w:tcBorders>
              <w:left w:val="single" w:sz="34" w:space="0" w:color="FFFFFF"/>
              <w:bottom w:val="single" w:sz="2" w:space="0" w:color="6D6E71"/>
              <w:right w:val="single" w:sz="34" w:space="0" w:color="FFFFFF"/>
            </w:tcBorders>
          </w:tcPr>
          <w:p w14:paraId="07FAB5EB" w14:textId="77777777" w:rsidR="00DF2298" w:rsidRDefault="00DF2298">
            <w:pPr>
              <w:pStyle w:val="TableParagraph"/>
              <w:rPr>
                <w:rFonts w:ascii="Times New Roman"/>
                <w:sz w:val="18"/>
              </w:rPr>
            </w:pPr>
          </w:p>
        </w:tc>
        <w:tc>
          <w:tcPr>
            <w:tcW w:w="2874" w:type="dxa"/>
            <w:tcBorders>
              <w:left w:val="single" w:sz="34" w:space="0" w:color="FFFFFF"/>
              <w:bottom w:val="single" w:sz="2" w:space="0" w:color="6D6E71"/>
              <w:right w:val="nil"/>
            </w:tcBorders>
          </w:tcPr>
          <w:p w14:paraId="3821AA0D" w14:textId="77777777" w:rsidR="00DF2298" w:rsidRDefault="00DF2298">
            <w:pPr>
              <w:pStyle w:val="TableParagraph"/>
              <w:rPr>
                <w:rFonts w:ascii="Times New Roman"/>
                <w:sz w:val="18"/>
              </w:rPr>
            </w:pPr>
          </w:p>
        </w:tc>
      </w:tr>
      <w:tr w:rsidR="00DF2298" w14:paraId="2FD46CEF" w14:textId="77777777">
        <w:trPr>
          <w:trHeight w:val="444"/>
        </w:trPr>
        <w:tc>
          <w:tcPr>
            <w:tcW w:w="2594" w:type="dxa"/>
            <w:tcBorders>
              <w:top w:val="single" w:sz="2" w:space="0" w:color="6D6E71"/>
              <w:left w:val="nil"/>
              <w:bottom w:val="single" w:sz="2" w:space="0" w:color="6D6E71"/>
              <w:right w:val="single" w:sz="34" w:space="0" w:color="FFFFFF"/>
            </w:tcBorders>
          </w:tcPr>
          <w:p w14:paraId="6170C1E0"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3DCA9A0C"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208498E0"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19E98D0A" w14:textId="77777777" w:rsidR="00DF2298" w:rsidRDefault="00DF2298">
            <w:pPr>
              <w:pStyle w:val="TableParagraph"/>
              <w:rPr>
                <w:rFonts w:ascii="Times New Roman"/>
                <w:sz w:val="18"/>
              </w:rPr>
            </w:pPr>
          </w:p>
        </w:tc>
      </w:tr>
      <w:tr w:rsidR="00DF2298" w14:paraId="57D57AE5" w14:textId="77777777">
        <w:trPr>
          <w:trHeight w:val="444"/>
        </w:trPr>
        <w:tc>
          <w:tcPr>
            <w:tcW w:w="2594" w:type="dxa"/>
            <w:tcBorders>
              <w:top w:val="single" w:sz="2" w:space="0" w:color="6D6E71"/>
              <w:left w:val="nil"/>
              <w:bottom w:val="single" w:sz="2" w:space="0" w:color="6D6E71"/>
              <w:right w:val="single" w:sz="34" w:space="0" w:color="FFFFFF"/>
            </w:tcBorders>
          </w:tcPr>
          <w:p w14:paraId="0363DE6D"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2958A7A8"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4924AA61"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1EA9169E" w14:textId="77777777" w:rsidR="00DF2298" w:rsidRDefault="00DF2298">
            <w:pPr>
              <w:pStyle w:val="TableParagraph"/>
              <w:rPr>
                <w:rFonts w:ascii="Times New Roman"/>
                <w:sz w:val="18"/>
              </w:rPr>
            </w:pPr>
          </w:p>
        </w:tc>
      </w:tr>
      <w:tr w:rsidR="00DF2298" w14:paraId="01370965" w14:textId="77777777">
        <w:trPr>
          <w:trHeight w:val="444"/>
        </w:trPr>
        <w:tc>
          <w:tcPr>
            <w:tcW w:w="2594" w:type="dxa"/>
            <w:tcBorders>
              <w:top w:val="single" w:sz="2" w:space="0" w:color="6D6E71"/>
              <w:left w:val="nil"/>
              <w:bottom w:val="single" w:sz="2" w:space="0" w:color="6D6E71"/>
              <w:right w:val="single" w:sz="34" w:space="0" w:color="FFFFFF"/>
            </w:tcBorders>
          </w:tcPr>
          <w:p w14:paraId="33D898AE"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17661DDC"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439441CF"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29AD8794" w14:textId="77777777" w:rsidR="00DF2298" w:rsidRDefault="00DF2298">
            <w:pPr>
              <w:pStyle w:val="TableParagraph"/>
              <w:rPr>
                <w:rFonts w:ascii="Times New Roman"/>
                <w:sz w:val="18"/>
              </w:rPr>
            </w:pPr>
          </w:p>
        </w:tc>
      </w:tr>
      <w:tr w:rsidR="00DF2298" w14:paraId="0E4F2649" w14:textId="77777777">
        <w:trPr>
          <w:trHeight w:val="444"/>
        </w:trPr>
        <w:tc>
          <w:tcPr>
            <w:tcW w:w="2594" w:type="dxa"/>
            <w:tcBorders>
              <w:top w:val="single" w:sz="2" w:space="0" w:color="6D6E71"/>
              <w:left w:val="nil"/>
              <w:bottom w:val="single" w:sz="2" w:space="0" w:color="6D6E71"/>
              <w:right w:val="single" w:sz="34" w:space="0" w:color="FFFFFF"/>
            </w:tcBorders>
          </w:tcPr>
          <w:p w14:paraId="377005E3"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single" w:sz="2" w:space="0" w:color="6D6E71"/>
              <w:right w:val="single" w:sz="34" w:space="0" w:color="FFFFFF"/>
            </w:tcBorders>
          </w:tcPr>
          <w:p w14:paraId="5F9EB705"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single" w:sz="2" w:space="0" w:color="6D6E71"/>
              <w:right w:val="single" w:sz="34" w:space="0" w:color="FFFFFF"/>
            </w:tcBorders>
          </w:tcPr>
          <w:p w14:paraId="66E03326"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single" w:sz="2" w:space="0" w:color="6D6E71"/>
              <w:right w:val="nil"/>
            </w:tcBorders>
          </w:tcPr>
          <w:p w14:paraId="42172E11" w14:textId="77777777" w:rsidR="00DF2298" w:rsidRDefault="00DF2298">
            <w:pPr>
              <w:pStyle w:val="TableParagraph"/>
              <w:rPr>
                <w:rFonts w:ascii="Times New Roman"/>
                <w:sz w:val="18"/>
              </w:rPr>
            </w:pPr>
          </w:p>
        </w:tc>
      </w:tr>
      <w:tr w:rsidR="00DF2298" w14:paraId="02A082D7" w14:textId="77777777">
        <w:trPr>
          <w:trHeight w:val="760"/>
        </w:trPr>
        <w:tc>
          <w:tcPr>
            <w:tcW w:w="2594" w:type="dxa"/>
            <w:tcBorders>
              <w:top w:val="single" w:sz="2" w:space="0" w:color="6D6E71"/>
              <w:left w:val="nil"/>
              <w:bottom w:val="nil"/>
              <w:right w:val="single" w:sz="34" w:space="0" w:color="FFFFFF"/>
            </w:tcBorders>
          </w:tcPr>
          <w:p w14:paraId="0D7C6569" w14:textId="77777777" w:rsidR="00DF2298" w:rsidRDefault="00DF2298">
            <w:pPr>
              <w:pStyle w:val="TableParagraph"/>
              <w:rPr>
                <w:rFonts w:ascii="Times New Roman"/>
                <w:sz w:val="18"/>
              </w:rPr>
            </w:pPr>
          </w:p>
        </w:tc>
        <w:tc>
          <w:tcPr>
            <w:tcW w:w="1377" w:type="dxa"/>
            <w:tcBorders>
              <w:top w:val="single" w:sz="2" w:space="0" w:color="6D6E71"/>
              <w:left w:val="single" w:sz="34" w:space="0" w:color="FFFFFF"/>
              <w:bottom w:val="nil"/>
              <w:right w:val="single" w:sz="34" w:space="0" w:color="FFFFFF"/>
            </w:tcBorders>
          </w:tcPr>
          <w:p w14:paraId="784B2B08" w14:textId="77777777" w:rsidR="00DF2298" w:rsidRDefault="00DF2298">
            <w:pPr>
              <w:pStyle w:val="TableParagraph"/>
              <w:rPr>
                <w:rFonts w:ascii="Times New Roman"/>
                <w:sz w:val="18"/>
              </w:rPr>
            </w:pPr>
          </w:p>
        </w:tc>
        <w:tc>
          <w:tcPr>
            <w:tcW w:w="2794" w:type="dxa"/>
            <w:tcBorders>
              <w:top w:val="single" w:sz="2" w:space="0" w:color="6D6E71"/>
              <w:left w:val="single" w:sz="34" w:space="0" w:color="FFFFFF"/>
              <w:bottom w:val="nil"/>
              <w:right w:val="single" w:sz="34" w:space="0" w:color="FFFFFF"/>
            </w:tcBorders>
          </w:tcPr>
          <w:p w14:paraId="76BED374" w14:textId="77777777" w:rsidR="00DF2298" w:rsidRDefault="00DF2298">
            <w:pPr>
              <w:pStyle w:val="TableParagraph"/>
              <w:rPr>
                <w:rFonts w:ascii="Times New Roman"/>
                <w:sz w:val="18"/>
              </w:rPr>
            </w:pPr>
          </w:p>
        </w:tc>
        <w:tc>
          <w:tcPr>
            <w:tcW w:w="2874" w:type="dxa"/>
            <w:tcBorders>
              <w:top w:val="single" w:sz="2" w:space="0" w:color="6D6E71"/>
              <w:left w:val="single" w:sz="34" w:space="0" w:color="FFFFFF"/>
              <w:bottom w:val="nil"/>
              <w:right w:val="nil"/>
            </w:tcBorders>
          </w:tcPr>
          <w:p w14:paraId="11C30B98" w14:textId="77777777" w:rsidR="00DF2298" w:rsidRDefault="00DF2298">
            <w:pPr>
              <w:pStyle w:val="TableParagraph"/>
              <w:rPr>
                <w:rFonts w:ascii="Times New Roman"/>
                <w:sz w:val="18"/>
              </w:rPr>
            </w:pPr>
          </w:p>
        </w:tc>
      </w:tr>
    </w:tbl>
    <w:p w14:paraId="62C8238E" w14:textId="77777777" w:rsidR="00DF2298" w:rsidRDefault="00DF2298">
      <w:pPr>
        <w:rPr>
          <w:rFonts w:ascii="Times New Roman"/>
          <w:sz w:val="18"/>
        </w:rPr>
        <w:sectPr w:rsidR="00DF2298">
          <w:pgSz w:w="11910" w:h="16840"/>
          <w:pgMar w:top="860" w:right="1020" w:bottom="900" w:left="1020" w:header="0" w:footer="682" w:gutter="0"/>
          <w:cols w:space="720"/>
        </w:sectPr>
      </w:pPr>
    </w:p>
    <w:p w14:paraId="3308FA4C" w14:textId="77777777" w:rsidR="00DF2298" w:rsidRDefault="00DF058C">
      <w:pPr>
        <w:pStyle w:val="Heading1"/>
      </w:pPr>
      <w:r>
        <w:lastRenderedPageBreak/>
        <w:pict w14:anchorId="2D5B4625">
          <v:shape id="_x0000_s1167" alt="" style="position:absolute;left:0;text-align:left;margin-left:56.7pt;margin-top:40.3pt;width:481.9pt;height:.1pt;z-index:-15672320;mso-wrap-edited:f;mso-width-percent:0;mso-height-percent:0;mso-wrap-distance-left:0;mso-wrap-distance-right:0;mso-position-horizontal-relative:page;mso-width-percent:0;mso-height-percent:0" coordsize="9638,1270" path="m,l9638,e" filled="f" strokecolor="#dc3872" strokeweight="1pt">
            <v:path arrowok="t" o:connecttype="custom" o:connectlocs="0,0;2147483646,0" o:connectangles="0,0"/>
            <w10:wrap type="topAndBottom" anchorx="page"/>
          </v:shape>
        </w:pict>
      </w:r>
      <w:bookmarkStart w:id="4" w:name="_TOC_250002"/>
      <w:bookmarkEnd w:id="4"/>
      <w:r w:rsidR="005668BE">
        <w:rPr>
          <w:color w:val="DC3872"/>
          <w:w w:val="105"/>
        </w:rPr>
        <w:t>Leading your business during disasters</w:t>
      </w:r>
    </w:p>
    <w:p w14:paraId="7A76FBD0" w14:textId="77777777" w:rsidR="00DF2298" w:rsidRDefault="005668BE">
      <w:pPr>
        <w:pStyle w:val="Heading2"/>
        <w:spacing w:before="473"/>
      </w:pPr>
      <w:r>
        <w:rPr>
          <w:color w:val="231F20"/>
        </w:rPr>
        <w:t>What is business response and continuity?</w:t>
      </w:r>
    </w:p>
    <w:p w14:paraId="41A76255" w14:textId="77777777" w:rsidR="00DF2298" w:rsidRDefault="005668BE">
      <w:pPr>
        <w:pStyle w:val="BodyText"/>
        <w:spacing w:before="212" w:line="249" w:lineRule="auto"/>
        <w:ind w:left="113" w:right="107"/>
      </w:pPr>
      <w:r>
        <w:rPr>
          <w:color w:val="231F20"/>
          <w:w w:val="105"/>
        </w:rPr>
        <w:t>At</w:t>
      </w:r>
      <w:r>
        <w:rPr>
          <w:color w:val="231F20"/>
          <w:spacing w:val="-23"/>
          <w:w w:val="105"/>
        </w:rPr>
        <w:t xml:space="preserve"> </w:t>
      </w:r>
      <w:r>
        <w:rPr>
          <w:color w:val="231F20"/>
          <w:w w:val="105"/>
        </w:rPr>
        <w:t>this</w:t>
      </w:r>
      <w:r>
        <w:rPr>
          <w:color w:val="231F20"/>
          <w:spacing w:val="-23"/>
          <w:w w:val="105"/>
        </w:rPr>
        <w:t xml:space="preserve"> </w:t>
      </w:r>
      <w:r>
        <w:rPr>
          <w:color w:val="231F20"/>
          <w:w w:val="105"/>
        </w:rPr>
        <w:t>stage</w:t>
      </w:r>
      <w:r>
        <w:rPr>
          <w:color w:val="231F20"/>
          <w:spacing w:val="-23"/>
          <w:w w:val="105"/>
        </w:rPr>
        <w:t xml:space="preserve"> </w:t>
      </w:r>
      <w:r>
        <w:rPr>
          <w:color w:val="231F20"/>
          <w:w w:val="105"/>
        </w:rPr>
        <w:t>the</w:t>
      </w:r>
      <w:r>
        <w:rPr>
          <w:color w:val="231F20"/>
          <w:spacing w:val="-22"/>
          <w:w w:val="105"/>
        </w:rPr>
        <w:t xml:space="preserve"> </w:t>
      </w:r>
      <w:r>
        <w:rPr>
          <w:color w:val="231F20"/>
          <w:w w:val="105"/>
        </w:rPr>
        <w:t>disaster</w:t>
      </w:r>
      <w:r>
        <w:rPr>
          <w:color w:val="231F20"/>
          <w:spacing w:val="-23"/>
          <w:w w:val="105"/>
        </w:rPr>
        <w:t xml:space="preserve"> </w:t>
      </w:r>
      <w:r>
        <w:rPr>
          <w:color w:val="231F20"/>
          <w:w w:val="105"/>
        </w:rPr>
        <w:t>is</w:t>
      </w:r>
      <w:r>
        <w:rPr>
          <w:color w:val="231F20"/>
          <w:spacing w:val="-23"/>
          <w:w w:val="105"/>
        </w:rPr>
        <w:t xml:space="preserve"> </w:t>
      </w:r>
      <w:r>
        <w:rPr>
          <w:color w:val="231F20"/>
          <w:spacing w:val="-3"/>
          <w:w w:val="105"/>
        </w:rPr>
        <w:t>active,</w:t>
      </w:r>
      <w:r>
        <w:rPr>
          <w:color w:val="231F20"/>
          <w:spacing w:val="-22"/>
          <w:w w:val="105"/>
        </w:rPr>
        <w:t xml:space="preserve"> </w:t>
      </w:r>
      <w:r>
        <w:rPr>
          <w:color w:val="231F20"/>
          <w:w w:val="105"/>
        </w:rPr>
        <w:t>and</w:t>
      </w:r>
      <w:r>
        <w:rPr>
          <w:color w:val="231F20"/>
          <w:spacing w:val="-23"/>
          <w:w w:val="105"/>
        </w:rPr>
        <w:t xml:space="preserve"> </w:t>
      </w:r>
      <w:r>
        <w:rPr>
          <w:color w:val="231F20"/>
          <w:spacing w:val="-3"/>
          <w:w w:val="105"/>
        </w:rPr>
        <w:t>your</w:t>
      </w:r>
      <w:r>
        <w:rPr>
          <w:color w:val="231F20"/>
          <w:spacing w:val="-23"/>
          <w:w w:val="105"/>
        </w:rPr>
        <w:t xml:space="preserve"> </w:t>
      </w:r>
      <w:r>
        <w:rPr>
          <w:color w:val="231F20"/>
          <w:spacing w:val="-3"/>
          <w:w w:val="105"/>
        </w:rPr>
        <w:t>business</w:t>
      </w:r>
      <w:r>
        <w:rPr>
          <w:color w:val="231F20"/>
          <w:spacing w:val="-22"/>
          <w:w w:val="105"/>
        </w:rPr>
        <w:t xml:space="preserve"> </w:t>
      </w:r>
      <w:r>
        <w:rPr>
          <w:color w:val="231F20"/>
          <w:spacing w:val="-3"/>
          <w:w w:val="105"/>
        </w:rPr>
        <w:t>resilience</w:t>
      </w:r>
      <w:r>
        <w:rPr>
          <w:color w:val="231F20"/>
          <w:spacing w:val="-23"/>
          <w:w w:val="105"/>
        </w:rPr>
        <w:t xml:space="preserve"> </w:t>
      </w:r>
      <w:r>
        <w:rPr>
          <w:color w:val="231F20"/>
          <w:w w:val="105"/>
        </w:rPr>
        <w:t>planning</w:t>
      </w:r>
      <w:r>
        <w:rPr>
          <w:color w:val="231F20"/>
          <w:spacing w:val="-23"/>
          <w:w w:val="105"/>
        </w:rPr>
        <w:t xml:space="preserve"> </w:t>
      </w:r>
      <w:r>
        <w:rPr>
          <w:color w:val="231F20"/>
          <w:w w:val="105"/>
        </w:rPr>
        <w:t>and</w:t>
      </w:r>
      <w:r>
        <w:rPr>
          <w:color w:val="231F20"/>
          <w:spacing w:val="-22"/>
          <w:w w:val="105"/>
        </w:rPr>
        <w:t xml:space="preserve"> </w:t>
      </w:r>
      <w:r>
        <w:rPr>
          <w:color w:val="231F20"/>
          <w:spacing w:val="-3"/>
          <w:w w:val="105"/>
        </w:rPr>
        <w:t>prevention</w:t>
      </w:r>
      <w:r>
        <w:rPr>
          <w:color w:val="231F20"/>
          <w:spacing w:val="-23"/>
          <w:w w:val="105"/>
        </w:rPr>
        <w:t xml:space="preserve"> </w:t>
      </w:r>
      <w:r>
        <w:rPr>
          <w:color w:val="231F20"/>
          <w:w w:val="105"/>
        </w:rPr>
        <w:t>is</w:t>
      </w:r>
      <w:r>
        <w:rPr>
          <w:color w:val="231F20"/>
          <w:spacing w:val="-23"/>
          <w:w w:val="105"/>
        </w:rPr>
        <w:t xml:space="preserve"> </w:t>
      </w:r>
      <w:r>
        <w:rPr>
          <w:color w:val="231F20"/>
          <w:w w:val="105"/>
        </w:rPr>
        <w:t>about</w:t>
      </w:r>
      <w:r>
        <w:rPr>
          <w:color w:val="231F20"/>
          <w:spacing w:val="-22"/>
          <w:w w:val="105"/>
        </w:rPr>
        <w:t xml:space="preserve"> </w:t>
      </w:r>
      <w:r>
        <w:rPr>
          <w:color w:val="231F20"/>
          <w:w w:val="105"/>
        </w:rPr>
        <w:t>to</w:t>
      </w:r>
      <w:r>
        <w:rPr>
          <w:color w:val="231F20"/>
          <w:spacing w:val="-23"/>
          <w:w w:val="105"/>
        </w:rPr>
        <w:t xml:space="preserve"> </w:t>
      </w:r>
      <w:r>
        <w:rPr>
          <w:color w:val="231F20"/>
          <w:w w:val="105"/>
        </w:rPr>
        <w:t>pay</w:t>
      </w:r>
      <w:r>
        <w:rPr>
          <w:color w:val="231F20"/>
          <w:spacing w:val="-23"/>
          <w:w w:val="105"/>
        </w:rPr>
        <w:t xml:space="preserve"> </w:t>
      </w:r>
      <w:r>
        <w:rPr>
          <w:color w:val="231F20"/>
          <w:spacing w:val="-4"/>
          <w:w w:val="105"/>
        </w:rPr>
        <w:t xml:space="preserve">off. </w:t>
      </w:r>
      <w:r>
        <w:rPr>
          <w:color w:val="231F20"/>
          <w:w w:val="105"/>
        </w:rPr>
        <w:t>The</w:t>
      </w:r>
      <w:r>
        <w:rPr>
          <w:color w:val="231F20"/>
          <w:spacing w:val="-25"/>
          <w:w w:val="105"/>
        </w:rPr>
        <w:t xml:space="preserve"> </w:t>
      </w:r>
      <w:r>
        <w:rPr>
          <w:color w:val="231F20"/>
          <w:w w:val="105"/>
        </w:rPr>
        <w:t>best</w:t>
      </w:r>
      <w:r>
        <w:rPr>
          <w:color w:val="231F20"/>
          <w:spacing w:val="-24"/>
          <w:w w:val="105"/>
        </w:rPr>
        <w:t xml:space="preserve"> </w:t>
      </w:r>
      <w:r>
        <w:rPr>
          <w:color w:val="231F20"/>
          <w:w w:val="105"/>
        </w:rPr>
        <w:t>thing</w:t>
      </w:r>
      <w:r>
        <w:rPr>
          <w:color w:val="231F20"/>
          <w:spacing w:val="-24"/>
          <w:w w:val="105"/>
        </w:rPr>
        <w:t xml:space="preserve"> </w:t>
      </w:r>
      <w:r>
        <w:rPr>
          <w:color w:val="231F20"/>
          <w:spacing w:val="-3"/>
          <w:w w:val="105"/>
        </w:rPr>
        <w:t>your</w:t>
      </w:r>
      <w:r>
        <w:rPr>
          <w:color w:val="231F20"/>
          <w:spacing w:val="-24"/>
          <w:w w:val="105"/>
        </w:rPr>
        <w:t xml:space="preserve"> </w:t>
      </w:r>
      <w:r>
        <w:rPr>
          <w:color w:val="231F20"/>
          <w:spacing w:val="-3"/>
          <w:w w:val="105"/>
        </w:rPr>
        <w:t>business</w:t>
      </w:r>
      <w:r>
        <w:rPr>
          <w:color w:val="231F20"/>
          <w:spacing w:val="-24"/>
          <w:w w:val="105"/>
        </w:rPr>
        <w:t xml:space="preserve"> </w:t>
      </w:r>
      <w:r>
        <w:rPr>
          <w:color w:val="231F20"/>
          <w:w w:val="105"/>
        </w:rPr>
        <w:t>can</w:t>
      </w:r>
      <w:r>
        <w:rPr>
          <w:color w:val="231F20"/>
          <w:spacing w:val="-24"/>
          <w:w w:val="105"/>
        </w:rPr>
        <w:t xml:space="preserve"> </w:t>
      </w:r>
      <w:r>
        <w:rPr>
          <w:color w:val="231F20"/>
          <w:w w:val="105"/>
        </w:rPr>
        <w:t>do</w:t>
      </w:r>
      <w:r>
        <w:rPr>
          <w:color w:val="231F20"/>
          <w:spacing w:val="-25"/>
          <w:w w:val="105"/>
        </w:rPr>
        <w:t xml:space="preserve"> </w:t>
      </w:r>
      <w:r>
        <w:rPr>
          <w:color w:val="231F20"/>
          <w:w w:val="105"/>
        </w:rPr>
        <w:t>during</w:t>
      </w:r>
      <w:r>
        <w:rPr>
          <w:color w:val="231F20"/>
          <w:spacing w:val="-24"/>
          <w:w w:val="105"/>
        </w:rPr>
        <w:t xml:space="preserve"> </w:t>
      </w:r>
      <w:r>
        <w:rPr>
          <w:color w:val="231F20"/>
          <w:w w:val="105"/>
        </w:rPr>
        <w:t>a</w:t>
      </w:r>
      <w:r>
        <w:rPr>
          <w:color w:val="231F20"/>
          <w:spacing w:val="-24"/>
          <w:w w:val="105"/>
        </w:rPr>
        <w:t xml:space="preserve"> </w:t>
      </w:r>
      <w:r>
        <w:rPr>
          <w:color w:val="231F20"/>
          <w:w w:val="105"/>
        </w:rPr>
        <w:t>disaster</w:t>
      </w:r>
      <w:r>
        <w:rPr>
          <w:color w:val="231F20"/>
          <w:spacing w:val="-24"/>
          <w:w w:val="105"/>
        </w:rPr>
        <w:t xml:space="preserve"> </w:t>
      </w:r>
      <w:r>
        <w:rPr>
          <w:color w:val="231F20"/>
          <w:w w:val="105"/>
        </w:rPr>
        <w:t>is</w:t>
      </w:r>
      <w:r>
        <w:rPr>
          <w:color w:val="231F20"/>
          <w:spacing w:val="-24"/>
          <w:w w:val="105"/>
        </w:rPr>
        <w:t xml:space="preserve"> </w:t>
      </w:r>
      <w:r>
        <w:rPr>
          <w:color w:val="231F20"/>
          <w:w w:val="105"/>
        </w:rPr>
        <w:t>to</w:t>
      </w:r>
      <w:r>
        <w:rPr>
          <w:color w:val="231F20"/>
          <w:spacing w:val="-24"/>
          <w:w w:val="105"/>
        </w:rPr>
        <w:t xml:space="preserve"> </w:t>
      </w:r>
      <w:r>
        <w:rPr>
          <w:color w:val="231F20"/>
          <w:spacing w:val="-3"/>
          <w:w w:val="105"/>
        </w:rPr>
        <w:t>keep</w:t>
      </w:r>
      <w:r>
        <w:rPr>
          <w:color w:val="231F20"/>
          <w:spacing w:val="-25"/>
          <w:w w:val="105"/>
        </w:rPr>
        <w:t xml:space="preserve"> </w:t>
      </w:r>
      <w:r>
        <w:rPr>
          <w:color w:val="231F20"/>
          <w:w w:val="105"/>
        </w:rPr>
        <w:t>trading</w:t>
      </w:r>
      <w:r>
        <w:rPr>
          <w:color w:val="231F20"/>
          <w:spacing w:val="-24"/>
          <w:w w:val="105"/>
        </w:rPr>
        <w:t xml:space="preserve"> </w:t>
      </w:r>
      <w:r>
        <w:rPr>
          <w:color w:val="231F20"/>
          <w:spacing w:val="-4"/>
          <w:w w:val="105"/>
        </w:rPr>
        <w:t>safely.</w:t>
      </w:r>
      <w:r>
        <w:rPr>
          <w:color w:val="231F20"/>
          <w:spacing w:val="-24"/>
          <w:w w:val="105"/>
        </w:rPr>
        <w:t xml:space="preserve"> </w:t>
      </w:r>
      <w:r>
        <w:rPr>
          <w:color w:val="231F20"/>
          <w:w w:val="105"/>
        </w:rPr>
        <w:t>But</w:t>
      </w:r>
      <w:r>
        <w:rPr>
          <w:color w:val="231F20"/>
          <w:spacing w:val="-24"/>
          <w:w w:val="105"/>
        </w:rPr>
        <w:t xml:space="preserve"> </w:t>
      </w:r>
      <w:r>
        <w:rPr>
          <w:color w:val="231F20"/>
          <w:spacing w:val="-3"/>
          <w:w w:val="105"/>
        </w:rPr>
        <w:t>you</w:t>
      </w:r>
      <w:r>
        <w:rPr>
          <w:color w:val="231F20"/>
          <w:spacing w:val="-24"/>
          <w:w w:val="105"/>
        </w:rPr>
        <w:t xml:space="preserve"> </w:t>
      </w:r>
      <w:r>
        <w:rPr>
          <w:color w:val="231F20"/>
          <w:w w:val="105"/>
        </w:rPr>
        <w:t>need</w:t>
      </w:r>
      <w:r>
        <w:rPr>
          <w:color w:val="231F20"/>
          <w:spacing w:val="-24"/>
          <w:w w:val="105"/>
        </w:rPr>
        <w:t xml:space="preserve"> </w:t>
      </w:r>
      <w:r>
        <w:rPr>
          <w:color w:val="231F20"/>
          <w:w w:val="105"/>
        </w:rPr>
        <w:t>to</w:t>
      </w:r>
      <w:r>
        <w:rPr>
          <w:color w:val="231F20"/>
          <w:spacing w:val="-25"/>
          <w:w w:val="105"/>
        </w:rPr>
        <w:t xml:space="preserve"> </w:t>
      </w:r>
      <w:r>
        <w:rPr>
          <w:color w:val="231F20"/>
          <w:w w:val="105"/>
        </w:rPr>
        <w:t>put</w:t>
      </w:r>
      <w:r>
        <w:rPr>
          <w:color w:val="231F20"/>
          <w:spacing w:val="-24"/>
          <w:w w:val="105"/>
        </w:rPr>
        <w:t xml:space="preserve"> </w:t>
      </w:r>
      <w:r>
        <w:rPr>
          <w:color w:val="231F20"/>
          <w:w w:val="105"/>
        </w:rPr>
        <w:t>the</w:t>
      </w:r>
      <w:r>
        <w:rPr>
          <w:color w:val="231F20"/>
          <w:spacing w:val="-24"/>
          <w:w w:val="105"/>
        </w:rPr>
        <w:t xml:space="preserve"> </w:t>
      </w:r>
      <w:r>
        <w:rPr>
          <w:color w:val="231F20"/>
          <w:spacing w:val="-3"/>
          <w:w w:val="105"/>
        </w:rPr>
        <w:t xml:space="preserve">safety </w:t>
      </w:r>
      <w:r>
        <w:rPr>
          <w:color w:val="231F20"/>
          <w:w w:val="105"/>
        </w:rPr>
        <w:t>of</w:t>
      </w:r>
      <w:r>
        <w:rPr>
          <w:color w:val="231F20"/>
          <w:spacing w:val="-22"/>
          <w:w w:val="105"/>
        </w:rPr>
        <w:t xml:space="preserve"> </w:t>
      </w:r>
      <w:r>
        <w:rPr>
          <w:color w:val="231F20"/>
          <w:w w:val="105"/>
        </w:rPr>
        <w:t>your</w:t>
      </w:r>
      <w:r>
        <w:rPr>
          <w:color w:val="231F20"/>
          <w:spacing w:val="-21"/>
          <w:w w:val="105"/>
        </w:rPr>
        <w:t xml:space="preserve"> </w:t>
      </w:r>
      <w:r>
        <w:rPr>
          <w:color w:val="231F20"/>
          <w:w w:val="105"/>
        </w:rPr>
        <w:t>people</w:t>
      </w:r>
      <w:r>
        <w:rPr>
          <w:color w:val="231F20"/>
          <w:spacing w:val="-22"/>
          <w:w w:val="105"/>
        </w:rPr>
        <w:t xml:space="preserve"> </w:t>
      </w:r>
      <w:r>
        <w:rPr>
          <w:color w:val="231F20"/>
          <w:w w:val="105"/>
        </w:rPr>
        <w:t>first.</w:t>
      </w:r>
      <w:r>
        <w:rPr>
          <w:color w:val="231F20"/>
          <w:spacing w:val="-21"/>
          <w:w w:val="105"/>
        </w:rPr>
        <w:t xml:space="preserve"> </w:t>
      </w:r>
      <w:r>
        <w:rPr>
          <w:color w:val="231F20"/>
          <w:spacing w:val="-6"/>
          <w:w w:val="105"/>
        </w:rPr>
        <w:t>You</w:t>
      </w:r>
      <w:r>
        <w:rPr>
          <w:color w:val="231F20"/>
          <w:spacing w:val="-22"/>
          <w:w w:val="105"/>
        </w:rPr>
        <w:t xml:space="preserve"> </w:t>
      </w:r>
      <w:r>
        <w:rPr>
          <w:color w:val="231F20"/>
          <w:w w:val="105"/>
        </w:rPr>
        <w:t>also</w:t>
      </w:r>
      <w:r>
        <w:rPr>
          <w:color w:val="231F20"/>
          <w:spacing w:val="-21"/>
          <w:w w:val="105"/>
        </w:rPr>
        <w:t xml:space="preserve"> </w:t>
      </w:r>
      <w:r>
        <w:rPr>
          <w:color w:val="231F20"/>
          <w:w w:val="105"/>
        </w:rPr>
        <w:t>need</w:t>
      </w:r>
      <w:r>
        <w:rPr>
          <w:color w:val="231F20"/>
          <w:spacing w:val="-22"/>
          <w:w w:val="105"/>
        </w:rPr>
        <w:t xml:space="preserve"> </w:t>
      </w:r>
      <w:r>
        <w:rPr>
          <w:color w:val="231F20"/>
          <w:w w:val="105"/>
        </w:rPr>
        <w:t>to</w:t>
      </w:r>
      <w:r>
        <w:rPr>
          <w:color w:val="231F20"/>
          <w:spacing w:val="-21"/>
          <w:w w:val="105"/>
        </w:rPr>
        <w:t xml:space="preserve"> </w:t>
      </w:r>
      <w:r>
        <w:rPr>
          <w:color w:val="231F20"/>
          <w:w w:val="105"/>
        </w:rPr>
        <w:t>protect</w:t>
      </w:r>
      <w:r>
        <w:rPr>
          <w:color w:val="231F20"/>
          <w:spacing w:val="-22"/>
          <w:w w:val="105"/>
        </w:rPr>
        <w:t xml:space="preserve"> </w:t>
      </w:r>
      <w:r>
        <w:rPr>
          <w:color w:val="231F20"/>
          <w:w w:val="105"/>
        </w:rPr>
        <w:t>business</w:t>
      </w:r>
      <w:r>
        <w:rPr>
          <w:color w:val="231F20"/>
          <w:spacing w:val="-21"/>
          <w:w w:val="105"/>
        </w:rPr>
        <w:t xml:space="preserve"> </w:t>
      </w:r>
      <w:r>
        <w:rPr>
          <w:color w:val="231F20"/>
          <w:w w:val="105"/>
        </w:rPr>
        <w:t>assets</w:t>
      </w:r>
      <w:r>
        <w:rPr>
          <w:color w:val="231F20"/>
          <w:spacing w:val="-22"/>
          <w:w w:val="105"/>
        </w:rPr>
        <w:t xml:space="preserve"> </w:t>
      </w:r>
      <w:r>
        <w:rPr>
          <w:color w:val="231F20"/>
          <w:w w:val="105"/>
        </w:rPr>
        <w:t>as</w:t>
      </w:r>
      <w:r>
        <w:rPr>
          <w:color w:val="231F20"/>
          <w:spacing w:val="-21"/>
          <w:w w:val="105"/>
        </w:rPr>
        <w:t xml:space="preserve"> </w:t>
      </w:r>
      <w:r>
        <w:rPr>
          <w:color w:val="231F20"/>
          <w:w w:val="105"/>
        </w:rPr>
        <w:t>you</w:t>
      </w:r>
      <w:r>
        <w:rPr>
          <w:color w:val="231F20"/>
          <w:spacing w:val="-21"/>
          <w:w w:val="105"/>
        </w:rPr>
        <w:t xml:space="preserve"> </w:t>
      </w:r>
      <w:r>
        <w:rPr>
          <w:color w:val="231F20"/>
          <w:w w:val="105"/>
        </w:rPr>
        <w:t>respond</w:t>
      </w:r>
      <w:r>
        <w:rPr>
          <w:color w:val="231F20"/>
          <w:spacing w:val="-22"/>
          <w:w w:val="105"/>
        </w:rPr>
        <w:t xml:space="preserve"> </w:t>
      </w:r>
      <w:r>
        <w:rPr>
          <w:color w:val="231F20"/>
          <w:w w:val="105"/>
        </w:rPr>
        <w:t>to</w:t>
      </w:r>
      <w:r>
        <w:rPr>
          <w:color w:val="231F20"/>
          <w:spacing w:val="-21"/>
          <w:w w:val="105"/>
        </w:rPr>
        <w:t xml:space="preserve"> </w:t>
      </w:r>
      <w:r>
        <w:rPr>
          <w:color w:val="231F20"/>
          <w:w w:val="105"/>
        </w:rPr>
        <w:t>the</w:t>
      </w:r>
      <w:r>
        <w:rPr>
          <w:color w:val="231F20"/>
          <w:spacing w:val="-22"/>
          <w:w w:val="105"/>
        </w:rPr>
        <w:t xml:space="preserve"> </w:t>
      </w:r>
      <w:r>
        <w:rPr>
          <w:color w:val="231F20"/>
          <w:w w:val="105"/>
        </w:rPr>
        <w:t>changes</w:t>
      </w:r>
      <w:r>
        <w:rPr>
          <w:color w:val="231F20"/>
          <w:spacing w:val="-21"/>
          <w:w w:val="105"/>
        </w:rPr>
        <w:t xml:space="preserve"> </w:t>
      </w:r>
      <w:r>
        <w:rPr>
          <w:color w:val="231F20"/>
          <w:w w:val="105"/>
        </w:rPr>
        <w:t>around</w:t>
      </w:r>
      <w:r>
        <w:rPr>
          <w:color w:val="231F20"/>
          <w:spacing w:val="-22"/>
          <w:w w:val="105"/>
        </w:rPr>
        <w:t xml:space="preserve"> </w:t>
      </w:r>
      <w:r>
        <w:rPr>
          <w:color w:val="231F20"/>
          <w:w w:val="105"/>
        </w:rPr>
        <w:t>you.</w:t>
      </w:r>
    </w:p>
    <w:p w14:paraId="4D7435D0" w14:textId="77777777" w:rsidR="00DF2298" w:rsidRDefault="005668BE">
      <w:pPr>
        <w:pStyle w:val="BodyText"/>
        <w:spacing w:before="116" w:line="249" w:lineRule="auto"/>
        <w:ind w:left="113" w:right="285"/>
      </w:pPr>
      <w:r>
        <w:rPr>
          <w:color w:val="231F20"/>
          <w:w w:val="105"/>
        </w:rPr>
        <w:t>Business</w:t>
      </w:r>
      <w:r>
        <w:rPr>
          <w:color w:val="231F20"/>
          <w:spacing w:val="-19"/>
          <w:w w:val="105"/>
        </w:rPr>
        <w:t xml:space="preserve"> </w:t>
      </w:r>
      <w:r>
        <w:rPr>
          <w:color w:val="231F20"/>
          <w:w w:val="105"/>
        </w:rPr>
        <w:t>continuity</w:t>
      </w:r>
      <w:r>
        <w:rPr>
          <w:color w:val="231F20"/>
          <w:spacing w:val="-18"/>
          <w:w w:val="105"/>
        </w:rPr>
        <w:t xml:space="preserve"> </w:t>
      </w:r>
      <w:r>
        <w:rPr>
          <w:color w:val="231F20"/>
          <w:w w:val="105"/>
        </w:rPr>
        <w:t>allows</w:t>
      </w:r>
      <w:r>
        <w:rPr>
          <w:color w:val="231F20"/>
          <w:spacing w:val="-18"/>
          <w:w w:val="105"/>
        </w:rPr>
        <w:t xml:space="preserve"> </w:t>
      </w:r>
      <w:r>
        <w:rPr>
          <w:color w:val="231F20"/>
          <w:w w:val="105"/>
        </w:rPr>
        <w:t>you</w:t>
      </w:r>
      <w:r>
        <w:rPr>
          <w:color w:val="231F20"/>
          <w:spacing w:val="-19"/>
          <w:w w:val="105"/>
        </w:rPr>
        <w:t xml:space="preserve"> </w:t>
      </w:r>
      <w:r>
        <w:rPr>
          <w:color w:val="231F20"/>
          <w:w w:val="105"/>
        </w:rPr>
        <w:t>to</w:t>
      </w:r>
      <w:r>
        <w:rPr>
          <w:color w:val="231F20"/>
          <w:spacing w:val="-18"/>
          <w:w w:val="105"/>
        </w:rPr>
        <w:t xml:space="preserve"> </w:t>
      </w:r>
      <w:r>
        <w:rPr>
          <w:color w:val="231F20"/>
          <w:w w:val="105"/>
        </w:rPr>
        <w:t>keep</w:t>
      </w:r>
      <w:r>
        <w:rPr>
          <w:color w:val="231F20"/>
          <w:spacing w:val="-18"/>
          <w:w w:val="105"/>
        </w:rPr>
        <w:t xml:space="preserve"> </w:t>
      </w:r>
      <w:r>
        <w:rPr>
          <w:color w:val="231F20"/>
          <w:w w:val="105"/>
        </w:rPr>
        <w:t>doing</w:t>
      </w:r>
      <w:r>
        <w:rPr>
          <w:color w:val="231F20"/>
          <w:spacing w:val="-19"/>
          <w:w w:val="105"/>
        </w:rPr>
        <w:t xml:space="preserve"> </w:t>
      </w:r>
      <w:r>
        <w:rPr>
          <w:color w:val="231F20"/>
          <w:w w:val="105"/>
        </w:rPr>
        <w:t>business</w:t>
      </w:r>
      <w:r>
        <w:rPr>
          <w:color w:val="231F20"/>
          <w:spacing w:val="-18"/>
          <w:w w:val="105"/>
        </w:rPr>
        <w:t xml:space="preserve"> </w:t>
      </w:r>
      <w:r>
        <w:rPr>
          <w:color w:val="231F20"/>
          <w:w w:val="105"/>
        </w:rPr>
        <w:t>until</w:t>
      </w:r>
      <w:r>
        <w:rPr>
          <w:color w:val="231F20"/>
          <w:spacing w:val="-18"/>
          <w:w w:val="105"/>
        </w:rPr>
        <w:t xml:space="preserve"> </w:t>
      </w:r>
      <w:r>
        <w:rPr>
          <w:color w:val="231F20"/>
          <w:w w:val="105"/>
        </w:rPr>
        <w:t>things</w:t>
      </w:r>
      <w:r>
        <w:rPr>
          <w:color w:val="231F20"/>
          <w:spacing w:val="-18"/>
          <w:w w:val="105"/>
        </w:rPr>
        <w:t xml:space="preserve"> </w:t>
      </w:r>
      <w:r>
        <w:rPr>
          <w:color w:val="231F20"/>
          <w:w w:val="105"/>
        </w:rPr>
        <w:t>return</w:t>
      </w:r>
      <w:r>
        <w:rPr>
          <w:color w:val="231F20"/>
          <w:spacing w:val="-19"/>
          <w:w w:val="105"/>
        </w:rPr>
        <w:t xml:space="preserve"> </w:t>
      </w:r>
      <w:r>
        <w:rPr>
          <w:color w:val="231F20"/>
          <w:w w:val="105"/>
        </w:rPr>
        <w:t>to</w:t>
      </w:r>
      <w:r>
        <w:rPr>
          <w:color w:val="231F20"/>
          <w:spacing w:val="-18"/>
          <w:w w:val="105"/>
        </w:rPr>
        <w:t xml:space="preserve"> </w:t>
      </w:r>
      <w:r>
        <w:rPr>
          <w:color w:val="231F20"/>
          <w:w w:val="105"/>
        </w:rPr>
        <w:t>normal.</w:t>
      </w:r>
      <w:r>
        <w:rPr>
          <w:color w:val="231F20"/>
          <w:spacing w:val="-18"/>
          <w:w w:val="105"/>
        </w:rPr>
        <w:t xml:space="preserve"> </w:t>
      </w:r>
      <w:r>
        <w:rPr>
          <w:color w:val="231F20"/>
          <w:spacing w:val="-5"/>
          <w:w w:val="105"/>
        </w:rPr>
        <w:t>Your</w:t>
      </w:r>
      <w:r>
        <w:rPr>
          <w:color w:val="231F20"/>
          <w:spacing w:val="-19"/>
          <w:w w:val="105"/>
        </w:rPr>
        <w:t xml:space="preserve"> </w:t>
      </w:r>
      <w:r>
        <w:rPr>
          <w:color w:val="231F20"/>
          <w:w w:val="105"/>
        </w:rPr>
        <w:t>response</w:t>
      </w:r>
      <w:r>
        <w:rPr>
          <w:color w:val="231F20"/>
          <w:spacing w:val="-18"/>
          <w:w w:val="105"/>
        </w:rPr>
        <w:t xml:space="preserve"> </w:t>
      </w:r>
      <w:r>
        <w:rPr>
          <w:color w:val="231F20"/>
          <w:w w:val="105"/>
        </w:rPr>
        <w:t>team will</w:t>
      </w:r>
      <w:r>
        <w:rPr>
          <w:color w:val="231F20"/>
          <w:spacing w:val="-15"/>
          <w:w w:val="105"/>
        </w:rPr>
        <w:t xml:space="preserve"> </w:t>
      </w:r>
      <w:r>
        <w:rPr>
          <w:color w:val="231F20"/>
          <w:w w:val="105"/>
        </w:rPr>
        <w:t>action</w:t>
      </w:r>
      <w:r>
        <w:rPr>
          <w:color w:val="231F20"/>
          <w:spacing w:val="-14"/>
          <w:w w:val="105"/>
        </w:rPr>
        <w:t xml:space="preserve"> </w:t>
      </w:r>
      <w:r>
        <w:rPr>
          <w:color w:val="231F20"/>
          <w:w w:val="105"/>
        </w:rPr>
        <w:t>your</w:t>
      </w:r>
      <w:r>
        <w:rPr>
          <w:color w:val="231F20"/>
          <w:spacing w:val="-14"/>
          <w:w w:val="105"/>
        </w:rPr>
        <w:t xml:space="preserve"> </w:t>
      </w:r>
      <w:r>
        <w:rPr>
          <w:color w:val="231F20"/>
          <w:w w:val="105"/>
        </w:rPr>
        <w:t>emergency</w:t>
      </w:r>
      <w:r>
        <w:rPr>
          <w:color w:val="231F20"/>
          <w:spacing w:val="-15"/>
          <w:w w:val="105"/>
        </w:rPr>
        <w:t xml:space="preserve"> </w:t>
      </w:r>
      <w:r>
        <w:rPr>
          <w:color w:val="231F20"/>
          <w:w w:val="105"/>
        </w:rPr>
        <w:t>and</w:t>
      </w:r>
      <w:r>
        <w:rPr>
          <w:color w:val="231F20"/>
          <w:spacing w:val="-14"/>
          <w:w w:val="105"/>
        </w:rPr>
        <w:t xml:space="preserve"> </w:t>
      </w:r>
      <w:r>
        <w:rPr>
          <w:color w:val="231F20"/>
          <w:w w:val="105"/>
        </w:rPr>
        <w:t>evacuation</w:t>
      </w:r>
      <w:r>
        <w:rPr>
          <w:color w:val="231F20"/>
          <w:spacing w:val="-14"/>
          <w:w w:val="105"/>
        </w:rPr>
        <w:t xml:space="preserve"> </w:t>
      </w:r>
      <w:r>
        <w:rPr>
          <w:color w:val="231F20"/>
          <w:w w:val="105"/>
        </w:rPr>
        <w:t>plan</w:t>
      </w:r>
      <w:r>
        <w:rPr>
          <w:color w:val="231F20"/>
          <w:spacing w:val="-14"/>
          <w:w w:val="105"/>
        </w:rPr>
        <w:t xml:space="preserve"> </w:t>
      </w:r>
      <w:r>
        <w:rPr>
          <w:color w:val="231F20"/>
          <w:w w:val="105"/>
        </w:rPr>
        <w:t>while</w:t>
      </w:r>
      <w:r>
        <w:rPr>
          <w:color w:val="231F20"/>
          <w:spacing w:val="-15"/>
          <w:w w:val="105"/>
        </w:rPr>
        <w:t xml:space="preserve"> </w:t>
      </w:r>
      <w:r>
        <w:rPr>
          <w:color w:val="231F20"/>
          <w:w w:val="105"/>
        </w:rPr>
        <w:t>you</w:t>
      </w:r>
      <w:r>
        <w:rPr>
          <w:color w:val="231F20"/>
          <w:spacing w:val="-14"/>
          <w:w w:val="105"/>
        </w:rPr>
        <w:t xml:space="preserve"> </w:t>
      </w:r>
      <w:r>
        <w:rPr>
          <w:color w:val="231F20"/>
          <w:w w:val="105"/>
        </w:rPr>
        <w:t>focus</w:t>
      </w:r>
      <w:r>
        <w:rPr>
          <w:color w:val="231F20"/>
          <w:spacing w:val="-14"/>
          <w:w w:val="105"/>
        </w:rPr>
        <w:t xml:space="preserve"> </w:t>
      </w:r>
      <w:r>
        <w:rPr>
          <w:color w:val="231F20"/>
          <w:w w:val="105"/>
        </w:rPr>
        <w:t>on</w:t>
      </w:r>
      <w:r>
        <w:rPr>
          <w:color w:val="231F20"/>
          <w:spacing w:val="-15"/>
          <w:w w:val="105"/>
        </w:rPr>
        <w:t xml:space="preserve"> </w:t>
      </w:r>
      <w:r>
        <w:rPr>
          <w:color w:val="231F20"/>
          <w:w w:val="105"/>
        </w:rPr>
        <w:t>trading</w:t>
      </w:r>
      <w:r>
        <w:rPr>
          <w:color w:val="231F20"/>
          <w:spacing w:val="-14"/>
          <w:w w:val="105"/>
        </w:rPr>
        <w:t xml:space="preserve"> </w:t>
      </w:r>
      <w:r>
        <w:rPr>
          <w:color w:val="231F20"/>
          <w:w w:val="105"/>
        </w:rPr>
        <w:t>safely.</w:t>
      </w:r>
      <w:r>
        <w:rPr>
          <w:color w:val="231F20"/>
          <w:spacing w:val="-14"/>
          <w:w w:val="105"/>
        </w:rPr>
        <w:t xml:space="preserve"> </w:t>
      </w:r>
      <w:r>
        <w:rPr>
          <w:color w:val="231F20"/>
          <w:w w:val="105"/>
        </w:rPr>
        <w:t>This</w:t>
      </w:r>
      <w:r>
        <w:rPr>
          <w:color w:val="231F20"/>
          <w:spacing w:val="-14"/>
          <w:w w:val="105"/>
        </w:rPr>
        <w:t xml:space="preserve"> </w:t>
      </w:r>
      <w:r>
        <w:rPr>
          <w:color w:val="231F20"/>
          <w:w w:val="105"/>
        </w:rPr>
        <w:t>section</w:t>
      </w:r>
      <w:r>
        <w:rPr>
          <w:color w:val="231F20"/>
          <w:spacing w:val="-15"/>
          <w:w w:val="105"/>
        </w:rPr>
        <w:t xml:space="preserve"> </w:t>
      </w:r>
      <w:r>
        <w:rPr>
          <w:color w:val="231F20"/>
          <w:w w:val="105"/>
        </w:rPr>
        <w:t>will</w:t>
      </w:r>
      <w:r>
        <w:rPr>
          <w:color w:val="231F20"/>
          <w:spacing w:val="-14"/>
          <w:w w:val="105"/>
        </w:rPr>
        <w:t xml:space="preserve"> </w:t>
      </w:r>
      <w:r>
        <w:rPr>
          <w:color w:val="231F20"/>
          <w:w w:val="105"/>
        </w:rPr>
        <w:t>help you</w:t>
      </w:r>
      <w:r>
        <w:rPr>
          <w:color w:val="231F20"/>
          <w:spacing w:val="-21"/>
          <w:w w:val="105"/>
        </w:rPr>
        <w:t xml:space="preserve"> </w:t>
      </w:r>
      <w:r>
        <w:rPr>
          <w:color w:val="231F20"/>
          <w:w w:val="105"/>
        </w:rPr>
        <w:t>to</w:t>
      </w:r>
      <w:r>
        <w:rPr>
          <w:color w:val="231F20"/>
          <w:spacing w:val="-20"/>
          <w:w w:val="105"/>
        </w:rPr>
        <w:t xml:space="preserve"> </w:t>
      </w:r>
      <w:r>
        <w:rPr>
          <w:color w:val="231F20"/>
          <w:w w:val="105"/>
        </w:rPr>
        <w:t>strengthen</w:t>
      </w:r>
      <w:r>
        <w:rPr>
          <w:color w:val="231F20"/>
          <w:spacing w:val="-20"/>
          <w:w w:val="105"/>
        </w:rPr>
        <w:t xml:space="preserve"> </w:t>
      </w:r>
      <w:r>
        <w:rPr>
          <w:color w:val="231F20"/>
          <w:w w:val="105"/>
        </w:rPr>
        <w:t>your</w:t>
      </w:r>
      <w:r>
        <w:rPr>
          <w:color w:val="231F20"/>
          <w:spacing w:val="-20"/>
          <w:w w:val="105"/>
        </w:rPr>
        <w:t xml:space="preserve"> </w:t>
      </w:r>
      <w:r>
        <w:rPr>
          <w:color w:val="231F20"/>
          <w:w w:val="105"/>
        </w:rPr>
        <w:t>ability</w:t>
      </w:r>
      <w:r>
        <w:rPr>
          <w:color w:val="231F20"/>
          <w:spacing w:val="-21"/>
          <w:w w:val="105"/>
        </w:rPr>
        <w:t xml:space="preserve"> </w:t>
      </w:r>
      <w:r>
        <w:rPr>
          <w:color w:val="231F20"/>
          <w:w w:val="105"/>
        </w:rPr>
        <w:t>to</w:t>
      </w:r>
      <w:r>
        <w:rPr>
          <w:color w:val="231F20"/>
          <w:spacing w:val="-20"/>
          <w:w w:val="105"/>
        </w:rPr>
        <w:t xml:space="preserve"> </w:t>
      </w:r>
      <w:r>
        <w:rPr>
          <w:color w:val="231F20"/>
          <w:w w:val="105"/>
        </w:rPr>
        <w:t>respond</w:t>
      </w:r>
      <w:r>
        <w:rPr>
          <w:color w:val="231F20"/>
          <w:spacing w:val="-20"/>
          <w:w w:val="105"/>
        </w:rPr>
        <w:t xml:space="preserve"> </w:t>
      </w:r>
      <w:r>
        <w:rPr>
          <w:color w:val="231F20"/>
          <w:w w:val="105"/>
        </w:rPr>
        <w:t>to</w:t>
      </w:r>
      <w:r>
        <w:rPr>
          <w:color w:val="231F20"/>
          <w:spacing w:val="-20"/>
          <w:w w:val="105"/>
        </w:rPr>
        <w:t xml:space="preserve"> </w:t>
      </w:r>
      <w:r>
        <w:rPr>
          <w:color w:val="231F20"/>
          <w:w w:val="105"/>
        </w:rPr>
        <w:t>disasters</w:t>
      </w:r>
      <w:r>
        <w:rPr>
          <w:color w:val="231F20"/>
          <w:spacing w:val="-21"/>
          <w:w w:val="105"/>
        </w:rPr>
        <w:t xml:space="preserve"> </w:t>
      </w:r>
      <w:r>
        <w:rPr>
          <w:color w:val="231F20"/>
          <w:w w:val="105"/>
        </w:rPr>
        <w:t>like</w:t>
      </w:r>
      <w:r>
        <w:rPr>
          <w:color w:val="231F20"/>
          <w:spacing w:val="-20"/>
          <w:w w:val="105"/>
        </w:rPr>
        <w:t xml:space="preserve"> </w:t>
      </w:r>
      <w:r>
        <w:rPr>
          <w:color w:val="231F20"/>
          <w:w w:val="105"/>
        </w:rPr>
        <w:t>bushfires,</w:t>
      </w:r>
      <w:r>
        <w:rPr>
          <w:color w:val="231F20"/>
          <w:spacing w:val="-20"/>
          <w:w w:val="105"/>
        </w:rPr>
        <w:t xml:space="preserve"> </w:t>
      </w:r>
      <w:r>
        <w:rPr>
          <w:color w:val="231F20"/>
          <w:w w:val="105"/>
        </w:rPr>
        <w:t>floods,</w:t>
      </w:r>
      <w:r>
        <w:rPr>
          <w:color w:val="231F20"/>
          <w:spacing w:val="-20"/>
          <w:w w:val="105"/>
        </w:rPr>
        <w:t xml:space="preserve"> </w:t>
      </w:r>
      <w:r>
        <w:rPr>
          <w:color w:val="231F20"/>
          <w:w w:val="105"/>
        </w:rPr>
        <w:t>cyber-attacks</w:t>
      </w:r>
      <w:r>
        <w:rPr>
          <w:color w:val="231F20"/>
          <w:spacing w:val="-21"/>
          <w:w w:val="105"/>
        </w:rPr>
        <w:t xml:space="preserve"> </w:t>
      </w:r>
      <w:r>
        <w:rPr>
          <w:color w:val="231F20"/>
          <w:w w:val="105"/>
        </w:rPr>
        <w:t>and</w:t>
      </w:r>
      <w:r>
        <w:rPr>
          <w:color w:val="231F20"/>
          <w:spacing w:val="-20"/>
          <w:w w:val="105"/>
        </w:rPr>
        <w:t xml:space="preserve"> </w:t>
      </w:r>
      <w:r>
        <w:rPr>
          <w:color w:val="231F20"/>
          <w:w w:val="105"/>
        </w:rPr>
        <w:t>pandemics.</w:t>
      </w:r>
    </w:p>
    <w:p w14:paraId="7E414BB8" w14:textId="77777777" w:rsidR="00DF2298" w:rsidRDefault="00DF058C">
      <w:pPr>
        <w:pStyle w:val="BodyText"/>
        <w:spacing w:before="10"/>
        <w:rPr>
          <w:sz w:val="16"/>
        </w:rPr>
      </w:pPr>
      <w:r>
        <w:pict w14:anchorId="72DB6EBB">
          <v:group id="_x0000_s1141" alt="" style="position:absolute;margin-left:75.2pt;margin-top:11.65pt;width:445.9pt;height:141.75pt;z-index:-15671808;mso-wrap-distance-left:0;mso-wrap-distance-right:0;mso-position-horizontal-relative:page" coordorigin="1504,233" coordsize="8918,2835">
            <v:rect id="_x0000_s1142" alt="" style="position:absolute;left:1504;top:233;width:8918;height:2835" fillcolor="#ecefee" stroked="f"/>
            <v:rect id="_x0000_s1143" alt="" style="position:absolute;left:1777;top:761;width:8235;height:2093" stroked="f"/>
            <v:line id="_x0000_s1144" alt="" style="position:absolute" from="1777,821" to="1777,2814" strokecolor="#6d6e71" strokeweight="1pt">
              <v:stroke dashstyle="dash"/>
            </v:line>
            <v:line id="_x0000_s1145" alt="" style="position:absolute" from="1837,2854" to="9972,2854" strokecolor="#6d6e71" strokeweight="1pt">
              <v:stroke dashstyle="1 1"/>
            </v:line>
            <v:line id="_x0000_s1146" alt="" style="position:absolute" from="10012,2794" to="10012,801" strokecolor="#6d6e71" strokeweight="1pt">
              <v:stroke dashstyle="dash"/>
            </v:line>
            <v:line id="_x0000_s1147" alt="" style="position:absolute" from="9952,761" to="1817,761" strokecolor="#6d6e71" strokeweight="1pt">
              <v:stroke dashstyle="1 1"/>
            </v:line>
            <v:shape id="_x0000_s1148" alt="" style="position:absolute;left:1777;top:761;width:8235;height:2093" coordorigin="1777,761" coordsize="8235,2093" o:spt="100" adj="0,,0" path="m1777,2834r,20l1797,2854t8195,l10012,2854r,-20m10012,781r,-20l9992,761t-8195,l1777,761r,20e" filled="f" strokecolor="#6d6e71" strokeweight="1pt">
              <v:stroke joinstyle="round"/>
              <v:formulas/>
              <v:path arrowok="t" o:connecttype="segments"/>
            </v:shape>
            <v:line id="_x0000_s1149" alt="" style="position:absolute" from="3199,2231" to="3199,2348" strokecolor="#6d6e71" strokeweight="1pt">
              <v:stroke dashstyle="1 1"/>
            </v:line>
            <v:shape id="_x0000_s1150" alt="" style="position:absolute;left:3205;top:2437;width:196;height:182" coordorigin="3206,2437" coordsize="196,182" path="m3206,2437r26,66l3276,2557r57,40l3401,2618e" filled="f" strokecolor="#6d6e71" strokeweight="1pt">
              <v:stroke dashstyle="1 1"/>
              <v:path arrowok="t"/>
            </v:shape>
            <v:line id="_x0000_s1151" alt="" style="position:absolute" from="3502,2621" to="3902,2621" strokecolor="#6d6e71" strokeweight="1pt">
              <v:stroke dashstyle="dash"/>
            </v:line>
            <v:line id="_x0000_s1152" alt="" style="position:absolute" from="4005,2621" to="8406,2621" strokecolor="#6d6e71" strokeweight="1pt">
              <v:stroke dashstyle="dash"/>
            </v:line>
            <v:shape id="_x0000_s1153" alt="" style="position:absolute;left:8502;top:2418;width:182;height:196" coordorigin="8503,2419" coordsize="182,196" path="m8503,2615r65,-27l8623,2544r39,-57l8684,2419e" filled="f" strokecolor="#6d6e71" strokeweight="1pt">
              <v:stroke dashstyle="1 1"/>
              <v:path arrowok="t"/>
            </v:shape>
            <v:line id="_x0000_s1154" alt="" style="position:absolute" from="8687,2163" to="8687,2316" strokecolor="#6d6e71" strokeweight="1pt">
              <v:stroke dashstyle="dash"/>
            </v:line>
            <v:line id="_x0000_s1155" alt="" style="position:absolute" from="3189,2190" to="3209,2190" strokecolor="#6d6e71" strokeweight=".29386mm"/>
            <v:shape id="_x0000_s1156" alt="" style="position:absolute;left:3198;top:2359;width:5488;height:262" coordorigin="3199,2360" coordsize="5488,262" o:spt="100" adj="0,,0" path="m3199,2365r,16l3199,2388r,6l3200,2400t220,221l3426,2621r7,l3439,2621r21,m3923,2621r21,l3965,2621t4461,l8447,2621r6,l8459,2621r6,m8686,2400r,-6l8687,2388r,-7l8687,2360e" filled="f" strokecolor="#6d6e71" strokeweight="1pt">
              <v:stroke joinstyle="round"/>
              <v:formulas/>
              <v:path arrowok="t" o:connecttype="segments"/>
            </v:shape>
            <v:shape id="_x0000_s1157" alt="" style="position:absolute;left:3124;top:2181;width:149;height:81" coordorigin="3125,2181" coordsize="149,81" path="m3125,2261r74,-80l3273,2261e" filled="f" strokecolor="#6d6e71" strokeweight="1pt">
              <v:path arrowok="t"/>
            </v:shape>
            <v:rect id="_x0000_s1158" alt="" style="position:absolute;left:7713;top:983;width:2027;height:1180" fillcolor="#ecefee" stroked="f"/>
            <v:shape id="_x0000_s1159" type="#_x0000_t202" alt="" style="position:absolute;left:4273;top:992;width:635;height:1214;mso-wrap-style:square;v-text-anchor:top" filled="f" stroked="f">
              <v:textbox inset="0,0,0,0">
                <w:txbxContent>
                  <w:p w14:paraId="3AA2BE32" w14:textId="77777777" w:rsidR="005668BE" w:rsidRDefault="005668BE">
                    <w:pPr>
                      <w:spacing w:before="1"/>
                      <w:rPr>
                        <w:sz w:val="102"/>
                      </w:rPr>
                    </w:pPr>
                    <w:r>
                      <w:rPr>
                        <w:color w:val="231F20"/>
                        <w:w w:val="103"/>
                        <w:sz w:val="102"/>
                      </w:rPr>
                      <w:t>&gt;</w:t>
                    </w:r>
                  </w:p>
                </w:txbxContent>
              </v:textbox>
            </v:shape>
            <v:shape id="_x0000_s1160" type="#_x0000_t202" alt="" style="position:absolute;left:7037;top:992;width:635;height:1214;mso-wrap-style:square;v-text-anchor:top" filled="f" stroked="f">
              <v:textbox inset="0,0,0,0">
                <w:txbxContent>
                  <w:p w14:paraId="6688B550" w14:textId="77777777" w:rsidR="005668BE" w:rsidRDefault="005668BE">
                    <w:pPr>
                      <w:spacing w:before="1"/>
                      <w:rPr>
                        <w:sz w:val="102"/>
                      </w:rPr>
                    </w:pPr>
                    <w:r>
                      <w:rPr>
                        <w:color w:val="231F20"/>
                        <w:w w:val="103"/>
                        <w:sz w:val="102"/>
                      </w:rPr>
                      <w:t>&gt;</w:t>
                    </w:r>
                  </w:p>
                </w:txbxContent>
              </v:textbox>
            </v:shape>
            <v:shape id="_x0000_s1161" type="#_x0000_t202" alt="" style="position:absolute;left:7957;top:1197;width:1391;height:525;mso-wrap-style:square;v-text-anchor:top" filled="f" stroked="f">
              <v:textbox inset="0,0,0,0">
                <w:txbxContent>
                  <w:p w14:paraId="1ECD7520" w14:textId="77777777" w:rsidR="005668BE" w:rsidRDefault="005668BE">
                    <w:pPr>
                      <w:spacing w:line="258" w:lineRule="exact"/>
                      <w:ind w:left="168"/>
                      <w:rPr>
                        <w:sz w:val="24"/>
                      </w:rPr>
                    </w:pPr>
                    <w:r>
                      <w:rPr>
                        <w:color w:val="DC3872"/>
                        <w:sz w:val="24"/>
                      </w:rPr>
                      <w:t>4.</w:t>
                    </w:r>
                    <w:r>
                      <w:rPr>
                        <w:color w:val="DC3872"/>
                        <w:spacing w:val="-32"/>
                        <w:sz w:val="24"/>
                      </w:rPr>
                      <w:t xml:space="preserve"> </w:t>
                    </w:r>
                    <w:r>
                      <w:rPr>
                        <w:color w:val="DC3872"/>
                        <w:sz w:val="24"/>
                      </w:rPr>
                      <w:t>Business</w:t>
                    </w:r>
                  </w:p>
                  <w:p w14:paraId="4B130618" w14:textId="77777777" w:rsidR="005668BE" w:rsidRDefault="005668BE">
                    <w:pPr>
                      <w:spacing w:line="258" w:lineRule="exact"/>
                      <w:rPr>
                        <w:sz w:val="24"/>
                      </w:rPr>
                    </w:pPr>
                    <w:r>
                      <w:rPr>
                        <w:color w:val="DC3872"/>
                        <w:w w:val="82"/>
                        <w:sz w:val="24"/>
                      </w:rPr>
                      <w:t>R</w:t>
                    </w:r>
                  </w:p>
                </w:txbxContent>
              </v:textbox>
            </v:shape>
            <v:shape id="_x0000_s1162" type="#_x0000_t202" alt="" style="position:absolute;left:8097;top:1437;width:1419;height:285;mso-wrap-style:square;v-text-anchor:top" filled="f" stroked="f">
              <v:textbox inset="0,0,0,0">
                <w:txbxContent>
                  <w:p w14:paraId="5A39EA8A" w14:textId="77777777" w:rsidR="005668BE" w:rsidRDefault="005668BE">
                    <w:pPr>
                      <w:spacing w:line="275" w:lineRule="exact"/>
                      <w:rPr>
                        <w:sz w:val="24"/>
                      </w:rPr>
                    </w:pPr>
                    <w:proofErr w:type="spellStart"/>
                    <w:r>
                      <w:rPr>
                        <w:color w:val="DC3872"/>
                        <w:w w:val="105"/>
                        <w:sz w:val="24"/>
                      </w:rPr>
                      <w:t>esumption</w:t>
                    </w:r>
                    <w:proofErr w:type="spellEnd"/>
                    <w:r>
                      <w:rPr>
                        <w:color w:val="DC3872"/>
                        <w:w w:val="105"/>
                        <w:sz w:val="24"/>
                      </w:rPr>
                      <w:t xml:space="preserve"> &amp;</w:t>
                    </w:r>
                  </w:p>
                </w:txbxContent>
              </v:textbox>
            </v:shape>
            <v:shape id="_x0000_s1163" type="#_x0000_t202" alt="" style="position:absolute;left:8231;top:1677;width:1011;height:285;mso-wrap-style:square;v-text-anchor:top" filled="f" stroked="f">
              <v:textbox inset="0,0,0,0">
                <w:txbxContent>
                  <w:p w14:paraId="22652772" w14:textId="77777777" w:rsidR="005668BE" w:rsidRDefault="005668BE">
                    <w:pPr>
                      <w:spacing w:line="275" w:lineRule="exact"/>
                      <w:rPr>
                        <w:sz w:val="24"/>
                      </w:rPr>
                    </w:pPr>
                    <w:r>
                      <w:rPr>
                        <w:color w:val="DC3872"/>
                        <w:spacing w:val="-3"/>
                        <w:sz w:val="24"/>
                      </w:rPr>
                      <w:t>Recovery</w:t>
                    </w:r>
                  </w:p>
                </w:txbxContent>
              </v:textbox>
            </v:shape>
            <v:shape id="_x0000_s1164" type="#_x0000_t202" alt="" style="position:absolute;left:1504;top:233;width:8918;height:2835;mso-wrap-style:square;v-text-anchor:top" filled="f" stroked="f">
              <v:textbox inset="0,0,0,0">
                <w:txbxContent>
                  <w:p w14:paraId="2CC41703" w14:textId="77777777" w:rsidR="005668BE" w:rsidRDefault="005668BE">
                    <w:pPr>
                      <w:spacing w:before="156"/>
                      <w:ind w:left="3232"/>
                      <w:rPr>
                        <w:b/>
                        <w:sz w:val="24"/>
                      </w:rPr>
                    </w:pPr>
                    <w:r>
                      <w:rPr>
                        <w:b/>
                        <w:color w:val="231F20"/>
                        <w:sz w:val="24"/>
                      </w:rPr>
                      <w:t>1. Business Resilience</w:t>
                    </w:r>
                  </w:p>
                </w:txbxContent>
              </v:textbox>
            </v:shape>
            <v:shape id="_x0000_s1165" type="#_x0000_t202" alt="" style="position:absolute;left:2185;top:983;width:2027;height:1180;mso-wrap-style:square;v-text-anchor:top" fillcolor="#ecefee" stroked="f">
              <v:textbox inset="0,0,0,0">
                <w:txbxContent>
                  <w:p w14:paraId="7C71E4CD" w14:textId="77777777" w:rsidR="005668BE" w:rsidRDefault="005668BE">
                    <w:pPr>
                      <w:spacing w:before="206" w:line="225" w:lineRule="auto"/>
                      <w:ind w:left="161" w:firstLine="251"/>
                      <w:rPr>
                        <w:sz w:val="24"/>
                      </w:rPr>
                    </w:pPr>
                    <w:r>
                      <w:rPr>
                        <w:color w:val="DC3872"/>
                        <w:sz w:val="24"/>
                      </w:rPr>
                      <w:t>2. Business Preparedness &amp;</w:t>
                    </w:r>
                  </w:p>
                  <w:p w14:paraId="38638EC6" w14:textId="77777777" w:rsidR="005668BE" w:rsidRDefault="005668BE">
                    <w:pPr>
                      <w:spacing w:line="264" w:lineRule="exact"/>
                      <w:ind w:left="424"/>
                      <w:rPr>
                        <w:sz w:val="24"/>
                      </w:rPr>
                    </w:pPr>
                    <w:r>
                      <w:rPr>
                        <w:color w:val="DC3872"/>
                        <w:w w:val="105"/>
                        <w:sz w:val="24"/>
                      </w:rPr>
                      <w:t>Prevention</w:t>
                    </w:r>
                  </w:p>
                </w:txbxContent>
              </v:textbox>
            </v:shape>
            <v:shape id="_x0000_s1166" type="#_x0000_t202" alt="" style="position:absolute;left:4949;top:983;width:2027;height:1180;mso-wrap-style:square;v-text-anchor:top" fillcolor="#dc3872" stroked="f">
              <v:textbox inset="0,0,0,0">
                <w:txbxContent>
                  <w:p w14:paraId="00A32E85" w14:textId="77777777" w:rsidR="005668BE" w:rsidRDefault="005668BE">
                    <w:pPr>
                      <w:spacing w:before="242" w:line="208" w:lineRule="auto"/>
                      <w:ind w:left="371" w:right="369" w:firstLine="40"/>
                      <w:jc w:val="both"/>
                      <w:rPr>
                        <w:sz w:val="24"/>
                      </w:rPr>
                    </w:pPr>
                    <w:r>
                      <w:rPr>
                        <w:color w:val="FFFFFF"/>
                        <w:sz w:val="24"/>
                      </w:rPr>
                      <w:t>3. Business Response</w:t>
                    </w:r>
                    <w:r>
                      <w:rPr>
                        <w:color w:val="FFFFFF"/>
                        <w:spacing w:val="-21"/>
                        <w:sz w:val="24"/>
                      </w:rPr>
                      <w:t xml:space="preserve"> </w:t>
                    </w:r>
                    <w:r>
                      <w:rPr>
                        <w:color w:val="FFFFFF"/>
                        <w:spacing w:val="-16"/>
                        <w:sz w:val="24"/>
                      </w:rPr>
                      <w:t xml:space="preserve">&amp; </w:t>
                    </w:r>
                    <w:r>
                      <w:rPr>
                        <w:color w:val="FFFFFF"/>
                        <w:w w:val="105"/>
                        <w:sz w:val="24"/>
                      </w:rPr>
                      <w:t>Continuity</w:t>
                    </w:r>
                  </w:p>
                </w:txbxContent>
              </v:textbox>
            </v:shape>
            <w10:wrap type="topAndBottom" anchorx="page"/>
          </v:group>
        </w:pict>
      </w:r>
    </w:p>
    <w:p w14:paraId="2A02C5E9" w14:textId="77777777" w:rsidR="00DF2298" w:rsidRDefault="00DF2298">
      <w:pPr>
        <w:pStyle w:val="BodyText"/>
        <w:rPr>
          <w:sz w:val="24"/>
        </w:rPr>
      </w:pPr>
    </w:p>
    <w:p w14:paraId="476F3D0F" w14:textId="77777777" w:rsidR="00DF2298" w:rsidRDefault="005668BE">
      <w:pPr>
        <w:pStyle w:val="Heading2"/>
        <w:spacing w:before="197" w:line="249" w:lineRule="auto"/>
        <w:ind w:right="2273"/>
      </w:pPr>
      <w:r>
        <w:rPr>
          <w:color w:val="231F20"/>
        </w:rPr>
        <w:t>How</w:t>
      </w:r>
      <w:r>
        <w:rPr>
          <w:color w:val="231F20"/>
          <w:spacing w:val="-54"/>
        </w:rPr>
        <w:t xml:space="preserve"> </w:t>
      </w:r>
      <w:r>
        <w:rPr>
          <w:color w:val="231F20"/>
        </w:rPr>
        <w:t>ready</w:t>
      </w:r>
      <w:r>
        <w:rPr>
          <w:color w:val="231F20"/>
          <w:spacing w:val="-54"/>
        </w:rPr>
        <w:t xml:space="preserve"> </w:t>
      </w:r>
      <w:r>
        <w:rPr>
          <w:color w:val="231F20"/>
        </w:rPr>
        <w:t>is</w:t>
      </w:r>
      <w:r>
        <w:rPr>
          <w:color w:val="231F20"/>
          <w:spacing w:val="-54"/>
        </w:rPr>
        <w:t xml:space="preserve"> </w:t>
      </w:r>
      <w:r>
        <w:rPr>
          <w:color w:val="231F20"/>
        </w:rPr>
        <w:t>your</w:t>
      </w:r>
      <w:r>
        <w:rPr>
          <w:color w:val="231F20"/>
          <w:spacing w:val="-54"/>
        </w:rPr>
        <w:t xml:space="preserve"> </w:t>
      </w:r>
      <w:r>
        <w:rPr>
          <w:color w:val="231F20"/>
        </w:rPr>
        <w:t>business</w:t>
      </w:r>
      <w:r>
        <w:rPr>
          <w:color w:val="231F20"/>
          <w:spacing w:val="-54"/>
        </w:rPr>
        <w:t xml:space="preserve"> </w:t>
      </w:r>
      <w:r>
        <w:rPr>
          <w:color w:val="231F20"/>
        </w:rPr>
        <w:t>to</w:t>
      </w:r>
      <w:r>
        <w:rPr>
          <w:color w:val="231F20"/>
          <w:spacing w:val="-54"/>
        </w:rPr>
        <w:t xml:space="preserve"> </w:t>
      </w:r>
      <w:r>
        <w:rPr>
          <w:color w:val="231F20"/>
        </w:rPr>
        <w:t>respond</w:t>
      </w:r>
      <w:r>
        <w:rPr>
          <w:color w:val="231F20"/>
          <w:spacing w:val="-54"/>
        </w:rPr>
        <w:t xml:space="preserve"> </w:t>
      </w:r>
      <w:r>
        <w:rPr>
          <w:color w:val="231F20"/>
        </w:rPr>
        <w:t>to</w:t>
      </w:r>
      <w:r>
        <w:rPr>
          <w:color w:val="231F20"/>
          <w:spacing w:val="-54"/>
        </w:rPr>
        <w:t xml:space="preserve"> </w:t>
      </w:r>
      <w:r>
        <w:rPr>
          <w:color w:val="231F20"/>
        </w:rPr>
        <w:t>a</w:t>
      </w:r>
      <w:r>
        <w:rPr>
          <w:color w:val="231F20"/>
          <w:spacing w:val="-53"/>
        </w:rPr>
        <w:t xml:space="preserve"> </w:t>
      </w:r>
      <w:r>
        <w:rPr>
          <w:color w:val="231F20"/>
        </w:rPr>
        <w:t>disaster and keep trading?</w:t>
      </w:r>
    </w:p>
    <w:p w14:paraId="118631E2" w14:textId="77777777" w:rsidR="00DF2298" w:rsidRDefault="00DF058C">
      <w:pPr>
        <w:pStyle w:val="BodyText"/>
        <w:spacing w:before="6"/>
        <w:rPr>
          <w:b/>
          <w:sz w:val="15"/>
        </w:rPr>
      </w:pPr>
      <w:r>
        <w:pict w14:anchorId="4D44985E">
          <v:shape id="_x0000_s1140" type="#_x0000_t202" alt="" style="position:absolute;margin-left:56.7pt;margin-top:10.15pt;width:481.9pt;height:49pt;z-index:-15671296;mso-wrap-style:square;mso-wrap-edited:f;mso-width-percent:0;mso-height-percent:0;mso-wrap-distance-left:0;mso-wrap-distance-right:0;mso-position-horizontal-relative:page;mso-width-percent:0;mso-height-percent:0;v-text-anchor:top" fillcolor="#dc3872" stroked="f">
            <v:textbox inset="0,0,0,0">
              <w:txbxContent>
                <w:p w14:paraId="1837A17A" w14:textId="77777777" w:rsidR="005668BE" w:rsidRDefault="005668BE">
                  <w:pPr>
                    <w:spacing w:before="65"/>
                    <w:ind w:left="226"/>
                    <w:rPr>
                      <w:b/>
                      <w:sz w:val="24"/>
                    </w:rPr>
                  </w:pPr>
                  <w:r>
                    <w:rPr>
                      <w:b/>
                      <w:color w:val="FFFFFF"/>
                      <w:sz w:val="24"/>
                    </w:rPr>
                    <w:t>ACTIVITY 8:</w:t>
                  </w:r>
                </w:p>
                <w:p w14:paraId="293A716B" w14:textId="77777777" w:rsidR="005668BE" w:rsidRDefault="005668BE">
                  <w:pPr>
                    <w:spacing w:before="12" w:line="249" w:lineRule="auto"/>
                    <w:ind w:left="226" w:right="440"/>
                    <w:rPr>
                      <w:sz w:val="24"/>
                    </w:rPr>
                  </w:pPr>
                  <w:r>
                    <w:rPr>
                      <w:color w:val="FFFFFF"/>
                      <w:sz w:val="24"/>
                    </w:rPr>
                    <w:t>Tick the relevant sentences below to see how ready your business is to respond. Use the scorecard to assess your current business readiness.</w:t>
                  </w:r>
                </w:p>
              </w:txbxContent>
            </v:textbox>
            <w10:wrap type="topAndBottom" anchorx="page"/>
          </v:shape>
        </w:pict>
      </w:r>
    </w:p>
    <w:p w14:paraId="64345EE0" w14:textId="77777777" w:rsidR="00DF2298" w:rsidRDefault="00DF2298">
      <w:pPr>
        <w:pStyle w:val="BodyText"/>
        <w:spacing w:before="5"/>
        <w:rPr>
          <w:b/>
          <w:sz w:val="10"/>
        </w:rPr>
      </w:pPr>
    </w:p>
    <w:p w14:paraId="4828A4EC" w14:textId="77777777" w:rsidR="00DF2298" w:rsidRDefault="00DF2298">
      <w:pPr>
        <w:rPr>
          <w:sz w:val="10"/>
        </w:rPr>
        <w:sectPr w:rsidR="00DF2298">
          <w:pgSz w:w="11910" w:h="16840"/>
          <w:pgMar w:top="860" w:right="1020" w:bottom="740" w:left="1020" w:header="0" w:footer="542" w:gutter="0"/>
          <w:cols w:space="720"/>
        </w:sectPr>
      </w:pPr>
    </w:p>
    <w:p w14:paraId="5A4BBAA3" w14:textId="77777777" w:rsidR="00DF2298" w:rsidRDefault="005668BE">
      <w:pPr>
        <w:pStyle w:val="Heading3"/>
        <w:spacing w:before="100"/>
        <w:ind w:left="113"/>
      </w:pPr>
      <w:r>
        <w:rPr>
          <w:color w:val="231F20"/>
        </w:rPr>
        <w:t>8.1 Response and continuity audit</w:t>
      </w:r>
    </w:p>
    <w:p w14:paraId="2643F54E" w14:textId="77777777" w:rsidR="00DF2298" w:rsidRDefault="00DF058C">
      <w:pPr>
        <w:pStyle w:val="BodyText"/>
        <w:spacing w:before="203" w:line="249" w:lineRule="auto"/>
        <w:ind w:left="497" w:right="631"/>
      </w:pPr>
      <w:r>
        <w:pict w14:anchorId="0298600F">
          <v:rect id="_x0000_s1139" alt="" style="position:absolute;left:0;text-align:left;margin-left:56.8pt;margin-top:10.25pt;width:14.15pt;height:14.15pt;z-index:15786496;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0"/>
          <w:w w:val="105"/>
        </w:rPr>
        <w:t xml:space="preserve"> </w:t>
      </w:r>
      <w:r w:rsidR="005668BE">
        <w:rPr>
          <w:color w:val="231F20"/>
          <w:w w:val="105"/>
        </w:rPr>
        <w:t>know</w:t>
      </w:r>
      <w:r w:rsidR="005668BE">
        <w:rPr>
          <w:color w:val="231F20"/>
          <w:spacing w:val="-19"/>
          <w:w w:val="105"/>
        </w:rPr>
        <w:t xml:space="preserve"> </w:t>
      </w:r>
      <w:r w:rsidR="005668BE">
        <w:rPr>
          <w:color w:val="231F20"/>
          <w:w w:val="105"/>
        </w:rPr>
        <w:t>the</w:t>
      </w:r>
      <w:r w:rsidR="005668BE">
        <w:rPr>
          <w:color w:val="231F20"/>
          <w:spacing w:val="-20"/>
          <w:w w:val="105"/>
        </w:rPr>
        <w:t xml:space="preserve"> </w:t>
      </w:r>
      <w:r w:rsidR="005668BE">
        <w:rPr>
          <w:color w:val="231F20"/>
          <w:w w:val="105"/>
        </w:rPr>
        <w:t>safety</w:t>
      </w:r>
      <w:r w:rsidR="005668BE">
        <w:rPr>
          <w:color w:val="231F20"/>
          <w:spacing w:val="-19"/>
          <w:w w:val="105"/>
        </w:rPr>
        <w:t xml:space="preserve"> </w:t>
      </w:r>
      <w:r w:rsidR="005668BE">
        <w:rPr>
          <w:color w:val="231F20"/>
          <w:w w:val="105"/>
        </w:rPr>
        <w:t>of</w:t>
      </w:r>
      <w:r w:rsidR="005668BE">
        <w:rPr>
          <w:color w:val="231F20"/>
          <w:spacing w:val="-20"/>
          <w:w w:val="105"/>
        </w:rPr>
        <w:t xml:space="preserve"> </w:t>
      </w:r>
      <w:r w:rsidR="005668BE">
        <w:rPr>
          <w:color w:val="231F20"/>
          <w:w w:val="105"/>
        </w:rPr>
        <w:t>our</w:t>
      </w:r>
      <w:r w:rsidR="005668BE">
        <w:rPr>
          <w:color w:val="231F20"/>
          <w:spacing w:val="-19"/>
          <w:w w:val="105"/>
        </w:rPr>
        <w:t xml:space="preserve"> </w:t>
      </w:r>
      <w:r w:rsidR="005668BE">
        <w:rPr>
          <w:color w:val="231F20"/>
          <w:w w:val="105"/>
        </w:rPr>
        <w:t>people</w:t>
      </w:r>
      <w:r w:rsidR="005668BE">
        <w:rPr>
          <w:color w:val="231F20"/>
          <w:spacing w:val="-19"/>
          <w:w w:val="105"/>
        </w:rPr>
        <w:t xml:space="preserve"> </w:t>
      </w:r>
      <w:r w:rsidR="005668BE">
        <w:rPr>
          <w:color w:val="231F20"/>
          <w:w w:val="105"/>
        </w:rPr>
        <w:t>and</w:t>
      </w:r>
      <w:r w:rsidR="005668BE">
        <w:rPr>
          <w:color w:val="231F20"/>
          <w:spacing w:val="-20"/>
          <w:w w:val="105"/>
        </w:rPr>
        <w:t xml:space="preserve"> </w:t>
      </w:r>
      <w:r w:rsidR="005668BE">
        <w:rPr>
          <w:color w:val="231F20"/>
          <w:w w:val="105"/>
        </w:rPr>
        <w:t>assets</w:t>
      </w:r>
      <w:r w:rsidR="005668BE">
        <w:rPr>
          <w:color w:val="231F20"/>
          <w:spacing w:val="-19"/>
          <w:w w:val="105"/>
        </w:rPr>
        <w:t xml:space="preserve"> </w:t>
      </w:r>
      <w:r w:rsidR="005668BE">
        <w:rPr>
          <w:color w:val="231F20"/>
          <w:w w:val="105"/>
        </w:rPr>
        <w:t>is</w:t>
      </w:r>
      <w:r w:rsidR="005668BE">
        <w:rPr>
          <w:color w:val="231F20"/>
          <w:spacing w:val="-20"/>
          <w:w w:val="105"/>
        </w:rPr>
        <w:t xml:space="preserve"> </w:t>
      </w:r>
      <w:r w:rsidR="005668BE">
        <w:rPr>
          <w:color w:val="231F20"/>
          <w:w w:val="105"/>
        </w:rPr>
        <w:t>our priority</w:t>
      </w:r>
      <w:r w:rsidR="005668BE">
        <w:rPr>
          <w:color w:val="231F20"/>
          <w:spacing w:val="-13"/>
          <w:w w:val="105"/>
        </w:rPr>
        <w:t xml:space="preserve"> </w:t>
      </w:r>
      <w:r w:rsidR="005668BE">
        <w:rPr>
          <w:color w:val="231F20"/>
          <w:w w:val="105"/>
        </w:rPr>
        <w:t>during</w:t>
      </w:r>
      <w:r w:rsidR="005668BE">
        <w:rPr>
          <w:color w:val="231F20"/>
          <w:spacing w:val="-12"/>
          <w:w w:val="105"/>
        </w:rPr>
        <w:t xml:space="preserve"> </w:t>
      </w:r>
      <w:r w:rsidR="005668BE">
        <w:rPr>
          <w:color w:val="231F20"/>
          <w:w w:val="105"/>
        </w:rPr>
        <w:t>a</w:t>
      </w:r>
      <w:r w:rsidR="005668BE">
        <w:rPr>
          <w:color w:val="231F20"/>
          <w:spacing w:val="-13"/>
          <w:w w:val="105"/>
        </w:rPr>
        <w:t xml:space="preserve"> </w:t>
      </w:r>
      <w:r w:rsidR="005668BE">
        <w:rPr>
          <w:color w:val="231F20"/>
          <w:w w:val="105"/>
        </w:rPr>
        <w:t>natural</w:t>
      </w:r>
      <w:r w:rsidR="005668BE">
        <w:rPr>
          <w:color w:val="231F20"/>
          <w:spacing w:val="-12"/>
          <w:w w:val="105"/>
        </w:rPr>
        <w:t xml:space="preserve"> </w:t>
      </w:r>
      <w:r w:rsidR="005668BE">
        <w:rPr>
          <w:color w:val="231F20"/>
          <w:w w:val="105"/>
        </w:rPr>
        <w:t>or</w:t>
      </w:r>
      <w:r w:rsidR="005668BE">
        <w:rPr>
          <w:color w:val="231F20"/>
          <w:spacing w:val="-13"/>
          <w:w w:val="105"/>
        </w:rPr>
        <w:t xml:space="preserve"> </w:t>
      </w:r>
      <w:r w:rsidR="005668BE">
        <w:rPr>
          <w:color w:val="231F20"/>
          <w:w w:val="105"/>
        </w:rPr>
        <w:t>unnatural</w:t>
      </w:r>
      <w:r w:rsidR="005668BE">
        <w:rPr>
          <w:color w:val="231F20"/>
          <w:spacing w:val="-12"/>
          <w:w w:val="105"/>
        </w:rPr>
        <w:t xml:space="preserve"> </w:t>
      </w:r>
      <w:r w:rsidR="005668BE">
        <w:rPr>
          <w:color w:val="231F20"/>
          <w:w w:val="105"/>
        </w:rPr>
        <w:t>disaster.</w:t>
      </w:r>
    </w:p>
    <w:p w14:paraId="18266F01" w14:textId="77777777" w:rsidR="00DF2298" w:rsidRDefault="00DF058C">
      <w:pPr>
        <w:pStyle w:val="BodyText"/>
        <w:spacing w:before="147" w:line="249" w:lineRule="auto"/>
        <w:ind w:left="497" w:right="26"/>
      </w:pPr>
      <w:r>
        <w:pict w14:anchorId="759EED04">
          <v:rect id="_x0000_s1138" alt="" style="position:absolute;left:0;text-align:left;margin-left:56.8pt;margin-top:7.45pt;width:14.15pt;height:14.15pt;z-index:15787008;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33"/>
          <w:w w:val="105"/>
        </w:rPr>
        <w:t xml:space="preserve"> </w:t>
      </w:r>
      <w:r w:rsidR="005668BE">
        <w:rPr>
          <w:color w:val="231F20"/>
          <w:w w:val="105"/>
        </w:rPr>
        <w:t>know</w:t>
      </w:r>
      <w:r w:rsidR="005668BE">
        <w:rPr>
          <w:color w:val="231F20"/>
          <w:spacing w:val="-32"/>
          <w:w w:val="105"/>
        </w:rPr>
        <w:t xml:space="preserve"> </w:t>
      </w:r>
      <w:r w:rsidR="005668BE">
        <w:rPr>
          <w:color w:val="231F20"/>
          <w:w w:val="105"/>
        </w:rPr>
        <w:t>(and</w:t>
      </w:r>
      <w:r w:rsidR="005668BE">
        <w:rPr>
          <w:color w:val="231F20"/>
          <w:spacing w:val="-32"/>
          <w:w w:val="105"/>
        </w:rPr>
        <w:t xml:space="preserve"> </w:t>
      </w:r>
      <w:r w:rsidR="005668BE">
        <w:rPr>
          <w:color w:val="231F20"/>
          <w:w w:val="105"/>
        </w:rPr>
        <w:t>have</w:t>
      </w:r>
      <w:r w:rsidR="005668BE">
        <w:rPr>
          <w:color w:val="231F20"/>
          <w:spacing w:val="-32"/>
          <w:w w:val="105"/>
        </w:rPr>
        <w:t xml:space="preserve"> </w:t>
      </w:r>
      <w:r w:rsidR="005668BE">
        <w:rPr>
          <w:color w:val="231F20"/>
          <w:w w:val="105"/>
        </w:rPr>
        <w:t>documented</w:t>
      </w:r>
      <w:r w:rsidR="005668BE">
        <w:rPr>
          <w:color w:val="231F20"/>
          <w:spacing w:val="-32"/>
          <w:w w:val="105"/>
        </w:rPr>
        <w:t xml:space="preserve"> </w:t>
      </w:r>
      <w:r w:rsidR="005668BE">
        <w:rPr>
          <w:color w:val="231F20"/>
          <w:w w:val="105"/>
        </w:rPr>
        <w:t>for</w:t>
      </w:r>
      <w:r w:rsidR="005668BE">
        <w:rPr>
          <w:color w:val="231F20"/>
          <w:spacing w:val="-32"/>
          <w:w w:val="105"/>
        </w:rPr>
        <w:t xml:space="preserve"> </w:t>
      </w:r>
      <w:r w:rsidR="005668BE">
        <w:rPr>
          <w:color w:val="231F20"/>
          <w:w w:val="105"/>
        </w:rPr>
        <w:t>easy</w:t>
      </w:r>
      <w:r w:rsidR="005668BE">
        <w:rPr>
          <w:color w:val="231F20"/>
          <w:spacing w:val="-32"/>
          <w:w w:val="105"/>
        </w:rPr>
        <w:t xml:space="preserve"> </w:t>
      </w:r>
      <w:r w:rsidR="005668BE">
        <w:rPr>
          <w:color w:val="231F20"/>
          <w:w w:val="105"/>
        </w:rPr>
        <w:t>access)</w:t>
      </w:r>
      <w:r w:rsidR="005668BE">
        <w:rPr>
          <w:color w:val="231F20"/>
          <w:spacing w:val="-33"/>
          <w:w w:val="105"/>
        </w:rPr>
        <w:t xml:space="preserve"> </w:t>
      </w:r>
      <w:r w:rsidR="005668BE">
        <w:rPr>
          <w:color w:val="231F20"/>
          <w:w w:val="105"/>
        </w:rPr>
        <w:t>how</w:t>
      </w:r>
      <w:r w:rsidR="005668BE">
        <w:rPr>
          <w:color w:val="231F20"/>
          <w:spacing w:val="-32"/>
          <w:w w:val="105"/>
        </w:rPr>
        <w:t xml:space="preserve"> </w:t>
      </w:r>
      <w:r w:rsidR="005668BE">
        <w:rPr>
          <w:color w:val="231F20"/>
          <w:w w:val="105"/>
        </w:rPr>
        <w:t>our business</w:t>
      </w:r>
      <w:r w:rsidR="005668BE">
        <w:rPr>
          <w:color w:val="231F20"/>
          <w:spacing w:val="-16"/>
          <w:w w:val="105"/>
        </w:rPr>
        <w:t xml:space="preserve"> </w:t>
      </w:r>
      <w:r w:rsidR="005668BE">
        <w:rPr>
          <w:color w:val="231F20"/>
          <w:w w:val="105"/>
        </w:rPr>
        <w:t>can</w:t>
      </w:r>
      <w:r w:rsidR="005668BE">
        <w:rPr>
          <w:color w:val="231F20"/>
          <w:spacing w:val="-15"/>
          <w:w w:val="105"/>
        </w:rPr>
        <w:t xml:space="preserve"> </w:t>
      </w:r>
      <w:r w:rsidR="005668BE">
        <w:rPr>
          <w:color w:val="231F20"/>
          <w:w w:val="105"/>
        </w:rPr>
        <w:t>safely</w:t>
      </w:r>
      <w:r w:rsidR="005668BE">
        <w:rPr>
          <w:color w:val="231F20"/>
          <w:spacing w:val="-15"/>
          <w:w w:val="105"/>
        </w:rPr>
        <w:t xml:space="preserve"> </w:t>
      </w:r>
      <w:r w:rsidR="005668BE">
        <w:rPr>
          <w:color w:val="231F20"/>
          <w:w w:val="105"/>
        </w:rPr>
        <w:t>respond</w:t>
      </w:r>
      <w:r w:rsidR="005668BE">
        <w:rPr>
          <w:color w:val="231F20"/>
          <w:spacing w:val="-15"/>
          <w:w w:val="105"/>
        </w:rPr>
        <w:t xml:space="preserve"> </w:t>
      </w:r>
      <w:r w:rsidR="005668BE">
        <w:rPr>
          <w:color w:val="231F20"/>
          <w:w w:val="105"/>
        </w:rPr>
        <w:t>to</w:t>
      </w:r>
      <w:r w:rsidR="005668BE">
        <w:rPr>
          <w:color w:val="231F20"/>
          <w:spacing w:val="-16"/>
          <w:w w:val="105"/>
        </w:rPr>
        <w:t xml:space="preserve"> </w:t>
      </w:r>
      <w:r w:rsidR="005668BE">
        <w:rPr>
          <w:color w:val="231F20"/>
          <w:w w:val="105"/>
        </w:rPr>
        <w:t>disasters.</w:t>
      </w:r>
    </w:p>
    <w:p w14:paraId="157D3FA6" w14:textId="77777777" w:rsidR="00DF2298" w:rsidRDefault="00DF058C">
      <w:pPr>
        <w:pStyle w:val="BodyText"/>
        <w:spacing w:before="147" w:line="249" w:lineRule="auto"/>
        <w:ind w:left="497" w:right="222"/>
      </w:pPr>
      <w:r>
        <w:pict w14:anchorId="434F96A7">
          <v:rect id="_x0000_s1137" alt="" style="position:absolute;left:0;text-align:left;margin-left:56.8pt;margin-top:7.45pt;width:14.15pt;height:14.15pt;z-index:1578752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1"/>
          <w:w w:val="105"/>
        </w:rPr>
        <w:t xml:space="preserve"> </w:t>
      </w:r>
      <w:r w:rsidR="005668BE">
        <w:rPr>
          <w:color w:val="231F20"/>
          <w:w w:val="105"/>
        </w:rPr>
        <w:t>have</w:t>
      </w:r>
      <w:r w:rsidR="005668BE">
        <w:rPr>
          <w:color w:val="231F20"/>
          <w:spacing w:val="-20"/>
          <w:w w:val="105"/>
        </w:rPr>
        <w:t xml:space="preserve"> </w:t>
      </w:r>
      <w:r w:rsidR="005668BE">
        <w:rPr>
          <w:color w:val="231F20"/>
          <w:w w:val="105"/>
        </w:rPr>
        <w:t>trained</w:t>
      </w:r>
      <w:r w:rsidR="005668BE">
        <w:rPr>
          <w:color w:val="231F20"/>
          <w:spacing w:val="-21"/>
          <w:w w:val="105"/>
        </w:rPr>
        <w:t xml:space="preserve"> </w:t>
      </w:r>
      <w:r w:rsidR="005668BE">
        <w:rPr>
          <w:color w:val="231F20"/>
          <w:w w:val="105"/>
        </w:rPr>
        <w:t>our</w:t>
      </w:r>
      <w:r w:rsidR="005668BE">
        <w:rPr>
          <w:color w:val="231F20"/>
          <w:spacing w:val="-20"/>
          <w:w w:val="105"/>
        </w:rPr>
        <w:t xml:space="preserve"> </w:t>
      </w:r>
      <w:r w:rsidR="005668BE">
        <w:rPr>
          <w:color w:val="231F20"/>
          <w:w w:val="105"/>
        </w:rPr>
        <w:t>people</w:t>
      </w:r>
      <w:r w:rsidR="005668BE">
        <w:rPr>
          <w:color w:val="231F20"/>
          <w:spacing w:val="-21"/>
          <w:w w:val="105"/>
        </w:rPr>
        <w:t xml:space="preserve"> </w:t>
      </w:r>
      <w:r w:rsidR="005668BE">
        <w:rPr>
          <w:color w:val="231F20"/>
          <w:w w:val="105"/>
        </w:rPr>
        <w:t>to</w:t>
      </w:r>
      <w:r w:rsidR="005668BE">
        <w:rPr>
          <w:color w:val="231F20"/>
          <w:spacing w:val="-20"/>
          <w:w w:val="105"/>
        </w:rPr>
        <w:t xml:space="preserve"> </w:t>
      </w:r>
      <w:r w:rsidR="005668BE">
        <w:rPr>
          <w:color w:val="231F20"/>
          <w:w w:val="105"/>
        </w:rPr>
        <w:t>respond</w:t>
      </w:r>
      <w:r w:rsidR="005668BE">
        <w:rPr>
          <w:color w:val="231F20"/>
          <w:spacing w:val="-20"/>
          <w:w w:val="105"/>
        </w:rPr>
        <w:t xml:space="preserve"> </w:t>
      </w:r>
      <w:r w:rsidR="005668BE">
        <w:rPr>
          <w:color w:val="231F20"/>
          <w:w w:val="105"/>
        </w:rPr>
        <w:t>safely</w:t>
      </w:r>
      <w:r w:rsidR="005668BE">
        <w:rPr>
          <w:color w:val="231F20"/>
          <w:spacing w:val="-21"/>
          <w:w w:val="105"/>
        </w:rPr>
        <w:t xml:space="preserve"> </w:t>
      </w:r>
      <w:r w:rsidR="005668BE">
        <w:rPr>
          <w:color w:val="231F20"/>
          <w:w w:val="105"/>
        </w:rPr>
        <w:t>and</w:t>
      </w:r>
      <w:r w:rsidR="005668BE">
        <w:rPr>
          <w:color w:val="231F20"/>
          <w:spacing w:val="-20"/>
          <w:w w:val="105"/>
        </w:rPr>
        <w:t xml:space="preserve"> </w:t>
      </w:r>
      <w:r w:rsidR="005668BE">
        <w:rPr>
          <w:color w:val="231F20"/>
          <w:w w:val="105"/>
        </w:rPr>
        <w:t>keep trading during a</w:t>
      </w:r>
      <w:r w:rsidR="005668BE">
        <w:rPr>
          <w:color w:val="231F20"/>
          <w:spacing w:val="-38"/>
          <w:w w:val="105"/>
        </w:rPr>
        <w:t xml:space="preserve"> </w:t>
      </w:r>
      <w:r w:rsidR="005668BE">
        <w:rPr>
          <w:color w:val="231F20"/>
          <w:w w:val="105"/>
        </w:rPr>
        <w:t>disaster.</w:t>
      </w:r>
    </w:p>
    <w:p w14:paraId="00FF8552" w14:textId="77777777" w:rsidR="00DF2298" w:rsidRDefault="00DF058C">
      <w:pPr>
        <w:pStyle w:val="BodyText"/>
        <w:spacing w:before="147" w:line="249" w:lineRule="auto"/>
        <w:ind w:left="497" w:right="203"/>
      </w:pPr>
      <w:r>
        <w:pict w14:anchorId="6C1BA345">
          <v:rect id="_x0000_s1136" alt="" style="position:absolute;left:0;text-align:left;margin-left:56.8pt;margin-top:7.45pt;width:14.15pt;height:14.15pt;z-index:15788032;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32"/>
          <w:w w:val="105"/>
        </w:rPr>
        <w:t xml:space="preserve"> </w:t>
      </w:r>
      <w:r w:rsidR="005668BE">
        <w:rPr>
          <w:color w:val="231F20"/>
          <w:w w:val="105"/>
        </w:rPr>
        <w:t>have</w:t>
      </w:r>
      <w:r w:rsidR="005668BE">
        <w:rPr>
          <w:color w:val="231F20"/>
          <w:spacing w:val="-31"/>
          <w:w w:val="105"/>
        </w:rPr>
        <w:t xml:space="preserve"> </w:t>
      </w:r>
      <w:r w:rsidR="005668BE">
        <w:rPr>
          <w:color w:val="231F20"/>
          <w:w w:val="105"/>
        </w:rPr>
        <w:t>a</w:t>
      </w:r>
      <w:r w:rsidR="005668BE">
        <w:rPr>
          <w:color w:val="231F20"/>
          <w:spacing w:val="-31"/>
          <w:w w:val="105"/>
        </w:rPr>
        <w:t xml:space="preserve"> </w:t>
      </w:r>
      <w:r w:rsidR="005668BE">
        <w:rPr>
          <w:color w:val="231F20"/>
          <w:w w:val="105"/>
        </w:rPr>
        <w:t>business</w:t>
      </w:r>
      <w:r w:rsidR="005668BE">
        <w:rPr>
          <w:color w:val="231F20"/>
          <w:spacing w:val="-31"/>
          <w:w w:val="105"/>
        </w:rPr>
        <w:t xml:space="preserve"> </w:t>
      </w:r>
      <w:r w:rsidR="005668BE">
        <w:rPr>
          <w:color w:val="231F20"/>
          <w:w w:val="105"/>
        </w:rPr>
        <w:t>continuity</w:t>
      </w:r>
      <w:r w:rsidR="005668BE">
        <w:rPr>
          <w:color w:val="231F20"/>
          <w:spacing w:val="-32"/>
          <w:w w:val="105"/>
        </w:rPr>
        <w:t xml:space="preserve"> </w:t>
      </w:r>
      <w:r w:rsidR="005668BE">
        <w:rPr>
          <w:color w:val="231F20"/>
          <w:w w:val="105"/>
        </w:rPr>
        <w:t>plan</w:t>
      </w:r>
      <w:r w:rsidR="005668BE">
        <w:rPr>
          <w:color w:val="231F20"/>
          <w:spacing w:val="-31"/>
          <w:w w:val="105"/>
        </w:rPr>
        <w:t xml:space="preserve"> </w:t>
      </w:r>
      <w:r w:rsidR="005668BE">
        <w:rPr>
          <w:color w:val="231F20"/>
          <w:w w:val="105"/>
        </w:rPr>
        <w:t>(that</w:t>
      </w:r>
      <w:r w:rsidR="005668BE">
        <w:rPr>
          <w:color w:val="231F20"/>
          <w:spacing w:val="-31"/>
          <w:w w:val="105"/>
        </w:rPr>
        <w:t xml:space="preserve"> </w:t>
      </w:r>
      <w:r w:rsidR="005668BE">
        <w:rPr>
          <w:color w:val="231F20"/>
          <w:w w:val="105"/>
        </w:rPr>
        <w:t>we</w:t>
      </w:r>
      <w:r w:rsidR="005668BE">
        <w:rPr>
          <w:color w:val="231F20"/>
          <w:spacing w:val="-31"/>
          <w:w w:val="105"/>
        </w:rPr>
        <w:t xml:space="preserve"> </w:t>
      </w:r>
      <w:r w:rsidR="005668BE">
        <w:rPr>
          <w:color w:val="231F20"/>
          <w:w w:val="105"/>
        </w:rPr>
        <w:t>can</w:t>
      </w:r>
      <w:r w:rsidR="005668BE">
        <w:rPr>
          <w:color w:val="231F20"/>
          <w:spacing w:val="-31"/>
          <w:w w:val="105"/>
        </w:rPr>
        <w:t xml:space="preserve"> </w:t>
      </w:r>
      <w:r w:rsidR="005668BE">
        <w:rPr>
          <w:color w:val="231F20"/>
          <w:w w:val="105"/>
        </w:rPr>
        <w:t>access) to</w:t>
      </w:r>
      <w:r w:rsidR="005668BE">
        <w:rPr>
          <w:color w:val="231F20"/>
          <w:spacing w:val="-16"/>
          <w:w w:val="105"/>
        </w:rPr>
        <w:t xml:space="preserve"> </w:t>
      </w:r>
      <w:r w:rsidR="005668BE">
        <w:rPr>
          <w:color w:val="231F20"/>
          <w:w w:val="105"/>
        </w:rPr>
        <w:t>help</w:t>
      </w:r>
      <w:r w:rsidR="005668BE">
        <w:rPr>
          <w:color w:val="231F20"/>
          <w:spacing w:val="-16"/>
          <w:w w:val="105"/>
        </w:rPr>
        <w:t xml:space="preserve"> </w:t>
      </w:r>
      <w:r w:rsidR="005668BE">
        <w:rPr>
          <w:color w:val="231F20"/>
          <w:w w:val="105"/>
        </w:rPr>
        <w:t>us</w:t>
      </w:r>
      <w:r w:rsidR="005668BE">
        <w:rPr>
          <w:color w:val="231F20"/>
          <w:spacing w:val="-16"/>
          <w:w w:val="105"/>
        </w:rPr>
        <w:t xml:space="preserve"> </w:t>
      </w:r>
      <w:r w:rsidR="005668BE">
        <w:rPr>
          <w:color w:val="231F20"/>
          <w:w w:val="105"/>
        </w:rPr>
        <w:t>keep</w:t>
      </w:r>
      <w:r w:rsidR="005668BE">
        <w:rPr>
          <w:color w:val="231F20"/>
          <w:spacing w:val="-16"/>
          <w:w w:val="105"/>
        </w:rPr>
        <w:t xml:space="preserve"> </w:t>
      </w:r>
      <w:r w:rsidR="005668BE">
        <w:rPr>
          <w:color w:val="231F20"/>
          <w:w w:val="105"/>
        </w:rPr>
        <w:t>operating</w:t>
      </w:r>
      <w:r w:rsidR="005668BE">
        <w:rPr>
          <w:color w:val="231F20"/>
          <w:spacing w:val="-16"/>
          <w:w w:val="105"/>
        </w:rPr>
        <w:t xml:space="preserve"> </w:t>
      </w:r>
      <w:r w:rsidR="005668BE">
        <w:rPr>
          <w:color w:val="231F20"/>
          <w:w w:val="105"/>
        </w:rPr>
        <w:t>in</w:t>
      </w:r>
      <w:r w:rsidR="005668BE">
        <w:rPr>
          <w:color w:val="231F20"/>
          <w:spacing w:val="-16"/>
          <w:w w:val="105"/>
        </w:rPr>
        <w:t xml:space="preserve"> </w:t>
      </w:r>
      <w:r w:rsidR="005668BE">
        <w:rPr>
          <w:color w:val="231F20"/>
          <w:w w:val="105"/>
        </w:rPr>
        <w:t>a</w:t>
      </w:r>
      <w:r w:rsidR="005668BE">
        <w:rPr>
          <w:color w:val="231F20"/>
          <w:spacing w:val="-16"/>
          <w:w w:val="105"/>
        </w:rPr>
        <w:t xml:space="preserve"> </w:t>
      </w:r>
      <w:r w:rsidR="005668BE">
        <w:rPr>
          <w:color w:val="231F20"/>
          <w:w w:val="105"/>
        </w:rPr>
        <w:t>changing</w:t>
      </w:r>
      <w:r w:rsidR="005668BE">
        <w:rPr>
          <w:color w:val="231F20"/>
          <w:spacing w:val="-16"/>
          <w:w w:val="105"/>
        </w:rPr>
        <w:t xml:space="preserve"> </w:t>
      </w:r>
      <w:r w:rsidR="005668BE">
        <w:rPr>
          <w:color w:val="231F20"/>
          <w:w w:val="105"/>
        </w:rPr>
        <w:t>environment.</w:t>
      </w:r>
    </w:p>
    <w:p w14:paraId="65AA4F3D" w14:textId="77777777" w:rsidR="00DF2298" w:rsidRDefault="00DF058C">
      <w:pPr>
        <w:pStyle w:val="BodyText"/>
        <w:spacing w:before="147" w:line="249" w:lineRule="auto"/>
        <w:ind w:left="497" w:right="357"/>
        <w:jc w:val="both"/>
      </w:pPr>
      <w:r>
        <w:pict w14:anchorId="7AEC33D2">
          <v:rect id="_x0000_s1135" alt="" style="position:absolute;left:0;text-align:left;margin-left:56.8pt;margin-top:7.45pt;width:14.15pt;height:14.15pt;z-index:15788544;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15"/>
          <w:w w:val="105"/>
        </w:rPr>
        <w:t xml:space="preserve"> </w:t>
      </w:r>
      <w:r w:rsidR="005668BE">
        <w:rPr>
          <w:color w:val="231F20"/>
          <w:w w:val="105"/>
        </w:rPr>
        <w:t>have</w:t>
      </w:r>
      <w:r w:rsidR="005668BE">
        <w:rPr>
          <w:color w:val="231F20"/>
          <w:spacing w:val="-14"/>
          <w:w w:val="105"/>
        </w:rPr>
        <w:t xml:space="preserve"> </w:t>
      </w:r>
      <w:r w:rsidR="005668BE">
        <w:rPr>
          <w:color w:val="231F20"/>
          <w:w w:val="105"/>
        </w:rPr>
        <w:t>built</w:t>
      </w:r>
      <w:r w:rsidR="005668BE">
        <w:rPr>
          <w:color w:val="231F20"/>
          <w:spacing w:val="-14"/>
          <w:w w:val="105"/>
        </w:rPr>
        <w:t xml:space="preserve"> </w:t>
      </w:r>
      <w:r w:rsidR="005668BE">
        <w:rPr>
          <w:color w:val="231F20"/>
          <w:w w:val="105"/>
        </w:rPr>
        <w:t>trusted</w:t>
      </w:r>
      <w:r w:rsidR="005668BE">
        <w:rPr>
          <w:color w:val="231F20"/>
          <w:spacing w:val="-15"/>
          <w:w w:val="105"/>
        </w:rPr>
        <w:t xml:space="preserve"> </w:t>
      </w:r>
      <w:r w:rsidR="005668BE">
        <w:rPr>
          <w:color w:val="231F20"/>
          <w:w w:val="105"/>
        </w:rPr>
        <w:t>networks</w:t>
      </w:r>
      <w:r w:rsidR="005668BE">
        <w:rPr>
          <w:color w:val="231F20"/>
          <w:spacing w:val="-14"/>
          <w:w w:val="105"/>
        </w:rPr>
        <w:t xml:space="preserve"> </w:t>
      </w:r>
      <w:r w:rsidR="005668BE">
        <w:rPr>
          <w:color w:val="231F20"/>
          <w:w w:val="105"/>
        </w:rPr>
        <w:t>with</w:t>
      </w:r>
      <w:r w:rsidR="005668BE">
        <w:rPr>
          <w:color w:val="231F20"/>
          <w:spacing w:val="-14"/>
          <w:w w:val="105"/>
        </w:rPr>
        <w:t xml:space="preserve"> </w:t>
      </w:r>
      <w:r w:rsidR="005668BE">
        <w:rPr>
          <w:color w:val="231F20"/>
          <w:spacing w:val="-2"/>
          <w:w w:val="105"/>
        </w:rPr>
        <w:t>key</w:t>
      </w:r>
      <w:r w:rsidR="005668BE">
        <w:rPr>
          <w:color w:val="231F20"/>
          <w:spacing w:val="-15"/>
          <w:w w:val="105"/>
        </w:rPr>
        <w:t xml:space="preserve"> </w:t>
      </w:r>
      <w:r w:rsidR="005668BE">
        <w:rPr>
          <w:color w:val="231F20"/>
          <w:w w:val="105"/>
        </w:rPr>
        <w:t>stakeholders in</w:t>
      </w:r>
      <w:r w:rsidR="005668BE">
        <w:rPr>
          <w:color w:val="231F20"/>
          <w:spacing w:val="-12"/>
          <w:w w:val="105"/>
        </w:rPr>
        <w:t xml:space="preserve"> </w:t>
      </w:r>
      <w:r w:rsidR="005668BE">
        <w:rPr>
          <w:color w:val="231F20"/>
          <w:w w:val="105"/>
        </w:rPr>
        <w:t>our</w:t>
      </w:r>
      <w:r w:rsidR="005668BE">
        <w:rPr>
          <w:color w:val="231F20"/>
          <w:spacing w:val="-12"/>
          <w:w w:val="105"/>
        </w:rPr>
        <w:t xml:space="preserve"> </w:t>
      </w:r>
      <w:r w:rsidR="005668BE">
        <w:rPr>
          <w:color w:val="231F20"/>
          <w:w w:val="105"/>
        </w:rPr>
        <w:t>local</w:t>
      </w:r>
      <w:r w:rsidR="005668BE">
        <w:rPr>
          <w:color w:val="231F20"/>
          <w:spacing w:val="-12"/>
          <w:w w:val="105"/>
        </w:rPr>
        <w:t xml:space="preserve"> </w:t>
      </w:r>
      <w:r w:rsidR="005668BE">
        <w:rPr>
          <w:color w:val="231F20"/>
          <w:w w:val="105"/>
        </w:rPr>
        <w:t>community</w:t>
      </w:r>
      <w:r w:rsidR="005668BE">
        <w:rPr>
          <w:color w:val="231F20"/>
          <w:spacing w:val="-12"/>
          <w:w w:val="105"/>
        </w:rPr>
        <w:t xml:space="preserve"> </w:t>
      </w:r>
      <w:r w:rsidR="005668BE">
        <w:rPr>
          <w:color w:val="231F20"/>
          <w:w w:val="105"/>
        </w:rPr>
        <w:t>to</w:t>
      </w:r>
      <w:r w:rsidR="005668BE">
        <w:rPr>
          <w:color w:val="231F20"/>
          <w:spacing w:val="-12"/>
          <w:w w:val="105"/>
        </w:rPr>
        <w:t xml:space="preserve"> </w:t>
      </w:r>
      <w:r w:rsidR="005668BE">
        <w:rPr>
          <w:color w:val="231F20"/>
          <w:w w:val="105"/>
        </w:rPr>
        <w:t>support</w:t>
      </w:r>
      <w:r w:rsidR="005668BE">
        <w:rPr>
          <w:color w:val="231F20"/>
          <w:spacing w:val="-12"/>
          <w:w w:val="105"/>
        </w:rPr>
        <w:t xml:space="preserve"> </w:t>
      </w:r>
      <w:r w:rsidR="005668BE">
        <w:rPr>
          <w:color w:val="231F20"/>
          <w:w w:val="105"/>
        </w:rPr>
        <w:t>each</w:t>
      </w:r>
      <w:r w:rsidR="005668BE">
        <w:rPr>
          <w:color w:val="231F20"/>
          <w:spacing w:val="-12"/>
          <w:w w:val="105"/>
        </w:rPr>
        <w:t xml:space="preserve"> </w:t>
      </w:r>
      <w:r w:rsidR="005668BE">
        <w:rPr>
          <w:color w:val="231F20"/>
          <w:w w:val="105"/>
        </w:rPr>
        <w:t>other</w:t>
      </w:r>
      <w:r w:rsidR="005668BE">
        <w:rPr>
          <w:color w:val="231F20"/>
          <w:spacing w:val="-12"/>
          <w:w w:val="105"/>
        </w:rPr>
        <w:t xml:space="preserve"> </w:t>
      </w:r>
      <w:r w:rsidR="005668BE">
        <w:rPr>
          <w:color w:val="231F20"/>
          <w:w w:val="105"/>
        </w:rPr>
        <w:t>during</w:t>
      </w:r>
      <w:r w:rsidR="005668BE">
        <w:rPr>
          <w:color w:val="231F20"/>
          <w:spacing w:val="-12"/>
          <w:w w:val="105"/>
        </w:rPr>
        <w:t xml:space="preserve"> </w:t>
      </w:r>
      <w:r w:rsidR="005668BE">
        <w:rPr>
          <w:color w:val="231F20"/>
          <w:w w:val="105"/>
        </w:rPr>
        <w:t>a disaster.</w:t>
      </w:r>
    </w:p>
    <w:p w14:paraId="51AEB6B2" w14:textId="77777777" w:rsidR="00DF2298" w:rsidRDefault="00DF058C">
      <w:pPr>
        <w:pStyle w:val="BodyText"/>
        <w:spacing w:before="147" w:line="249" w:lineRule="auto"/>
        <w:ind w:left="497"/>
      </w:pPr>
      <w:r>
        <w:pict w14:anchorId="5CFFE898">
          <v:rect id="_x0000_s1134" alt="" style="position:absolute;left:0;text-align:left;margin-left:56.8pt;margin-top:7.45pt;width:14.15pt;height:14.15pt;z-index:15789056;mso-wrap-edited:f;mso-width-percent:0;mso-height-percent:0;mso-position-horizontal-relative:page;mso-width-percent:0;mso-height-percent:0" filled="f" strokecolor="#231f20" strokeweight=".25pt">
            <w10:wrap anchorx="page"/>
          </v:rect>
        </w:pict>
      </w:r>
      <w:r w:rsidR="005668BE">
        <w:rPr>
          <w:color w:val="231F20"/>
        </w:rPr>
        <w:t>We can access reliable emergency management and disaster information, including government emergency apps.</w:t>
      </w:r>
    </w:p>
    <w:p w14:paraId="36A3A04F" w14:textId="77777777" w:rsidR="00DF2298" w:rsidRDefault="005668BE">
      <w:pPr>
        <w:pStyle w:val="BodyText"/>
        <w:rPr>
          <w:sz w:val="18"/>
        </w:rPr>
      </w:pPr>
      <w:r>
        <w:br w:type="column"/>
      </w:r>
    </w:p>
    <w:p w14:paraId="3E49C1C7" w14:textId="77777777" w:rsidR="00DF2298" w:rsidRDefault="00DF2298">
      <w:pPr>
        <w:pStyle w:val="BodyText"/>
        <w:rPr>
          <w:sz w:val="18"/>
        </w:rPr>
      </w:pPr>
    </w:p>
    <w:p w14:paraId="2E9BC949" w14:textId="77777777" w:rsidR="00DF2298" w:rsidRDefault="005668BE">
      <w:pPr>
        <w:spacing w:before="143"/>
        <w:ind w:left="113"/>
        <w:rPr>
          <w:b/>
          <w:sz w:val="16"/>
        </w:rPr>
      </w:pPr>
      <w:r>
        <w:rPr>
          <w:b/>
          <w:color w:val="6D6E71"/>
          <w:sz w:val="16"/>
        </w:rPr>
        <w:t>Scorecard: 1 tick = 1 point</w:t>
      </w:r>
    </w:p>
    <w:p w14:paraId="2985AEC4" w14:textId="77777777" w:rsidR="00DF2298" w:rsidRDefault="005668BE">
      <w:pPr>
        <w:spacing w:before="8"/>
        <w:ind w:left="113"/>
        <w:rPr>
          <w:b/>
          <w:sz w:val="16"/>
        </w:rPr>
      </w:pPr>
      <w:r>
        <w:rPr>
          <w:b/>
          <w:color w:val="6D6E71"/>
          <w:sz w:val="16"/>
        </w:rPr>
        <w:t>Count the ticks and add up your score.</w:t>
      </w:r>
    </w:p>
    <w:p w14:paraId="088E665B" w14:textId="77777777" w:rsidR="00DF2298" w:rsidRDefault="005668BE">
      <w:pPr>
        <w:spacing w:before="121" w:line="249" w:lineRule="auto"/>
        <w:ind w:left="113" w:right="468"/>
        <w:rPr>
          <w:i/>
          <w:sz w:val="16"/>
        </w:rPr>
      </w:pPr>
      <w:r>
        <w:rPr>
          <w:b/>
          <w:color w:val="6D6E71"/>
          <w:sz w:val="16"/>
        </w:rPr>
        <w:t xml:space="preserve">Score 0 to 2: Your business is at great risk. </w:t>
      </w:r>
      <w:r>
        <w:rPr>
          <w:color w:val="6D6E71"/>
          <w:sz w:val="16"/>
        </w:rPr>
        <w:t xml:space="preserve">Your business is at risk of not being able to operate when a disaster </w:t>
      </w:r>
      <w:proofErr w:type="gramStart"/>
      <w:r>
        <w:rPr>
          <w:color w:val="6D6E71"/>
          <w:sz w:val="16"/>
        </w:rPr>
        <w:t>strikes</w:t>
      </w:r>
      <w:proofErr w:type="gramEnd"/>
      <w:r>
        <w:rPr>
          <w:color w:val="6D6E71"/>
          <w:sz w:val="16"/>
        </w:rPr>
        <w:t xml:space="preserve">. The </w:t>
      </w:r>
      <w:r>
        <w:rPr>
          <w:i/>
          <w:color w:val="6D6E71"/>
          <w:sz w:val="16"/>
        </w:rPr>
        <w:t>Disaster</w:t>
      </w:r>
    </w:p>
    <w:p w14:paraId="59F959AB" w14:textId="77777777" w:rsidR="00DF2298" w:rsidRDefault="005668BE">
      <w:pPr>
        <w:spacing w:before="2" w:line="249" w:lineRule="auto"/>
        <w:ind w:left="113"/>
        <w:rPr>
          <w:sz w:val="16"/>
        </w:rPr>
      </w:pPr>
      <w:r>
        <w:rPr>
          <w:i/>
          <w:color w:val="6D6E71"/>
          <w:w w:val="105"/>
          <w:sz w:val="16"/>
        </w:rPr>
        <w:t>resilience</w:t>
      </w:r>
      <w:r>
        <w:rPr>
          <w:i/>
          <w:color w:val="6D6E71"/>
          <w:spacing w:val="-17"/>
          <w:w w:val="105"/>
          <w:sz w:val="16"/>
        </w:rPr>
        <w:t xml:space="preserve"> </w:t>
      </w:r>
      <w:r>
        <w:rPr>
          <w:i/>
          <w:color w:val="6D6E71"/>
          <w:w w:val="105"/>
          <w:sz w:val="16"/>
        </w:rPr>
        <w:t>for</w:t>
      </w:r>
      <w:r>
        <w:rPr>
          <w:i/>
          <w:color w:val="6D6E71"/>
          <w:spacing w:val="-17"/>
          <w:w w:val="105"/>
          <w:sz w:val="16"/>
        </w:rPr>
        <w:t xml:space="preserve"> </w:t>
      </w:r>
      <w:r>
        <w:rPr>
          <w:i/>
          <w:color w:val="6D6E71"/>
          <w:w w:val="105"/>
          <w:sz w:val="16"/>
        </w:rPr>
        <w:t>business</w:t>
      </w:r>
      <w:r>
        <w:rPr>
          <w:i/>
          <w:color w:val="6D6E71"/>
          <w:spacing w:val="-17"/>
          <w:w w:val="105"/>
          <w:sz w:val="16"/>
        </w:rPr>
        <w:t xml:space="preserve"> </w:t>
      </w:r>
      <w:r>
        <w:rPr>
          <w:i/>
          <w:color w:val="6D6E71"/>
          <w:w w:val="105"/>
          <w:sz w:val="16"/>
        </w:rPr>
        <w:t>toolkit</w:t>
      </w:r>
      <w:r>
        <w:rPr>
          <w:i/>
          <w:color w:val="6D6E71"/>
          <w:spacing w:val="-15"/>
          <w:w w:val="105"/>
          <w:sz w:val="16"/>
        </w:rPr>
        <w:t xml:space="preserve"> </w:t>
      </w:r>
      <w:r>
        <w:rPr>
          <w:color w:val="6D6E71"/>
          <w:w w:val="105"/>
          <w:sz w:val="16"/>
        </w:rPr>
        <w:t>will</w:t>
      </w:r>
      <w:r>
        <w:rPr>
          <w:color w:val="6D6E71"/>
          <w:spacing w:val="-15"/>
          <w:w w:val="105"/>
          <w:sz w:val="16"/>
        </w:rPr>
        <w:t xml:space="preserve"> </w:t>
      </w:r>
      <w:r>
        <w:rPr>
          <w:color w:val="6D6E71"/>
          <w:w w:val="105"/>
          <w:sz w:val="16"/>
        </w:rPr>
        <w:t>help</w:t>
      </w:r>
      <w:r>
        <w:rPr>
          <w:color w:val="6D6E71"/>
          <w:spacing w:val="-16"/>
          <w:w w:val="105"/>
          <w:sz w:val="16"/>
        </w:rPr>
        <w:t xml:space="preserve"> </w:t>
      </w:r>
      <w:r>
        <w:rPr>
          <w:color w:val="6D6E71"/>
          <w:w w:val="105"/>
          <w:sz w:val="16"/>
        </w:rPr>
        <w:t>you</w:t>
      </w:r>
      <w:r>
        <w:rPr>
          <w:color w:val="6D6E71"/>
          <w:spacing w:val="-15"/>
          <w:w w:val="105"/>
          <w:sz w:val="16"/>
        </w:rPr>
        <w:t xml:space="preserve"> </w:t>
      </w:r>
      <w:r>
        <w:rPr>
          <w:color w:val="6D6E71"/>
          <w:spacing w:val="-3"/>
          <w:w w:val="105"/>
          <w:sz w:val="16"/>
        </w:rPr>
        <w:t xml:space="preserve">reduce </w:t>
      </w:r>
      <w:r>
        <w:rPr>
          <w:color w:val="6D6E71"/>
          <w:w w:val="105"/>
          <w:sz w:val="16"/>
        </w:rPr>
        <w:t>potential</w:t>
      </w:r>
      <w:r>
        <w:rPr>
          <w:color w:val="6D6E71"/>
          <w:spacing w:val="-10"/>
          <w:w w:val="105"/>
          <w:sz w:val="16"/>
        </w:rPr>
        <w:t xml:space="preserve"> </w:t>
      </w:r>
      <w:r>
        <w:rPr>
          <w:color w:val="6D6E71"/>
          <w:w w:val="105"/>
          <w:sz w:val="16"/>
        </w:rPr>
        <w:t>loss</w:t>
      </w:r>
      <w:r>
        <w:rPr>
          <w:color w:val="6D6E71"/>
          <w:spacing w:val="-10"/>
          <w:w w:val="105"/>
          <w:sz w:val="16"/>
        </w:rPr>
        <w:t xml:space="preserve"> </w:t>
      </w:r>
      <w:r>
        <w:rPr>
          <w:color w:val="6D6E71"/>
          <w:w w:val="105"/>
          <w:sz w:val="16"/>
        </w:rPr>
        <w:t>to</w:t>
      </w:r>
      <w:r>
        <w:rPr>
          <w:color w:val="6D6E71"/>
          <w:spacing w:val="-10"/>
          <w:w w:val="105"/>
          <w:sz w:val="16"/>
        </w:rPr>
        <w:t xml:space="preserve"> </w:t>
      </w:r>
      <w:r>
        <w:rPr>
          <w:color w:val="6D6E71"/>
          <w:w w:val="105"/>
          <w:sz w:val="16"/>
        </w:rPr>
        <w:t>your</w:t>
      </w:r>
      <w:r>
        <w:rPr>
          <w:color w:val="6D6E71"/>
          <w:spacing w:val="-10"/>
          <w:w w:val="105"/>
          <w:sz w:val="16"/>
        </w:rPr>
        <w:t xml:space="preserve"> </w:t>
      </w:r>
      <w:r>
        <w:rPr>
          <w:color w:val="6D6E71"/>
          <w:w w:val="105"/>
          <w:sz w:val="16"/>
        </w:rPr>
        <w:t>business.</w:t>
      </w:r>
    </w:p>
    <w:p w14:paraId="4DF1E031" w14:textId="77777777" w:rsidR="00DF2298" w:rsidRDefault="005668BE">
      <w:pPr>
        <w:spacing w:before="115" w:line="249" w:lineRule="auto"/>
        <w:ind w:left="113" w:right="620"/>
        <w:rPr>
          <w:sz w:val="16"/>
        </w:rPr>
      </w:pPr>
      <w:r>
        <w:rPr>
          <w:b/>
          <w:color w:val="6D6E71"/>
          <w:sz w:val="16"/>
        </w:rPr>
        <w:t>Score</w:t>
      </w:r>
      <w:r>
        <w:rPr>
          <w:b/>
          <w:color w:val="6D6E71"/>
          <w:spacing w:val="-23"/>
          <w:sz w:val="16"/>
        </w:rPr>
        <w:t xml:space="preserve"> </w:t>
      </w:r>
      <w:r>
        <w:rPr>
          <w:b/>
          <w:color w:val="6D6E71"/>
          <w:sz w:val="16"/>
        </w:rPr>
        <w:t>3</w:t>
      </w:r>
      <w:r>
        <w:rPr>
          <w:b/>
          <w:color w:val="6D6E71"/>
          <w:spacing w:val="-22"/>
          <w:sz w:val="16"/>
        </w:rPr>
        <w:t xml:space="preserve"> </w:t>
      </w:r>
      <w:r>
        <w:rPr>
          <w:b/>
          <w:color w:val="6D6E71"/>
          <w:sz w:val="16"/>
        </w:rPr>
        <w:t>to</w:t>
      </w:r>
      <w:r>
        <w:rPr>
          <w:b/>
          <w:color w:val="6D6E71"/>
          <w:spacing w:val="-22"/>
          <w:sz w:val="16"/>
        </w:rPr>
        <w:t xml:space="preserve"> </w:t>
      </w:r>
      <w:r>
        <w:rPr>
          <w:b/>
          <w:color w:val="6D6E71"/>
          <w:sz w:val="16"/>
        </w:rPr>
        <w:t>4:</w:t>
      </w:r>
      <w:r>
        <w:rPr>
          <w:b/>
          <w:color w:val="6D6E71"/>
          <w:spacing w:val="-22"/>
          <w:sz w:val="16"/>
        </w:rPr>
        <w:t xml:space="preserve"> </w:t>
      </w:r>
      <w:r>
        <w:rPr>
          <w:b/>
          <w:color w:val="6D6E71"/>
          <w:spacing w:val="-5"/>
          <w:sz w:val="16"/>
        </w:rPr>
        <w:t>Your</w:t>
      </w:r>
      <w:r>
        <w:rPr>
          <w:b/>
          <w:color w:val="6D6E71"/>
          <w:spacing w:val="-23"/>
          <w:sz w:val="16"/>
        </w:rPr>
        <w:t xml:space="preserve"> </w:t>
      </w:r>
      <w:r>
        <w:rPr>
          <w:b/>
          <w:color w:val="6D6E71"/>
          <w:sz w:val="16"/>
        </w:rPr>
        <w:t>business</w:t>
      </w:r>
      <w:r>
        <w:rPr>
          <w:b/>
          <w:color w:val="6D6E71"/>
          <w:spacing w:val="-22"/>
          <w:sz w:val="16"/>
        </w:rPr>
        <w:t xml:space="preserve"> </w:t>
      </w:r>
      <w:r>
        <w:rPr>
          <w:b/>
          <w:color w:val="6D6E71"/>
          <w:sz w:val="16"/>
        </w:rPr>
        <w:t>is</w:t>
      </w:r>
      <w:r>
        <w:rPr>
          <w:b/>
          <w:color w:val="6D6E71"/>
          <w:spacing w:val="-22"/>
          <w:sz w:val="16"/>
        </w:rPr>
        <w:t xml:space="preserve"> </w:t>
      </w:r>
      <w:r>
        <w:rPr>
          <w:b/>
          <w:color w:val="6D6E71"/>
          <w:sz w:val="16"/>
        </w:rPr>
        <w:t>at</w:t>
      </w:r>
      <w:r>
        <w:rPr>
          <w:b/>
          <w:color w:val="6D6E71"/>
          <w:spacing w:val="-22"/>
          <w:sz w:val="16"/>
        </w:rPr>
        <w:t xml:space="preserve"> </w:t>
      </w:r>
      <w:r>
        <w:rPr>
          <w:b/>
          <w:color w:val="6D6E71"/>
          <w:sz w:val="16"/>
        </w:rPr>
        <w:t>some</w:t>
      </w:r>
      <w:r>
        <w:rPr>
          <w:b/>
          <w:color w:val="6D6E71"/>
          <w:spacing w:val="-22"/>
          <w:sz w:val="16"/>
        </w:rPr>
        <w:t xml:space="preserve"> </w:t>
      </w:r>
      <w:r>
        <w:rPr>
          <w:b/>
          <w:color w:val="6D6E71"/>
          <w:sz w:val="16"/>
        </w:rPr>
        <w:t xml:space="preserve">risk. </w:t>
      </w:r>
      <w:r>
        <w:rPr>
          <w:color w:val="6D6E71"/>
          <w:spacing w:val="-4"/>
          <w:w w:val="105"/>
          <w:sz w:val="16"/>
        </w:rPr>
        <w:t>Your</w:t>
      </w:r>
      <w:r>
        <w:rPr>
          <w:color w:val="6D6E71"/>
          <w:spacing w:val="-25"/>
          <w:w w:val="105"/>
          <w:sz w:val="16"/>
        </w:rPr>
        <w:t xml:space="preserve"> </w:t>
      </w:r>
      <w:r>
        <w:rPr>
          <w:color w:val="6D6E71"/>
          <w:w w:val="105"/>
          <w:sz w:val="16"/>
        </w:rPr>
        <w:t>business</w:t>
      </w:r>
      <w:r>
        <w:rPr>
          <w:color w:val="6D6E71"/>
          <w:spacing w:val="-25"/>
          <w:w w:val="105"/>
          <w:sz w:val="16"/>
        </w:rPr>
        <w:t xml:space="preserve"> </w:t>
      </w:r>
      <w:r>
        <w:rPr>
          <w:color w:val="6D6E71"/>
          <w:w w:val="105"/>
          <w:sz w:val="16"/>
        </w:rPr>
        <w:t>is</w:t>
      </w:r>
      <w:r>
        <w:rPr>
          <w:color w:val="6D6E71"/>
          <w:spacing w:val="-24"/>
          <w:w w:val="105"/>
          <w:sz w:val="16"/>
        </w:rPr>
        <w:t xml:space="preserve"> </w:t>
      </w:r>
      <w:r>
        <w:rPr>
          <w:color w:val="6D6E71"/>
          <w:w w:val="105"/>
          <w:sz w:val="16"/>
        </w:rPr>
        <w:t>less</w:t>
      </w:r>
      <w:r>
        <w:rPr>
          <w:color w:val="6D6E71"/>
          <w:spacing w:val="-25"/>
          <w:w w:val="105"/>
          <w:sz w:val="16"/>
        </w:rPr>
        <w:t xml:space="preserve"> </w:t>
      </w:r>
      <w:r>
        <w:rPr>
          <w:color w:val="6D6E71"/>
          <w:w w:val="105"/>
          <w:sz w:val="16"/>
        </w:rPr>
        <w:t>at</w:t>
      </w:r>
      <w:r>
        <w:rPr>
          <w:color w:val="6D6E71"/>
          <w:spacing w:val="-24"/>
          <w:w w:val="105"/>
          <w:sz w:val="16"/>
        </w:rPr>
        <w:t xml:space="preserve"> </w:t>
      </w:r>
      <w:r>
        <w:rPr>
          <w:color w:val="6D6E71"/>
          <w:w w:val="105"/>
          <w:sz w:val="16"/>
        </w:rPr>
        <w:t>risk</w:t>
      </w:r>
      <w:r>
        <w:rPr>
          <w:color w:val="6D6E71"/>
          <w:spacing w:val="-25"/>
          <w:w w:val="105"/>
          <w:sz w:val="16"/>
        </w:rPr>
        <w:t xml:space="preserve"> </w:t>
      </w:r>
      <w:r>
        <w:rPr>
          <w:color w:val="6D6E71"/>
          <w:w w:val="105"/>
          <w:sz w:val="16"/>
        </w:rPr>
        <w:t>and</w:t>
      </w:r>
      <w:r>
        <w:rPr>
          <w:color w:val="6D6E71"/>
          <w:spacing w:val="-24"/>
          <w:w w:val="105"/>
          <w:sz w:val="16"/>
        </w:rPr>
        <w:t xml:space="preserve"> </w:t>
      </w:r>
      <w:r>
        <w:rPr>
          <w:color w:val="6D6E71"/>
          <w:w w:val="105"/>
          <w:sz w:val="16"/>
        </w:rPr>
        <w:t>the</w:t>
      </w:r>
      <w:r>
        <w:rPr>
          <w:color w:val="6D6E71"/>
          <w:spacing w:val="-25"/>
          <w:w w:val="105"/>
          <w:sz w:val="16"/>
        </w:rPr>
        <w:t xml:space="preserve"> </w:t>
      </w:r>
      <w:r>
        <w:rPr>
          <w:i/>
          <w:color w:val="6D6E71"/>
          <w:w w:val="105"/>
          <w:sz w:val="16"/>
        </w:rPr>
        <w:t xml:space="preserve">Disaster resilience for business toolkit </w:t>
      </w:r>
      <w:r>
        <w:rPr>
          <w:color w:val="6D6E71"/>
          <w:w w:val="105"/>
          <w:sz w:val="16"/>
        </w:rPr>
        <w:t>will improve your</w:t>
      </w:r>
      <w:r>
        <w:rPr>
          <w:color w:val="6D6E71"/>
          <w:spacing w:val="-10"/>
          <w:w w:val="105"/>
          <w:sz w:val="16"/>
        </w:rPr>
        <w:t xml:space="preserve"> </w:t>
      </w:r>
      <w:r>
        <w:rPr>
          <w:color w:val="6D6E71"/>
          <w:w w:val="105"/>
          <w:sz w:val="16"/>
        </w:rPr>
        <w:t>resilience.</w:t>
      </w:r>
    </w:p>
    <w:p w14:paraId="5332A74B" w14:textId="77777777" w:rsidR="00DF2298" w:rsidRDefault="005668BE">
      <w:pPr>
        <w:spacing w:before="116"/>
        <w:ind w:left="113"/>
        <w:rPr>
          <w:b/>
          <w:sz w:val="16"/>
        </w:rPr>
      </w:pPr>
      <w:r>
        <w:rPr>
          <w:b/>
          <w:color w:val="6D6E71"/>
          <w:sz w:val="16"/>
        </w:rPr>
        <w:t>Score 5 to 6: Your business is at less risk.</w:t>
      </w:r>
    </w:p>
    <w:p w14:paraId="5948CCE0" w14:textId="77777777" w:rsidR="00DF2298" w:rsidRDefault="005668BE">
      <w:pPr>
        <w:spacing w:before="8" w:line="249" w:lineRule="auto"/>
        <w:ind w:left="113" w:right="326"/>
        <w:rPr>
          <w:sz w:val="16"/>
        </w:rPr>
      </w:pPr>
      <w:r>
        <w:rPr>
          <w:color w:val="6D6E71"/>
          <w:spacing w:val="-4"/>
          <w:w w:val="105"/>
          <w:sz w:val="16"/>
        </w:rPr>
        <w:t>Your</w:t>
      </w:r>
      <w:r>
        <w:rPr>
          <w:color w:val="6D6E71"/>
          <w:spacing w:val="-22"/>
          <w:w w:val="105"/>
          <w:sz w:val="16"/>
        </w:rPr>
        <w:t xml:space="preserve"> </w:t>
      </w:r>
      <w:r>
        <w:rPr>
          <w:color w:val="6D6E71"/>
          <w:w w:val="105"/>
          <w:sz w:val="16"/>
        </w:rPr>
        <w:t>business</w:t>
      </w:r>
      <w:r>
        <w:rPr>
          <w:color w:val="6D6E71"/>
          <w:spacing w:val="-22"/>
          <w:w w:val="105"/>
          <w:sz w:val="16"/>
        </w:rPr>
        <w:t xml:space="preserve"> </w:t>
      </w:r>
      <w:r>
        <w:rPr>
          <w:color w:val="6D6E71"/>
          <w:w w:val="105"/>
          <w:sz w:val="16"/>
        </w:rPr>
        <w:t>is</w:t>
      </w:r>
      <w:r>
        <w:rPr>
          <w:color w:val="6D6E71"/>
          <w:spacing w:val="-22"/>
          <w:w w:val="105"/>
          <w:sz w:val="16"/>
        </w:rPr>
        <w:t xml:space="preserve"> </w:t>
      </w:r>
      <w:r>
        <w:rPr>
          <w:color w:val="6D6E71"/>
          <w:w w:val="105"/>
          <w:sz w:val="16"/>
        </w:rPr>
        <w:t>better</w:t>
      </w:r>
      <w:r>
        <w:rPr>
          <w:color w:val="6D6E71"/>
          <w:spacing w:val="-22"/>
          <w:w w:val="105"/>
          <w:sz w:val="16"/>
        </w:rPr>
        <w:t xml:space="preserve"> </w:t>
      </w:r>
      <w:r>
        <w:rPr>
          <w:color w:val="6D6E71"/>
          <w:w w:val="105"/>
          <w:sz w:val="16"/>
        </w:rPr>
        <w:t>prepared</w:t>
      </w:r>
      <w:r>
        <w:rPr>
          <w:color w:val="6D6E71"/>
          <w:spacing w:val="-22"/>
          <w:w w:val="105"/>
          <w:sz w:val="16"/>
        </w:rPr>
        <w:t xml:space="preserve"> </w:t>
      </w:r>
      <w:r>
        <w:rPr>
          <w:color w:val="6D6E71"/>
          <w:w w:val="105"/>
          <w:sz w:val="16"/>
        </w:rPr>
        <w:t>than</w:t>
      </w:r>
      <w:r>
        <w:rPr>
          <w:color w:val="6D6E71"/>
          <w:spacing w:val="-21"/>
          <w:w w:val="105"/>
          <w:sz w:val="16"/>
        </w:rPr>
        <w:t xml:space="preserve"> </w:t>
      </w:r>
      <w:r>
        <w:rPr>
          <w:color w:val="6D6E71"/>
          <w:w w:val="105"/>
          <w:sz w:val="16"/>
        </w:rPr>
        <w:t>most.</w:t>
      </w:r>
      <w:r>
        <w:rPr>
          <w:color w:val="6D6E71"/>
          <w:spacing w:val="-22"/>
          <w:w w:val="105"/>
          <w:sz w:val="16"/>
        </w:rPr>
        <w:t xml:space="preserve"> </w:t>
      </w:r>
      <w:r>
        <w:rPr>
          <w:color w:val="6D6E71"/>
          <w:spacing w:val="-4"/>
          <w:w w:val="105"/>
          <w:sz w:val="16"/>
        </w:rPr>
        <w:t xml:space="preserve">Use </w:t>
      </w:r>
      <w:r>
        <w:rPr>
          <w:color w:val="6D6E71"/>
          <w:w w:val="105"/>
          <w:sz w:val="16"/>
        </w:rPr>
        <w:t xml:space="preserve">the </w:t>
      </w:r>
      <w:r>
        <w:rPr>
          <w:i/>
          <w:color w:val="6D6E71"/>
          <w:w w:val="105"/>
          <w:sz w:val="16"/>
        </w:rPr>
        <w:t xml:space="preserve">Disaster resilience for business toolkit </w:t>
      </w:r>
      <w:r>
        <w:rPr>
          <w:color w:val="6D6E71"/>
          <w:w w:val="105"/>
          <w:sz w:val="16"/>
        </w:rPr>
        <w:t>to address</w:t>
      </w:r>
      <w:r>
        <w:rPr>
          <w:color w:val="6D6E71"/>
          <w:spacing w:val="-19"/>
          <w:w w:val="105"/>
          <w:sz w:val="16"/>
        </w:rPr>
        <w:t xml:space="preserve"> </w:t>
      </w:r>
      <w:r>
        <w:rPr>
          <w:color w:val="6D6E71"/>
          <w:w w:val="105"/>
          <w:sz w:val="16"/>
        </w:rPr>
        <w:t>gaps</w:t>
      </w:r>
      <w:r>
        <w:rPr>
          <w:color w:val="6D6E71"/>
          <w:spacing w:val="-18"/>
          <w:w w:val="105"/>
          <w:sz w:val="16"/>
        </w:rPr>
        <w:t xml:space="preserve"> </w:t>
      </w:r>
      <w:r>
        <w:rPr>
          <w:color w:val="6D6E71"/>
          <w:w w:val="105"/>
          <w:sz w:val="16"/>
        </w:rPr>
        <w:t>and</w:t>
      </w:r>
      <w:r>
        <w:rPr>
          <w:color w:val="6D6E71"/>
          <w:spacing w:val="-19"/>
          <w:w w:val="105"/>
          <w:sz w:val="16"/>
        </w:rPr>
        <w:t xml:space="preserve"> </w:t>
      </w:r>
      <w:r>
        <w:rPr>
          <w:color w:val="6D6E71"/>
          <w:w w:val="105"/>
          <w:sz w:val="16"/>
        </w:rPr>
        <w:t>continue</w:t>
      </w:r>
      <w:r>
        <w:rPr>
          <w:color w:val="6D6E71"/>
          <w:spacing w:val="-18"/>
          <w:w w:val="105"/>
          <w:sz w:val="16"/>
        </w:rPr>
        <w:t xml:space="preserve"> </w:t>
      </w:r>
      <w:r>
        <w:rPr>
          <w:color w:val="6D6E71"/>
          <w:w w:val="105"/>
          <w:sz w:val="16"/>
        </w:rPr>
        <w:t>building</w:t>
      </w:r>
      <w:r>
        <w:rPr>
          <w:color w:val="6D6E71"/>
          <w:spacing w:val="-19"/>
          <w:w w:val="105"/>
          <w:sz w:val="16"/>
        </w:rPr>
        <w:t xml:space="preserve"> </w:t>
      </w:r>
      <w:r>
        <w:rPr>
          <w:color w:val="6D6E71"/>
          <w:w w:val="105"/>
          <w:sz w:val="16"/>
        </w:rPr>
        <w:t>resilience.</w:t>
      </w:r>
    </w:p>
    <w:p w14:paraId="58E8850A" w14:textId="77777777" w:rsidR="00DF2298" w:rsidRDefault="00DF2298">
      <w:pPr>
        <w:spacing w:line="249" w:lineRule="auto"/>
        <w:rPr>
          <w:sz w:val="16"/>
        </w:rPr>
        <w:sectPr w:rsidR="00DF2298">
          <w:type w:val="continuous"/>
          <w:pgSz w:w="11910" w:h="16840"/>
          <w:pgMar w:top="860" w:right="1020" w:bottom="280" w:left="1020" w:header="720" w:footer="720" w:gutter="0"/>
          <w:cols w:num="2" w:space="720" w:equalWidth="0">
            <w:col w:w="5708" w:space="279"/>
            <w:col w:w="3883"/>
          </w:cols>
        </w:sectPr>
      </w:pPr>
    </w:p>
    <w:p w14:paraId="6B44BE67" w14:textId="77777777" w:rsidR="00DF2298" w:rsidRDefault="00DF2298">
      <w:pPr>
        <w:pStyle w:val="BodyText"/>
      </w:pPr>
    </w:p>
    <w:p w14:paraId="4749533A" w14:textId="77777777" w:rsidR="00DF2298" w:rsidRDefault="00DF2298">
      <w:pPr>
        <w:pStyle w:val="BodyText"/>
      </w:pPr>
    </w:p>
    <w:p w14:paraId="630AC1CB" w14:textId="77777777" w:rsidR="00DF2298" w:rsidRDefault="00DF2298">
      <w:pPr>
        <w:pStyle w:val="BodyText"/>
      </w:pPr>
    </w:p>
    <w:p w14:paraId="2EB96DE7" w14:textId="77777777" w:rsidR="00DF2298" w:rsidRDefault="00DF2298">
      <w:pPr>
        <w:pStyle w:val="BodyText"/>
      </w:pPr>
    </w:p>
    <w:p w14:paraId="1AB9F2A3" w14:textId="77777777" w:rsidR="00DF2298" w:rsidRDefault="00DF2298">
      <w:pPr>
        <w:pStyle w:val="BodyText"/>
        <w:rPr>
          <w:sz w:val="26"/>
        </w:rPr>
      </w:pPr>
    </w:p>
    <w:p w14:paraId="6A9E2823" w14:textId="77777777" w:rsidR="00DF2298" w:rsidRDefault="005668BE">
      <w:pPr>
        <w:pStyle w:val="Heading2"/>
        <w:spacing w:before="100"/>
      </w:pPr>
      <w:r>
        <w:rPr>
          <w:color w:val="231F20"/>
        </w:rPr>
        <w:t>Examples of business response and continuity</w:t>
      </w:r>
    </w:p>
    <w:p w14:paraId="5076A726" w14:textId="3F589BB5" w:rsidR="00DF2298" w:rsidRDefault="005668BE">
      <w:pPr>
        <w:pStyle w:val="BodyText"/>
        <w:spacing w:before="211"/>
        <w:ind w:left="113"/>
      </w:pPr>
      <w:r>
        <w:rPr>
          <w:color w:val="231F20"/>
          <w:w w:val="105"/>
        </w:rPr>
        <w:t>Here are some examples of how response and continuity</w:t>
      </w:r>
      <w:r w:rsidR="00B72073">
        <w:rPr>
          <w:color w:val="231F20"/>
          <w:w w:val="105"/>
        </w:rPr>
        <w:t xml:space="preserve"> </w:t>
      </w:r>
      <w:proofErr w:type="gramStart"/>
      <w:r>
        <w:rPr>
          <w:color w:val="231F20"/>
          <w:w w:val="105"/>
        </w:rPr>
        <w:t>reduce</w:t>
      </w:r>
      <w:r w:rsidR="00B72073">
        <w:rPr>
          <w:color w:val="231F20"/>
          <w:w w:val="105"/>
        </w:rPr>
        <w:t>s</w:t>
      </w:r>
      <w:proofErr w:type="gramEnd"/>
      <w:r>
        <w:rPr>
          <w:color w:val="231F20"/>
          <w:w w:val="105"/>
        </w:rPr>
        <w:t xml:space="preserve"> the impact of a disaster on business.</w:t>
      </w:r>
    </w:p>
    <w:p w14:paraId="72F72DE0" w14:textId="77777777" w:rsidR="00DF2298" w:rsidRDefault="00DF058C">
      <w:pPr>
        <w:pStyle w:val="BodyText"/>
        <w:spacing w:before="6"/>
        <w:rPr>
          <w:sz w:val="17"/>
        </w:rPr>
      </w:pPr>
      <w:r>
        <w:pict w14:anchorId="7EBBDF51">
          <v:group id="_x0000_s1130" alt="" style="position:absolute;margin-left:57.1pt;margin-top:12.05pt;width:232.1pt;height:394.8pt;z-index:-15667712;mso-wrap-distance-left:0;mso-wrap-distance-right:0;mso-position-horizontal-relative:page" coordorigin="1142,241" coordsize="4642,7896">
            <v:shape id="_x0000_s1131" type="#_x0000_t75" alt="" style="position:absolute;left:1141;top:241;width:4642;height:2888">
              <v:imagedata r:id="rId32" o:title=""/>
            </v:shape>
            <v:shape id="_x0000_s1132" type="#_x0000_t202" alt="" style="position:absolute;left:1198;top:2884;width:2718;height:237;mso-wrap-style:square;v-text-anchor:top" filled="f" stroked="f">
              <v:textbox inset="0,0,0,0">
                <w:txbxContent>
                  <w:p w14:paraId="0E0842D2" w14:textId="77777777" w:rsidR="005668BE" w:rsidRPr="00B72073" w:rsidRDefault="005668BE">
                    <w:pPr>
                      <w:spacing w:line="230" w:lineRule="exact"/>
                      <w:rPr>
                        <w:b/>
                        <w:sz w:val="20"/>
                        <w:szCs w:val="20"/>
                      </w:rPr>
                    </w:pPr>
                    <w:r w:rsidRPr="00B72073">
                      <w:rPr>
                        <w:b/>
                        <w:color w:val="FFFFFF"/>
                        <w:w w:val="95"/>
                        <w:sz w:val="20"/>
                        <w:szCs w:val="20"/>
                        <w:shd w:val="clear" w:color="auto" w:fill="DC3872"/>
                      </w:rPr>
                      <w:t>Veronica – Hardware supplies</w:t>
                    </w:r>
                  </w:p>
                </w:txbxContent>
              </v:textbox>
            </v:shape>
            <v:shape id="_x0000_s1133" type="#_x0000_t202" alt="" style="position:absolute;left:1141;top:3128;width:4642;height:5008;mso-wrap-style:square;v-text-anchor:top" fillcolor="#ecefee" stroked="f">
              <v:textbox inset="0,0,0,0">
                <w:txbxContent>
                  <w:p w14:paraId="62499355" w14:textId="77777777" w:rsidR="005668BE" w:rsidRDefault="005668BE">
                    <w:pPr>
                      <w:spacing w:before="1"/>
                      <w:rPr>
                        <w:sz w:val="21"/>
                      </w:rPr>
                    </w:pPr>
                  </w:p>
                  <w:p w14:paraId="3BA6109A" w14:textId="77777777" w:rsidR="005668BE" w:rsidRDefault="005668BE">
                    <w:pPr>
                      <w:spacing w:line="249" w:lineRule="auto"/>
                      <w:ind w:left="283" w:right="404"/>
                      <w:rPr>
                        <w:b/>
                        <w:sz w:val="20"/>
                      </w:rPr>
                    </w:pPr>
                    <w:r>
                      <w:rPr>
                        <w:b/>
                        <w:color w:val="231F20"/>
                        <w:sz w:val="20"/>
                      </w:rPr>
                      <w:t>Veronica</w:t>
                    </w:r>
                    <w:r>
                      <w:rPr>
                        <w:b/>
                        <w:color w:val="231F20"/>
                        <w:spacing w:val="-41"/>
                        <w:sz w:val="20"/>
                      </w:rPr>
                      <w:t xml:space="preserve"> </w:t>
                    </w:r>
                    <w:r>
                      <w:rPr>
                        <w:b/>
                        <w:color w:val="231F20"/>
                        <w:sz w:val="20"/>
                      </w:rPr>
                      <w:t>owns</w:t>
                    </w:r>
                    <w:r>
                      <w:rPr>
                        <w:b/>
                        <w:color w:val="231F20"/>
                        <w:spacing w:val="-41"/>
                        <w:sz w:val="20"/>
                      </w:rPr>
                      <w:t xml:space="preserve"> </w:t>
                    </w:r>
                    <w:r>
                      <w:rPr>
                        <w:b/>
                        <w:color w:val="231F20"/>
                        <w:sz w:val="20"/>
                      </w:rPr>
                      <w:t>and</w:t>
                    </w:r>
                    <w:r>
                      <w:rPr>
                        <w:b/>
                        <w:color w:val="231F20"/>
                        <w:spacing w:val="-40"/>
                        <w:sz w:val="20"/>
                      </w:rPr>
                      <w:t xml:space="preserve"> </w:t>
                    </w:r>
                    <w:r>
                      <w:rPr>
                        <w:b/>
                        <w:color w:val="231F20"/>
                        <w:sz w:val="20"/>
                      </w:rPr>
                      <w:t>runs</w:t>
                    </w:r>
                    <w:r>
                      <w:rPr>
                        <w:b/>
                        <w:color w:val="231F20"/>
                        <w:spacing w:val="-41"/>
                        <w:sz w:val="20"/>
                      </w:rPr>
                      <w:t xml:space="preserve"> </w:t>
                    </w:r>
                    <w:r>
                      <w:rPr>
                        <w:b/>
                        <w:color w:val="231F20"/>
                        <w:sz w:val="20"/>
                      </w:rPr>
                      <w:t>a</w:t>
                    </w:r>
                    <w:r>
                      <w:rPr>
                        <w:b/>
                        <w:color w:val="231F20"/>
                        <w:spacing w:val="-40"/>
                        <w:sz w:val="20"/>
                      </w:rPr>
                      <w:t xml:space="preserve"> </w:t>
                    </w:r>
                    <w:r>
                      <w:rPr>
                        <w:b/>
                        <w:color w:val="231F20"/>
                        <w:sz w:val="20"/>
                      </w:rPr>
                      <w:t>building</w:t>
                    </w:r>
                    <w:r>
                      <w:rPr>
                        <w:b/>
                        <w:color w:val="231F20"/>
                        <w:spacing w:val="-41"/>
                        <w:sz w:val="20"/>
                      </w:rPr>
                      <w:t xml:space="preserve"> </w:t>
                    </w:r>
                    <w:r>
                      <w:rPr>
                        <w:b/>
                        <w:color w:val="231F20"/>
                        <w:sz w:val="20"/>
                      </w:rPr>
                      <w:t>supplies and</w:t>
                    </w:r>
                    <w:r>
                      <w:rPr>
                        <w:b/>
                        <w:color w:val="231F20"/>
                        <w:spacing w:val="-14"/>
                        <w:sz w:val="20"/>
                      </w:rPr>
                      <w:t xml:space="preserve"> </w:t>
                    </w:r>
                    <w:r>
                      <w:rPr>
                        <w:b/>
                        <w:color w:val="231F20"/>
                        <w:sz w:val="20"/>
                      </w:rPr>
                      <w:t>timber</w:t>
                    </w:r>
                    <w:r>
                      <w:rPr>
                        <w:b/>
                        <w:color w:val="231F20"/>
                        <w:spacing w:val="-14"/>
                        <w:sz w:val="20"/>
                      </w:rPr>
                      <w:t xml:space="preserve"> </w:t>
                    </w:r>
                    <w:r>
                      <w:rPr>
                        <w:b/>
                        <w:color w:val="231F20"/>
                        <w:sz w:val="20"/>
                      </w:rPr>
                      <w:t>yard</w:t>
                    </w:r>
                    <w:r>
                      <w:rPr>
                        <w:b/>
                        <w:color w:val="231F20"/>
                        <w:spacing w:val="-14"/>
                        <w:sz w:val="20"/>
                      </w:rPr>
                      <w:t xml:space="preserve"> </w:t>
                    </w:r>
                    <w:r>
                      <w:rPr>
                        <w:b/>
                        <w:color w:val="231F20"/>
                        <w:sz w:val="20"/>
                      </w:rPr>
                      <w:t>in</w:t>
                    </w:r>
                    <w:r>
                      <w:rPr>
                        <w:b/>
                        <w:color w:val="231F20"/>
                        <w:spacing w:val="-14"/>
                        <w:sz w:val="20"/>
                      </w:rPr>
                      <w:t xml:space="preserve"> </w:t>
                    </w:r>
                    <w:r>
                      <w:rPr>
                        <w:b/>
                        <w:color w:val="231F20"/>
                        <w:sz w:val="20"/>
                      </w:rPr>
                      <w:t>regional</w:t>
                    </w:r>
                    <w:r>
                      <w:rPr>
                        <w:b/>
                        <w:color w:val="231F20"/>
                        <w:spacing w:val="-14"/>
                        <w:sz w:val="20"/>
                      </w:rPr>
                      <w:t xml:space="preserve"> </w:t>
                    </w:r>
                    <w:r>
                      <w:rPr>
                        <w:b/>
                        <w:color w:val="231F20"/>
                        <w:sz w:val="20"/>
                      </w:rPr>
                      <w:t>Victoria.</w:t>
                    </w:r>
                  </w:p>
                  <w:p w14:paraId="6CD7ACEC" w14:textId="77777777" w:rsidR="005668BE" w:rsidRDefault="005668BE">
                    <w:pPr>
                      <w:spacing w:before="116" w:line="249" w:lineRule="auto"/>
                      <w:ind w:left="283" w:right="754"/>
                      <w:rPr>
                        <w:sz w:val="20"/>
                      </w:rPr>
                    </w:pPr>
                    <w:r>
                      <w:rPr>
                        <w:color w:val="231F20"/>
                        <w:w w:val="105"/>
                        <w:sz w:val="20"/>
                      </w:rPr>
                      <w:t>The</w:t>
                    </w:r>
                    <w:r>
                      <w:rPr>
                        <w:color w:val="231F20"/>
                        <w:spacing w:val="-27"/>
                        <w:w w:val="105"/>
                        <w:sz w:val="20"/>
                      </w:rPr>
                      <w:t xml:space="preserve"> </w:t>
                    </w:r>
                    <w:r>
                      <w:rPr>
                        <w:color w:val="231F20"/>
                        <w:w w:val="105"/>
                        <w:sz w:val="20"/>
                      </w:rPr>
                      <w:t>business</w:t>
                    </w:r>
                    <w:r>
                      <w:rPr>
                        <w:color w:val="231F20"/>
                        <w:spacing w:val="-27"/>
                        <w:w w:val="105"/>
                        <w:sz w:val="20"/>
                      </w:rPr>
                      <w:t xml:space="preserve"> </w:t>
                    </w:r>
                    <w:r>
                      <w:rPr>
                        <w:color w:val="231F20"/>
                        <w:w w:val="105"/>
                        <w:sz w:val="20"/>
                      </w:rPr>
                      <w:t>has</w:t>
                    </w:r>
                    <w:r>
                      <w:rPr>
                        <w:color w:val="231F20"/>
                        <w:spacing w:val="-27"/>
                        <w:w w:val="105"/>
                        <w:sz w:val="20"/>
                      </w:rPr>
                      <w:t xml:space="preserve"> </w:t>
                    </w:r>
                    <w:r>
                      <w:rPr>
                        <w:color w:val="231F20"/>
                        <w:w w:val="105"/>
                        <w:sz w:val="20"/>
                      </w:rPr>
                      <w:t>trusted</w:t>
                    </w:r>
                    <w:r>
                      <w:rPr>
                        <w:color w:val="231F20"/>
                        <w:spacing w:val="-27"/>
                        <w:w w:val="105"/>
                        <w:sz w:val="20"/>
                      </w:rPr>
                      <w:t xml:space="preserve"> </w:t>
                    </w:r>
                    <w:r>
                      <w:rPr>
                        <w:color w:val="231F20"/>
                        <w:w w:val="105"/>
                        <w:sz w:val="20"/>
                      </w:rPr>
                      <w:t>networks</w:t>
                    </w:r>
                    <w:r>
                      <w:rPr>
                        <w:color w:val="231F20"/>
                        <w:spacing w:val="-27"/>
                        <w:w w:val="105"/>
                        <w:sz w:val="20"/>
                      </w:rPr>
                      <w:t xml:space="preserve"> </w:t>
                    </w:r>
                    <w:r>
                      <w:rPr>
                        <w:color w:val="231F20"/>
                        <w:w w:val="105"/>
                        <w:sz w:val="20"/>
                      </w:rPr>
                      <w:t>and connections</w:t>
                    </w:r>
                    <w:r>
                      <w:rPr>
                        <w:color w:val="231F20"/>
                        <w:spacing w:val="-25"/>
                        <w:w w:val="105"/>
                        <w:sz w:val="20"/>
                      </w:rPr>
                      <w:t xml:space="preserve"> </w:t>
                    </w:r>
                    <w:r>
                      <w:rPr>
                        <w:color w:val="231F20"/>
                        <w:w w:val="105"/>
                        <w:sz w:val="20"/>
                      </w:rPr>
                      <w:t>across</w:t>
                    </w:r>
                    <w:r>
                      <w:rPr>
                        <w:color w:val="231F20"/>
                        <w:spacing w:val="-25"/>
                        <w:w w:val="105"/>
                        <w:sz w:val="20"/>
                      </w:rPr>
                      <w:t xml:space="preserve"> </w:t>
                    </w:r>
                    <w:r>
                      <w:rPr>
                        <w:color w:val="231F20"/>
                        <w:w w:val="105"/>
                        <w:sz w:val="20"/>
                      </w:rPr>
                      <w:t>the</w:t>
                    </w:r>
                    <w:r>
                      <w:rPr>
                        <w:color w:val="231F20"/>
                        <w:spacing w:val="-25"/>
                        <w:w w:val="105"/>
                        <w:sz w:val="20"/>
                      </w:rPr>
                      <w:t xml:space="preserve"> </w:t>
                    </w:r>
                    <w:r>
                      <w:rPr>
                        <w:color w:val="231F20"/>
                        <w:w w:val="105"/>
                        <w:sz w:val="20"/>
                      </w:rPr>
                      <w:t>local</w:t>
                    </w:r>
                    <w:r>
                      <w:rPr>
                        <w:color w:val="231F20"/>
                        <w:spacing w:val="-25"/>
                        <w:w w:val="105"/>
                        <w:sz w:val="20"/>
                      </w:rPr>
                      <w:t xml:space="preserve"> </w:t>
                    </w:r>
                    <w:r>
                      <w:rPr>
                        <w:color w:val="231F20"/>
                        <w:spacing w:val="-3"/>
                        <w:w w:val="105"/>
                        <w:sz w:val="20"/>
                      </w:rPr>
                      <w:t xml:space="preserve">community </w:t>
                    </w:r>
                    <w:r>
                      <w:rPr>
                        <w:color w:val="231F20"/>
                        <w:w w:val="105"/>
                        <w:sz w:val="20"/>
                      </w:rPr>
                      <w:t>which</w:t>
                    </w:r>
                    <w:r>
                      <w:rPr>
                        <w:color w:val="231F20"/>
                        <w:spacing w:val="-10"/>
                        <w:w w:val="105"/>
                        <w:sz w:val="20"/>
                      </w:rPr>
                      <w:t xml:space="preserve"> </w:t>
                    </w:r>
                    <w:r>
                      <w:rPr>
                        <w:color w:val="231F20"/>
                        <w:w w:val="105"/>
                        <w:sz w:val="20"/>
                      </w:rPr>
                      <w:t>supports</w:t>
                    </w:r>
                    <w:r>
                      <w:rPr>
                        <w:color w:val="231F20"/>
                        <w:spacing w:val="-10"/>
                        <w:w w:val="105"/>
                        <w:sz w:val="20"/>
                      </w:rPr>
                      <w:t xml:space="preserve"> </w:t>
                    </w:r>
                    <w:r>
                      <w:rPr>
                        <w:color w:val="231F20"/>
                        <w:w w:val="105"/>
                        <w:sz w:val="20"/>
                      </w:rPr>
                      <w:t>it</w:t>
                    </w:r>
                    <w:r>
                      <w:rPr>
                        <w:color w:val="231F20"/>
                        <w:spacing w:val="-10"/>
                        <w:w w:val="105"/>
                        <w:sz w:val="20"/>
                      </w:rPr>
                      <w:t xml:space="preserve"> </w:t>
                    </w:r>
                    <w:r>
                      <w:rPr>
                        <w:color w:val="231F20"/>
                        <w:w w:val="105"/>
                        <w:sz w:val="20"/>
                      </w:rPr>
                      <w:t>to</w:t>
                    </w:r>
                    <w:r>
                      <w:rPr>
                        <w:color w:val="231F20"/>
                        <w:spacing w:val="-9"/>
                        <w:w w:val="105"/>
                        <w:sz w:val="20"/>
                      </w:rPr>
                      <w:t xml:space="preserve"> </w:t>
                    </w:r>
                    <w:r>
                      <w:rPr>
                        <w:color w:val="231F20"/>
                        <w:w w:val="105"/>
                        <w:sz w:val="20"/>
                      </w:rPr>
                      <w:t>continue</w:t>
                    </w:r>
                    <w:r>
                      <w:rPr>
                        <w:color w:val="231F20"/>
                        <w:spacing w:val="-10"/>
                        <w:w w:val="105"/>
                        <w:sz w:val="20"/>
                      </w:rPr>
                      <w:t xml:space="preserve"> </w:t>
                    </w:r>
                    <w:r>
                      <w:rPr>
                        <w:color w:val="231F20"/>
                        <w:w w:val="105"/>
                        <w:sz w:val="20"/>
                      </w:rPr>
                      <w:t>trading.</w:t>
                    </w:r>
                  </w:p>
                  <w:p w14:paraId="2911D6CB" w14:textId="77777777" w:rsidR="005668BE" w:rsidRDefault="005668BE">
                    <w:pPr>
                      <w:spacing w:before="115" w:line="249" w:lineRule="auto"/>
                      <w:ind w:left="283" w:right="464"/>
                      <w:rPr>
                        <w:sz w:val="20"/>
                      </w:rPr>
                    </w:pPr>
                    <w:r>
                      <w:rPr>
                        <w:color w:val="231F20"/>
                        <w:w w:val="105"/>
                        <w:sz w:val="20"/>
                      </w:rPr>
                      <w:t>These established connections mean responding to a disaster is more efficient and</w:t>
                    </w:r>
                    <w:r>
                      <w:rPr>
                        <w:color w:val="231F20"/>
                        <w:spacing w:val="-21"/>
                        <w:w w:val="105"/>
                        <w:sz w:val="20"/>
                      </w:rPr>
                      <w:t xml:space="preserve"> </w:t>
                    </w:r>
                    <w:r>
                      <w:rPr>
                        <w:color w:val="231F20"/>
                        <w:w w:val="105"/>
                        <w:sz w:val="20"/>
                      </w:rPr>
                      <w:t>effective</w:t>
                    </w:r>
                    <w:r>
                      <w:rPr>
                        <w:color w:val="231F20"/>
                        <w:spacing w:val="-20"/>
                        <w:w w:val="105"/>
                        <w:sz w:val="20"/>
                      </w:rPr>
                      <w:t xml:space="preserve"> </w:t>
                    </w:r>
                    <w:r>
                      <w:rPr>
                        <w:color w:val="231F20"/>
                        <w:w w:val="105"/>
                        <w:sz w:val="20"/>
                      </w:rPr>
                      <w:t>for</w:t>
                    </w:r>
                    <w:r>
                      <w:rPr>
                        <w:color w:val="231F20"/>
                        <w:spacing w:val="-20"/>
                        <w:w w:val="105"/>
                        <w:sz w:val="20"/>
                      </w:rPr>
                      <w:t xml:space="preserve"> </w:t>
                    </w:r>
                    <w:r>
                      <w:rPr>
                        <w:color w:val="231F20"/>
                        <w:w w:val="105"/>
                        <w:sz w:val="20"/>
                      </w:rPr>
                      <w:t>Veronica,</w:t>
                    </w:r>
                    <w:r>
                      <w:rPr>
                        <w:color w:val="231F20"/>
                        <w:spacing w:val="-20"/>
                        <w:w w:val="105"/>
                        <w:sz w:val="20"/>
                      </w:rPr>
                      <w:t xml:space="preserve"> </w:t>
                    </w:r>
                    <w:r>
                      <w:rPr>
                        <w:color w:val="231F20"/>
                        <w:w w:val="105"/>
                        <w:sz w:val="20"/>
                      </w:rPr>
                      <w:t>her</w:t>
                    </w:r>
                    <w:r>
                      <w:rPr>
                        <w:color w:val="231F20"/>
                        <w:spacing w:val="-20"/>
                        <w:w w:val="105"/>
                        <w:sz w:val="20"/>
                      </w:rPr>
                      <w:t xml:space="preserve"> </w:t>
                    </w:r>
                    <w:r>
                      <w:rPr>
                        <w:color w:val="231F20"/>
                        <w:w w:val="105"/>
                        <w:sz w:val="20"/>
                      </w:rPr>
                      <w:t>staff</w:t>
                    </w:r>
                    <w:r>
                      <w:rPr>
                        <w:color w:val="231F20"/>
                        <w:spacing w:val="-20"/>
                        <w:w w:val="105"/>
                        <w:sz w:val="20"/>
                      </w:rPr>
                      <w:t xml:space="preserve"> </w:t>
                    </w:r>
                    <w:r>
                      <w:rPr>
                        <w:color w:val="231F20"/>
                        <w:w w:val="105"/>
                        <w:sz w:val="20"/>
                      </w:rPr>
                      <w:t>and</w:t>
                    </w:r>
                    <w:r>
                      <w:rPr>
                        <w:color w:val="231F20"/>
                        <w:spacing w:val="-20"/>
                        <w:w w:val="105"/>
                        <w:sz w:val="20"/>
                      </w:rPr>
                      <w:t xml:space="preserve"> </w:t>
                    </w:r>
                    <w:r>
                      <w:rPr>
                        <w:color w:val="231F20"/>
                        <w:spacing w:val="-4"/>
                        <w:w w:val="105"/>
                        <w:sz w:val="20"/>
                      </w:rPr>
                      <w:t xml:space="preserve">her </w:t>
                    </w:r>
                    <w:r>
                      <w:rPr>
                        <w:color w:val="231F20"/>
                        <w:w w:val="105"/>
                        <w:sz w:val="20"/>
                      </w:rPr>
                      <w:t>business.</w:t>
                    </w:r>
                  </w:p>
                  <w:p w14:paraId="2C69E35E" w14:textId="77777777" w:rsidR="005668BE" w:rsidRDefault="005668BE">
                    <w:pPr>
                      <w:spacing w:before="117" w:line="249" w:lineRule="auto"/>
                      <w:ind w:left="283" w:right="334"/>
                      <w:rPr>
                        <w:sz w:val="20"/>
                      </w:rPr>
                    </w:pPr>
                    <w:r>
                      <w:rPr>
                        <w:color w:val="231F20"/>
                        <w:sz w:val="20"/>
                      </w:rPr>
                      <w:t xml:space="preserve">During recent bushfires, they worked with a local transport company to delivery supplies to help set up a disaster response </w:t>
                    </w:r>
                    <w:proofErr w:type="spellStart"/>
                    <w:r>
                      <w:rPr>
                        <w:color w:val="231F20"/>
                        <w:sz w:val="20"/>
                      </w:rPr>
                      <w:t>centre</w:t>
                    </w:r>
                    <w:proofErr w:type="spellEnd"/>
                    <w:r>
                      <w:rPr>
                        <w:color w:val="231F20"/>
                        <w:sz w:val="20"/>
                      </w:rPr>
                      <w:t>.</w:t>
                    </w:r>
                  </w:p>
                  <w:p w14:paraId="75445AC5" w14:textId="77777777" w:rsidR="005668BE" w:rsidRDefault="005668BE">
                    <w:pPr>
                      <w:spacing w:before="116" w:line="249" w:lineRule="auto"/>
                      <w:ind w:left="283" w:right="611"/>
                      <w:rPr>
                        <w:sz w:val="20"/>
                      </w:rPr>
                    </w:pPr>
                    <w:r>
                      <w:rPr>
                        <w:color w:val="231F20"/>
                        <w:w w:val="105"/>
                        <w:sz w:val="20"/>
                      </w:rPr>
                      <w:t>The business’s ability to response and continue operating helps the community overcome the disaster.</w:t>
                    </w:r>
                  </w:p>
                </w:txbxContent>
              </v:textbox>
            </v:shape>
            <w10:wrap type="topAndBottom" anchorx="page"/>
          </v:group>
        </w:pict>
      </w:r>
      <w:r>
        <w:pict w14:anchorId="5B820E44">
          <v:group id="_x0000_s1126" alt="" style="position:absolute;margin-left:306.2pt;margin-top:12.05pt;width:232.8pt;height:394.8pt;z-index:-15667200;mso-wrap-distance-left:0;mso-wrap-distance-right:0;mso-position-horizontal-relative:page" coordorigin="6124,241" coordsize="4656,7896">
            <v:shape id="_x0000_s1127" type="#_x0000_t75" alt="" style="position:absolute;left:6123;top:241;width:4656;height:2888">
              <v:imagedata r:id="rId33" o:title=""/>
            </v:shape>
            <v:shape id="_x0000_s1128" type="#_x0000_t202" alt="" style="position:absolute;left:6123;top:241;width:4656;height:2888;mso-wrap-style:square;v-text-anchor:top" filled="f" stroked="f">
              <v:textbox inset="0,0,0,0">
                <w:txbxContent>
                  <w:p w14:paraId="797FC669" w14:textId="77777777" w:rsidR="005668BE" w:rsidRDefault="005668BE">
                    <w:pPr>
                      <w:rPr>
                        <w:sz w:val="24"/>
                      </w:rPr>
                    </w:pPr>
                  </w:p>
                  <w:p w14:paraId="35EBB55D" w14:textId="77777777" w:rsidR="005668BE" w:rsidRDefault="005668BE">
                    <w:pPr>
                      <w:rPr>
                        <w:sz w:val="24"/>
                      </w:rPr>
                    </w:pPr>
                  </w:p>
                  <w:p w14:paraId="2E997725" w14:textId="77777777" w:rsidR="005668BE" w:rsidRDefault="005668BE">
                    <w:pPr>
                      <w:rPr>
                        <w:sz w:val="24"/>
                      </w:rPr>
                    </w:pPr>
                  </w:p>
                  <w:p w14:paraId="507C8F6C" w14:textId="77777777" w:rsidR="005668BE" w:rsidRDefault="005668BE">
                    <w:pPr>
                      <w:rPr>
                        <w:sz w:val="24"/>
                      </w:rPr>
                    </w:pPr>
                  </w:p>
                  <w:p w14:paraId="5596F8ED" w14:textId="77777777" w:rsidR="005668BE" w:rsidRDefault="005668BE">
                    <w:pPr>
                      <w:rPr>
                        <w:sz w:val="24"/>
                      </w:rPr>
                    </w:pPr>
                  </w:p>
                  <w:p w14:paraId="1BD87C02" w14:textId="77777777" w:rsidR="005668BE" w:rsidRDefault="005668BE">
                    <w:pPr>
                      <w:rPr>
                        <w:sz w:val="24"/>
                      </w:rPr>
                    </w:pPr>
                  </w:p>
                  <w:p w14:paraId="5B1A1F62" w14:textId="77777777" w:rsidR="005668BE" w:rsidRDefault="005668BE">
                    <w:pPr>
                      <w:rPr>
                        <w:sz w:val="24"/>
                      </w:rPr>
                    </w:pPr>
                  </w:p>
                  <w:p w14:paraId="1432D775" w14:textId="77777777" w:rsidR="005668BE" w:rsidRDefault="005668BE">
                    <w:pPr>
                      <w:rPr>
                        <w:sz w:val="24"/>
                      </w:rPr>
                    </w:pPr>
                  </w:p>
                  <w:p w14:paraId="7D8069B5" w14:textId="77777777" w:rsidR="005668BE" w:rsidRDefault="005668BE">
                    <w:pPr>
                      <w:rPr>
                        <w:sz w:val="24"/>
                      </w:rPr>
                    </w:pPr>
                  </w:p>
                  <w:p w14:paraId="42644C86" w14:textId="77777777" w:rsidR="005668BE" w:rsidRPr="00B72073" w:rsidRDefault="005668BE">
                    <w:pPr>
                      <w:spacing w:before="159"/>
                      <w:ind w:left="56"/>
                      <w:rPr>
                        <w:b/>
                        <w:sz w:val="20"/>
                        <w:szCs w:val="20"/>
                      </w:rPr>
                    </w:pPr>
                    <w:r w:rsidRPr="00B72073">
                      <w:rPr>
                        <w:b/>
                        <w:color w:val="FFFFFF"/>
                        <w:sz w:val="20"/>
                        <w:szCs w:val="20"/>
                        <w:shd w:val="clear" w:color="auto" w:fill="DC3872"/>
                      </w:rPr>
                      <w:t>Peter &amp; Jane – Convenience store</w:t>
                    </w:r>
                  </w:p>
                </w:txbxContent>
              </v:textbox>
            </v:shape>
            <v:shape id="_x0000_s1129" type="#_x0000_t202" alt="" style="position:absolute;left:6137;top:3128;width:4642;height:5008;mso-wrap-style:square;v-text-anchor:top" fillcolor="#ecefee" stroked="f">
              <v:textbox inset="0,0,0,0">
                <w:txbxContent>
                  <w:p w14:paraId="3B0A5932" w14:textId="77777777" w:rsidR="005668BE" w:rsidRDefault="005668BE">
                    <w:pPr>
                      <w:spacing w:before="1"/>
                      <w:rPr>
                        <w:sz w:val="21"/>
                      </w:rPr>
                    </w:pPr>
                  </w:p>
                  <w:p w14:paraId="170CA0DE" w14:textId="77777777" w:rsidR="005668BE" w:rsidRDefault="005668BE" w:rsidP="00B72073">
                    <w:pPr>
                      <w:spacing w:line="249" w:lineRule="auto"/>
                      <w:ind w:left="283" w:right="365"/>
                      <w:rPr>
                        <w:b/>
                        <w:sz w:val="20"/>
                      </w:rPr>
                    </w:pPr>
                    <w:r>
                      <w:rPr>
                        <w:b/>
                        <w:color w:val="231F20"/>
                        <w:sz w:val="20"/>
                      </w:rPr>
                      <w:t>Peter and Jane run a grocery and convenience</w:t>
                    </w:r>
                    <w:r>
                      <w:rPr>
                        <w:b/>
                        <w:color w:val="231F20"/>
                        <w:spacing w:val="-26"/>
                        <w:sz w:val="20"/>
                      </w:rPr>
                      <w:t xml:space="preserve"> </w:t>
                    </w:r>
                    <w:r>
                      <w:rPr>
                        <w:b/>
                        <w:color w:val="231F20"/>
                        <w:sz w:val="20"/>
                      </w:rPr>
                      <w:t>store</w:t>
                    </w:r>
                    <w:r>
                      <w:rPr>
                        <w:b/>
                        <w:color w:val="231F20"/>
                        <w:spacing w:val="-25"/>
                        <w:sz w:val="20"/>
                      </w:rPr>
                      <w:t xml:space="preserve"> </w:t>
                    </w:r>
                    <w:r>
                      <w:rPr>
                        <w:b/>
                        <w:color w:val="231F20"/>
                        <w:sz w:val="20"/>
                      </w:rPr>
                      <w:t>in</w:t>
                    </w:r>
                    <w:r>
                      <w:rPr>
                        <w:b/>
                        <w:color w:val="231F20"/>
                        <w:spacing w:val="-25"/>
                        <w:sz w:val="20"/>
                      </w:rPr>
                      <w:t xml:space="preserve"> </w:t>
                    </w:r>
                    <w:r>
                      <w:rPr>
                        <w:b/>
                        <w:color w:val="231F20"/>
                        <w:sz w:val="20"/>
                      </w:rPr>
                      <w:t>a</w:t>
                    </w:r>
                    <w:r>
                      <w:rPr>
                        <w:b/>
                        <w:color w:val="231F20"/>
                        <w:spacing w:val="-26"/>
                        <w:sz w:val="20"/>
                      </w:rPr>
                      <w:t xml:space="preserve"> </w:t>
                    </w:r>
                    <w:r>
                      <w:rPr>
                        <w:b/>
                        <w:color w:val="231F20"/>
                        <w:sz w:val="20"/>
                      </w:rPr>
                      <w:t>rural</w:t>
                    </w:r>
                    <w:r>
                      <w:rPr>
                        <w:b/>
                        <w:color w:val="231F20"/>
                        <w:spacing w:val="-25"/>
                        <w:sz w:val="20"/>
                      </w:rPr>
                      <w:t xml:space="preserve"> </w:t>
                    </w:r>
                    <w:r>
                      <w:rPr>
                        <w:b/>
                        <w:color w:val="231F20"/>
                        <w:sz w:val="20"/>
                      </w:rPr>
                      <w:t>Victorian</w:t>
                    </w:r>
                    <w:r>
                      <w:rPr>
                        <w:b/>
                        <w:color w:val="231F20"/>
                        <w:spacing w:val="-25"/>
                        <w:sz w:val="20"/>
                      </w:rPr>
                      <w:t xml:space="preserve"> </w:t>
                    </w:r>
                    <w:r>
                      <w:rPr>
                        <w:b/>
                        <w:color w:val="231F20"/>
                        <w:spacing w:val="-4"/>
                        <w:sz w:val="20"/>
                      </w:rPr>
                      <w:t>town.</w:t>
                    </w:r>
                  </w:p>
                  <w:p w14:paraId="5A8425FC" w14:textId="77777777" w:rsidR="005668BE" w:rsidRDefault="005668BE">
                    <w:pPr>
                      <w:spacing w:before="116" w:line="249" w:lineRule="auto"/>
                      <w:ind w:left="283" w:right="476"/>
                      <w:rPr>
                        <w:sz w:val="20"/>
                      </w:rPr>
                    </w:pPr>
                    <w:r>
                      <w:rPr>
                        <w:color w:val="231F20"/>
                        <w:w w:val="105"/>
                        <w:sz w:val="20"/>
                      </w:rPr>
                      <w:t>The town is familiar with disasters, mainly floods and bushfires.</w:t>
                    </w:r>
                  </w:p>
                  <w:p w14:paraId="1AB21D60" w14:textId="77777777" w:rsidR="005668BE" w:rsidRDefault="005668BE">
                    <w:pPr>
                      <w:spacing w:before="115" w:line="249" w:lineRule="auto"/>
                      <w:ind w:left="283" w:right="611"/>
                      <w:rPr>
                        <w:sz w:val="20"/>
                      </w:rPr>
                    </w:pPr>
                    <w:r>
                      <w:rPr>
                        <w:color w:val="231F20"/>
                        <w:sz w:val="20"/>
                      </w:rPr>
                      <w:t>During disasters, Peter and Jane provide essential services and are a source</w:t>
                    </w:r>
                  </w:p>
                  <w:p w14:paraId="3E1DA3C6" w14:textId="77777777" w:rsidR="005668BE" w:rsidRDefault="005668BE">
                    <w:pPr>
                      <w:spacing w:before="1" w:line="249" w:lineRule="auto"/>
                      <w:ind w:left="283" w:right="1053"/>
                      <w:rPr>
                        <w:sz w:val="20"/>
                      </w:rPr>
                    </w:pPr>
                    <w:r>
                      <w:rPr>
                        <w:color w:val="231F20"/>
                        <w:w w:val="110"/>
                        <w:sz w:val="20"/>
                      </w:rPr>
                      <w:t>of</w:t>
                    </w:r>
                    <w:r>
                      <w:rPr>
                        <w:color w:val="231F20"/>
                        <w:spacing w:val="-35"/>
                        <w:w w:val="110"/>
                        <w:sz w:val="20"/>
                      </w:rPr>
                      <w:t xml:space="preserve"> </w:t>
                    </w:r>
                    <w:r>
                      <w:rPr>
                        <w:color w:val="231F20"/>
                        <w:w w:val="110"/>
                        <w:sz w:val="20"/>
                      </w:rPr>
                      <w:t>knowledge</w:t>
                    </w:r>
                    <w:r>
                      <w:rPr>
                        <w:color w:val="231F20"/>
                        <w:spacing w:val="-35"/>
                        <w:w w:val="110"/>
                        <w:sz w:val="20"/>
                      </w:rPr>
                      <w:t xml:space="preserve"> </w:t>
                    </w:r>
                    <w:r>
                      <w:rPr>
                        <w:color w:val="231F20"/>
                        <w:w w:val="110"/>
                        <w:sz w:val="20"/>
                      </w:rPr>
                      <w:t>and</w:t>
                    </w:r>
                    <w:r>
                      <w:rPr>
                        <w:color w:val="231F20"/>
                        <w:spacing w:val="-34"/>
                        <w:w w:val="110"/>
                        <w:sz w:val="20"/>
                      </w:rPr>
                      <w:t xml:space="preserve"> </w:t>
                    </w:r>
                    <w:r>
                      <w:rPr>
                        <w:color w:val="231F20"/>
                        <w:w w:val="110"/>
                        <w:sz w:val="20"/>
                      </w:rPr>
                      <w:t>information</w:t>
                    </w:r>
                    <w:r>
                      <w:rPr>
                        <w:color w:val="231F20"/>
                        <w:spacing w:val="-35"/>
                        <w:w w:val="110"/>
                        <w:sz w:val="20"/>
                      </w:rPr>
                      <w:t xml:space="preserve"> </w:t>
                    </w:r>
                    <w:r>
                      <w:rPr>
                        <w:color w:val="231F20"/>
                        <w:w w:val="110"/>
                        <w:sz w:val="20"/>
                      </w:rPr>
                      <w:t>in</w:t>
                    </w:r>
                    <w:r>
                      <w:rPr>
                        <w:color w:val="231F20"/>
                        <w:spacing w:val="-34"/>
                        <w:w w:val="110"/>
                        <w:sz w:val="20"/>
                      </w:rPr>
                      <w:t xml:space="preserve"> </w:t>
                    </w:r>
                    <w:r>
                      <w:rPr>
                        <w:color w:val="231F20"/>
                        <w:spacing w:val="-5"/>
                        <w:w w:val="110"/>
                        <w:sz w:val="20"/>
                      </w:rPr>
                      <w:t xml:space="preserve">the </w:t>
                    </w:r>
                    <w:r>
                      <w:rPr>
                        <w:color w:val="231F20"/>
                        <w:w w:val="110"/>
                        <w:sz w:val="20"/>
                      </w:rPr>
                      <w:t>community.</w:t>
                    </w:r>
                  </w:p>
                  <w:p w14:paraId="1220A9BD" w14:textId="77777777" w:rsidR="005668BE" w:rsidRDefault="005668BE">
                    <w:pPr>
                      <w:spacing w:before="115" w:line="249" w:lineRule="auto"/>
                      <w:ind w:left="283" w:right="310"/>
                      <w:rPr>
                        <w:sz w:val="20"/>
                      </w:rPr>
                    </w:pPr>
                    <w:r>
                      <w:rPr>
                        <w:color w:val="231F20"/>
                        <w:spacing w:val="-9"/>
                        <w:w w:val="105"/>
                        <w:sz w:val="20"/>
                      </w:rPr>
                      <w:t>To</w:t>
                    </w:r>
                    <w:r>
                      <w:rPr>
                        <w:color w:val="231F20"/>
                        <w:spacing w:val="-24"/>
                        <w:w w:val="105"/>
                        <w:sz w:val="20"/>
                      </w:rPr>
                      <w:t xml:space="preserve"> </w:t>
                    </w:r>
                    <w:r>
                      <w:rPr>
                        <w:color w:val="231F20"/>
                        <w:w w:val="105"/>
                        <w:sz w:val="20"/>
                      </w:rPr>
                      <w:t>respond</w:t>
                    </w:r>
                    <w:r>
                      <w:rPr>
                        <w:color w:val="231F20"/>
                        <w:spacing w:val="-24"/>
                        <w:w w:val="105"/>
                        <w:sz w:val="20"/>
                      </w:rPr>
                      <w:t xml:space="preserve"> </w:t>
                    </w:r>
                    <w:r>
                      <w:rPr>
                        <w:color w:val="231F20"/>
                        <w:w w:val="105"/>
                        <w:sz w:val="20"/>
                      </w:rPr>
                      <w:t>to</w:t>
                    </w:r>
                    <w:r>
                      <w:rPr>
                        <w:color w:val="231F20"/>
                        <w:spacing w:val="-24"/>
                        <w:w w:val="105"/>
                        <w:sz w:val="20"/>
                      </w:rPr>
                      <w:t xml:space="preserve"> </w:t>
                    </w:r>
                    <w:r>
                      <w:rPr>
                        <w:color w:val="231F20"/>
                        <w:w w:val="105"/>
                        <w:sz w:val="20"/>
                      </w:rPr>
                      <w:t>disasters</w:t>
                    </w:r>
                    <w:r>
                      <w:rPr>
                        <w:color w:val="231F20"/>
                        <w:spacing w:val="-24"/>
                        <w:w w:val="105"/>
                        <w:sz w:val="20"/>
                      </w:rPr>
                      <w:t xml:space="preserve"> </w:t>
                    </w:r>
                    <w:r>
                      <w:rPr>
                        <w:color w:val="231F20"/>
                        <w:w w:val="105"/>
                        <w:sz w:val="20"/>
                      </w:rPr>
                      <w:t>and</w:t>
                    </w:r>
                    <w:r>
                      <w:rPr>
                        <w:color w:val="231F20"/>
                        <w:spacing w:val="-24"/>
                        <w:w w:val="105"/>
                        <w:sz w:val="20"/>
                      </w:rPr>
                      <w:t xml:space="preserve"> </w:t>
                    </w:r>
                    <w:r>
                      <w:rPr>
                        <w:color w:val="231F20"/>
                        <w:w w:val="105"/>
                        <w:sz w:val="20"/>
                      </w:rPr>
                      <w:t>continue</w:t>
                    </w:r>
                    <w:r>
                      <w:rPr>
                        <w:color w:val="231F20"/>
                        <w:spacing w:val="-24"/>
                        <w:w w:val="105"/>
                        <w:sz w:val="20"/>
                      </w:rPr>
                      <w:t xml:space="preserve"> </w:t>
                    </w:r>
                    <w:r>
                      <w:rPr>
                        <w:color w:val="231F20"/>
                        <w:spacing w:val="-3"/>
                        <w:w w:val="105"/>
                        <w:sz w:val="20"/>
                      </w:rPr>
                      <w:t xml:space="preserve">trading, </w:t>
                    </w:r>
                    <w:r>
                      <w:rPr>
                        <w:color w:val="231F20"/>
                        <w:w w:val="105"/>
                        <w:sz w:val="20"/>
                      </w:rPr>
                      <w:t>they’ve installed generators to provide reliable electricity. They’ve also increased their storage capacity for critical and essential</w:t>
                    </w:r>
                    <w:r>
                      <w:rPr>
                        <w:color w:val="231F20"/>
                        <w:spacing w:val="-13"/>
                        <w:w w:val="105"/>
                        <w:sz w:val="20"/>
                      </w:rPr>
                      <w:t xml:space="preserve"> </w:t>
                    </w:r>
                    <w:r>
                      <w:rPr>
                        <w:color w:val="231F20"/>
                        <w:w w:val="105"/>
                        <w:sz w:val="20"/>
                      </w:rPr>
                      <w:t>goods.</w:t>
                    </w:r>
                  </w:p>
                  <w:p w14:paraId="0A1C8417" w14:textId="77777777" w:rsidR="005668BE" w:rsidRDefault="005668BE">
                    <w:pPr>
                      <w:spacing w:before="118" w:line="249" w:lineRule="auto"/>
                      <w:ind w:left="283" w:right="568"/>
                      <w:rPr>
                        <w:sz w:val="20"/>
                      </w:rPr>
                    </w:pPr>
                    <w:r>
                      <w:rPr>
                        <w:color w:val="231F20"/>
                        <w:w w:val="105"/>
                        <w:sz w:val="20"/>
                      </w:rPr>
                      <w:t>By continuing to trade, this business supports emergency services and local communities before, during and after the disaster.</w:t>
                    </w:r>
                  </w:p>
                </w:txbxContent>
              </v:textbox>
            </v:shape>
            <w10:wrap type="topAndBottom" anchorx="page"/>
          </v:group>
        </w:pict>
      </w:r>
      <w:r>
        <w:pict w14:anchorId="56E9A16C">
          <v:shape id="_x0000_s1125" type="#_x0000_t202" alt="" style="position:absolute;margin-left:57.1pt;margin-top:421pt;width:481.9pt;height:34.6pt;z-index:-15666688;mso-wrap-style:square;mso-wrap-edited:f;mso-width-percent:0;mso-height-percent:0;mso-wrap-distance-left:0;mso-wrap-distance-right:0;mso-position-horizontal-relative:page;mso-width-percent:0;mso-height-percent:0;v-text-anchor:top" fillcolor="#dc3872" stroked="f">
            <v:textbox inset="0,0,0,0">
              <w:txbxContent>
                <w:p w14:paraId="50F23FF2" w14:textId="77777777" w:rsidR="005668BE" w:rsidRDefault="005668BE">
                  <w:pPr>
                    <w:spacing w:before="65"/>
                    <w:ind w:left="226"/>
                    <w:rPr>
                      <w:b/>
                      <w:sz w:val="24"/>
                    </w:rPr>
                  </w:pPr>
                  <w:r>
                    <w:rPr>
                      <w:b/>
                      <w:color w:val="FFFFFF"/>
                      <w:sz w:val="24"/>
                    </w:rPr>
                    <w:t>ACTIVITY 9:</w:t>
                  </w:r>
                </w:p>
                <w:p w14:paraId="788BFECE" w14:textId="77777777" w:rsidR="005668BE" w:rsidRDefault="005668BE">
                  <w:pPr>
                    <w:spacing w:before="12"/>
                    <w:ind w:left="226"/>
                    <w:rPr>
                      <w:sz w:val="24"/>
                    </w:rPr>
                  </w:pPr>
                  <w:r>
                    <w:rPr>
                      <w:color w:val="FFFFFF"/>
                      <w:w w:val="105"/>
                      <w:sz w:val="24"/>
                    </w:rPr>
                    <w:t>Write how your business (or another) has continued trading during a disaster?</w:t>
                  </w:r>
                </w:p>
              </w:txbxContent>
            </v:textbox>
            <w10:wrap type="topAndBottom" anchorx="page"/>
          </v:shape>
        </w:pict>
      </w:r>
    </w:p>
    <w:p w14:paraId="0FA7D8BF" w14:textId="77777777" w:rsidR="00DF2298" w:rsidRDefault="00DF2298">
      <w:pPr>
        <w:pStyle w:val="BodyText"/>
      </w:pPr>
    </w:p>
    <w:p w14:paraId="3532E04B" w14:textId="77777777" w:rsidR="00DF2298" w:rsidRDefault="00DF2298">
      <w:pPr>
        <w:pStyle w:val="BodyText"/>
        <w:rPr>
          <w:sz w:val="13"/>
        </w:rPr>
      </w:pPr>
    </w:p>
    <w:p w14:paraId="7BD36CF7" w14:textId="77777777" w:rsidR="00DF2298" w:rsidRDefault="005668BE">
      <w:pPr>
        <w:pStyle w:val="Heading3"/>
        <w:spacing w:before="100"/>
        <w:ind w:left="113"/>
      </w:pPr>
      <w:r>
        <w:rPr>
          <w:color w:val="231F20"/>
        </w:rPr>
        <w:t>9.1 Recognising business response and continuity</w:t>
      </w:r>
    </w:p>
    <w:p w14:paraId="79084A1F" w14:textId="77777777" w:rsidR="00DF2298" w:rsidRDefault="00DF2298">
      <w:pPr>
        <w:pStyle w:val="BodyText"/>
        <w:rPr>
          <w:b/>
        </w:rPr>
      </w:pPr>
    </w:p>
    <w:p w14:paraId="4E1073FB" w14:textId="77777777" w:rsidR="00DF2298" w:rsidRDefault="00DF058C">
      <w:pPr>
        <w:pStyle w:val="BodyText"/>
        <w:spacing w:before="2"/>
        <w:rPr>
          <w:b/>
          <w:sz w:val="11"/>
        </w:rPr>
      </w:pPr>
      <w:r>
        <w:pict w14:anchorId="77A2ED9B">
          <v:shape id="_x0000_s1124" alt="" style="position:absolute;margin-left:56.7pt;margin-top:8.55pt;width:482.3pt;height:.1pt;z-index:-15666176;mso-wrap-edited:f;mso-width-percent:0;mso-height-percent:0;mso-wrap-distance-left:0;mso-wrap-distance-right:0;mso-position-horizontal-relative:page;mso-width-percent:0;mso-height-percent:0" coordsize="9646,1270" path="m,l9646,e" filled="f" strokecolor="#6d6e71" strokeweight=".25pt">
            <v:path arrowok="t" o:connecttype="custom" o:connectlocs="0,0;2147483646,0" o:connectangles="0,0"/>
            <w10:wrap type="topAndBottom" anchorx="page"/>
          </v:shape>
        </w:pict>
      </w:r>
    </w:p>
    <w:p w14:paraId="683E539A" w14:textId="77777777" w:rsidR="00DF2298" w:rsidRDefault="00DF2298">
      <w:pPr>
        <w:pStyle w:val="BodyText"/>
        <w:rPr>
          <w:b/>
        </w:rPr>
      </w:pPr>
    </w:p>
    <w:p w14:paraId="3A1A189B" w14:textId="77777777" w:rsidR="00DF2298" w:rsidRDefault="00DF058C">
      <w:pPr>
        <w:pStyle w:val="BodyText"/>
        <w:spacing w:before="7"/>
        <w:rPr>
          <w:b/>
          <w:sz w:val="12"/>
        </w:rPr>
      </w:pPr>
      <w:r>
        <w:pict w14:anchorId="1AEF7C93">
          <v:shape id="_x0000_s1123" alt="" style="position:absolute;margin-left:56.7pt;margin-top:9.35pt;width:482.3pt;height:.1pt;z-index:-15665664;mso-wrap-edited:f;mso-width-percent:0;mso-height-percent:0;mso-wrap-distance-left:0;mso-wrap-distance-right:0;mso-position-horizontal-relative:page;mso-width-percent:0;mso-height-percent:0" coordsize="9646,1270" path="m,l9646,e" filled="f" strokecolor="#6d6e71" strokeweight=".25pt">
            <v:path arrowok="t" o:connecttype="custom" o:connectlocs="0,0;2147483646,0" o:connectangles="0,0"/>
            <w10:wrap type="topAndBottom" anchorx="page"/>
          </v:shape>
        </w:pict>
      </w:r>
    </w:p>
    <w:p w14:paraId="162ECE19" w14:textId="77777777" w:rsidR="00DF2298" w:rsidRDefault="00DF2298">
      <w:pPr>
        <w:pStyle w:val="BodyText"/>
        <w:rPr>
          <w:b/>
        </w:rPr>
      </w:pPr>
    </w:p>
    <w:p w14:paraId="1CA55C1E" w14:textId="77777777" w:rsidR="00DF2298" w:rsidRDefault="00DF058C">
      <w:pPr>
        <w:pStyle w:val="BodyText"/>
        <w:spacing w:before="7"/>
        <w:rPr>
          <w:b/>
          <w:sz w:val="12"/>
        </w:rPr>
      </w:pPr>
      <w:r>
        <w:pict w14:anchorId="5AF6387F">
          <v:shape id="_x0000_s1122" alt="" style="position:absolute;margin-left:56.7pt;margin-top:9.35pt;width:482.3pt;height:.1pt;z-index:-15665152;mso-wrap-edited:f;mso-width-percent:0;mso-height-percent:0;mso-wrap-distance-left:0;mso-wrap-distance-right:0;mso-position-horizontal-relative:page;mso-width-percent:0;mso-height-percent:0" coordsize="9646,1270" path="m,l9646,e" filled="f" strokecolor="#6d6e71" strokeweight=".25pt">
            <v:path arrowok="t" o:connecttype="custom" o:connectlocs="0,0;2147483646,0" o:connectangles="0,0"/>
            <w10:wrap type="topAndBottom" anchorx="page"/>
          </v:shape>
        </w:pict>
      </w:r>
    </w:p>
    <w:p w14:paraId="0ECBA5DF" w14:textId="77777777" w:rsidR="00DF2298" w:rsidRDefault="00DF2298">
      <w:pPr>
        <w:pStyle w:val="BodyText"/>
        <w:rPr>
          <w:b/>
        </w:rPr>
      </w:pPr>
    </w:p>
    <w:p w14:paraId="35A70D9D" w14:textId="77777777" w:rsidR="00DF2298" w:rsidRDefault="00DF058C">
      <w:pPr>
        <w:pStyle w:val="BodyText"/>
        <w:spacing w:before="7"/>
        <w:rPr>
          <w:b/>
          <w:sz w:val="12"/>
        </w:rPr>
      </w:pPr>
      <w:r>
        <w:pict w14:anchorId="58309B62">
          <v:shape id="_x0000_s1121" alt="" style="position:absolute;margin-left:56.7pt;margin-top:9.35pt;width:482.3pt;height:.1pt;z-index:-15664640;mso-wrap-edited:f;mso-width-percent:0;mso-height-percent:0;mso-wrap-distance-left:0;mso-wrap-distance-right:0;mso-position-horizontal-relative:page;mso-width-percent:0;mso-height-percent:0" coordsize="9646,1270" path="m,l9646,e" filled="f" strokecolor="#6d6e71" strokeweight=".25pt">
            <v:path arrowok="t" o:connecttype="custom" o:connectlocs="0,0;2147483646,0" o:connectangles="0,0"/>
            <w10:wrap type="topAndBottom" anchorx="page"/>
          </v:shape>
        </w:pict>
      </w:r>
    </w:p>
    <w:p w14:paraId="64C22350" w14:textId="77777777" w:rsidR="00DF2298" w:rsidRDefault="00DF2298">
      <w:pPr>
        <w:pStyle w:val="BodyText"/>
        <w:rPr>
          <w:b/>
        </w:rPr>
      </w:pPr>
    </w:p>
    <w:p w14:paraId="06D1A7C1" w14:textId="77777777" w:rsidR="00DF2298" w:rsidRDefault="00DF058C">
      <w:pPr>
        <w:pStyle w:val="BodyText"/>
        <w:spacing w:before="7"/>
        <w:rPr>
          <w:b/>
          <w:sz w:val="12"/>
        </w:rPr>
      </w:pPr>
      <w:r>
        <w:pict w14:anchorId="4ABFFCB4">
          <v:shape id="_x0000_s1120" alt="" style="position:absolute;margin-left:56.7pt;margin-top:9.35pt;width:482.3pt;height:.1pt;z-index:-15664128;mso-wrap-edited:f;mso-width-percent:0;mso-height-percent:0;mso-wrap-distance-left:0;mso-wrap-distance-right:0;mso-position-horizontal-relative:page;mso-width-percent:0;mso-height-percent:0" coordsize="9646,1270" path="m,l9646,e" filled="f" strokecolor="#6d6e71" strokeweight=".25pt">
            <v:path arrowok="t" o:connecttype="custom" o:connectlocs="0,0;2147483646,0" o:connectangles="0,0"/>
            <w10:wrap type="topAndBottom" anchorx="page"/>
          </v:shape>
        </w:pict>
      </w:r>
    </w:p>
    <w:p w14:paraId="341D5BF9" w14:textId="77777777" w:rsidR="00DF2298" w:rsidRDefault="00DF2298">
      <w:pPr>
        <w:rPr>
          <w:sz w:val="12"/>
        </w:rPr>
        <w:sectPr w:rsidR="00DF2298">
          <w:headerReference w:type="even" r:id="rId34"/>
          <w:headerReference w:type="default" r:id="rId35"/>
          <w:footerReference w:type="even" r:id="rId36"/>
          <w:footerReference w:type="default" r:id="rId37"/>
          <w:pgSz w:w="11910" w:h="16840"/>
          <w:pgMar w:top="860" w:right="1020" w:bottom="880" w:left="1020" w:header="0" w:footer="682" w:gutter="0"/>
          <w:pgNumType w:start="13"/>
          <w:cols w:space="720"/>
        </w:sectPr>
      </w:pPr>
    </w:p>
    <w:p w14:paraId="655E3686" w14:textId="77777777" w:rsidR="00DF2298" w:rsidRDefault="005668BE">
      <w:pPr>
        <w:pStyle w:val="Heading2"/>
      </w:pPr>
      <w:r>
        <w:rPr>
          <w:color w:val="231F20"/>
        </w:rPr>
        <w:lastRenderedPageBreak/>
        <w:t>Responding to disasters while continuing to operate</w:t>
      </w:r>
    </w:p>
    <w:p w14:paraId="6A5E8F10" w14:textId="77777777" w:rsidR="00DF2298" w:rsidRDefault="00DF058C">
      <w:pPr>
        <w:pStyle w:val="BodyText"/>
        <w:spacing w:before="8"/>
        <w:rPr>
          <w:b/>
          <w:sz w:val="16"/>
        </w:rPr>
      </w:pPr>
      <w:r>
        <w:pict w14:anchorId="393C1E65">
          <v:shape id="_x0000_s1119" type="#_x0000_t202" alt="" style="position:absolute;margin-left:56.7pt;margin-top:10.8pt;width:481.9pt;height:49pt;z-index:-15663616;mso-wrap-style:square;mso-wrap-edited:f;mso-width-percent:0;mso-height-percent:0;mso-wrap-distance-left:0;mso-wrap-distance-right:0;mso-position-horizontal-relative:page;mso-width-percent:0;mso-height-percent:0;v-text-anchor:top" fillcolor="#dc3872" stroked="f">
            <v:textbox inset="0,0,0,0">
              <w:txbxContent>
                <w:p w14:paraId="7D9A589F" w14:textId="77777777" w:rsidR="005668BE" w:rsidRDefault="005668BE">
                  <w:pPr>
                    <w:spacing w:before="65"/>
                    <w:ind w:left="226"/>
                    <w:rPr>
                      <w:b/>
                      <w:sz w:val="24"/>
                    </w:rPr>
                  </w:pPr>
                  <w:r>
                    <w:rPr>
                      <w:b/>
                      <w:color w:val="FFFFFF"/>
                      <w:sz w:val="24"/>
                    </w:rPr>
                    <w:t>ACTIVITY 10:</w:t>
                  </w:r>
                </w:p>
                <w:p w14:paraId="2546BE67" w14:textId="77777777" w:rsidR="005668BE" w:rsidRDefault="005668BE">
                  <w:pPr>
                    <w:spacing w:before="12" w:line="249" w:lineRule="auto"/>
                    <w:ind w:left="226" w:right="1634"/>
                    <w:rPr>
                      <w:b/>
                      <w:sz w:val="24"/>
                    </w:rPr>
                  </w:pPr>
                  <w:r>
                    <w:rPr>
                      <w:b/>
                      <w:color w:val="FFFFFF"/>
                      <w:sz w:val="24"/>
                    </w:rPr>
                    <w:t>Complete</w:t>
                  </w:r>
                  <w:r>
                    <w:rPr>
                      <w:b/>
                      <w:color w:val="FFFFFF"/>
                      <w:spacing w:val="-37"/>
                      <w:sz w:val="24"/>
                    </w:rPr>
                    <w:t xml:space="preserve"> </w:t>
                  </w:r>
                  <w:r>
                    <w:rPr>
                      <w:b/>
                      <w:color w:val="FFFFFF"/>
                      <w:sz w:val="24"/>
                    </w:rPr>
                    <w:t>the</w:t>
                  </w:r>
                  <w:r>
                    <w:rPr>
                      <w:b/>
                      <w:color w:val="FFFFFF"/>
                      <w:spacing w:val="-36"/>
                      <w:sz w:val="24"/>
                    </w:rPr>
                    <w:t xml:space="preserve"> </w:t>
                  </w:r>
                  <w:r>
                    <w:rPr>
                      <w:b/>
                      <w:color w:val="FFFFFF"/>
                      <w:sz w:val="24"/>
                    </w:rPr>
                    <w:t>section</w:t>
                  </w:r>
                  <w:r>
                    <w:rPr>
                      <w:b/>
                      <w:color w:val="FFFFFF"/>
                      <w:spacing w:val="-37"/>
                      <w:sz w:val="24"/>
                    </w:rPr>
                    <w:t xml:space="preserve"> </w:t>
                  </w:r>
                  <w:r>
                    <w:rPr>
                      <w:b/>
                      <w:color w:val="FFFFFF"/>
                      <w:sz w:val="24"/>
                    </w:rPr>
                    <w:t>below</w:t>
                  </w:r>
                  <w:r>
                    <w:rPr>
                      <w:b/>
                      <w:color w:val="FFFFFF"/>
                      <w:spacing w:val="-36"/>
                      <w:sz w:val="24"/>
                    </w:rPr>
                    <w:t xml:space="preserve"> </w:t>
                  </w:r>
                  <w:r>
                    <w:rPr>
                      <w:b/>
                      <w:color w:val="FFFFFF"/>
                      <w:sz w:val="24"/>
                    </w:rPr>
                    <w:t>to</w:t>
                  </w:r>
                  <w:r>
                    <w:rPr>
                      <w:b/>
                      <w:color w:val="FFFFFF"/>
                      <w:spacing w:val="-36"/>
                      <w:sz w:val="24"/>
                    </w:rPr>
                    <w:t xml:space="preserve"> </w:t>
                  </w:r>
                  <w:r>
                    <w:rPr>
                      <w:b/>
                      <w:color w:val="FFFFFF"/>
                      <w:sz w:val="24"/>
                    </w:rPr>
                    <w:t>help</w:t>
                  </w:r>
                  <w:r>
                    <w:rPr>
                      <w:b/>
                      <w:color w:val="FFFFFF"/>
                      <w:spacing w:val="-37"/>
                      <w:sz w:val="24"/>
                    </w:rPr>
                    <w:t xml:space="preserve"> </w:t>
                  </w:r>
                  <w:r>
                    <w:rPr>
                      <w:b/>
                      <w:color w:val="FFFFFF"/>
                      <w:sz w:val="24"/>
                    </w:rPr>
                    <w:t>your</w:t>
                  </w:r>
                  <w:r>
                    <w:rPr>
                      <w:b/>
                      <w:color w:val="FFFFFF"/>
                      <w:spacing w:val="-36"/>
                      <w:sz w:val="24"/>
                    </w:rPr>
                    <w:t xml:space="preserve"> </w:t>
                  </w:r>
                  <w:r>
                    <w:rPr>
                      <w:b/>
                      <w:color w:val="FFFFFF"/>
                      <w:sz w:val="24"/>
                    </w:rPr>
                    <w:t>business</w:t>
                  </w:r>
                  <w:r>
                    <w:rPr>
                      <w:b/>
                      <w:color w:val="FFFFFF"/>
                      <w:spacing w:val="-36"/>
                      <w:sz w:val="24"/>
                    </w:rPr>
                    <w:t xml:space="preserve"> </w:t>
                  </w:r>
                  <w:r>
                    <w:rPr>
                      <w:b/>
                      <w:color w:val="FFFFFF"/>
                      <w:sz w:val="24"/>
                    </w:rPr>
                    <w:t>respond</w:t>
                  </w:r>
                  <w:r>
                    <w:rPr>
                      <w:b/>
                      <w:color w:val="FFFFFF"/>
                      <w:spacing w:val="-37"/>
                      <w:sz w:val="24"/>
                    </w:rPr>
                    <w:t xml:space="preserve"> </w:t>
                  </w:r>
                  <w:r>
                    <w:rPr>
                      <w:b/>
                      <w:color w:val="FFFFFF"/>
                      <w:sz w:val="24"/>
                    </w:rPr>
                    <w:t>to</w:t>
                  </w:r>
                  <w:r>
                    <w:rPr>
                      <w:b/>
                      <w:color w:val="FFFFFF"/>
                      <w:spacing w:val="-36"/>
                      <w:sz w:val="24"/>
                    </w:rPr>
                    <w:t xml:space="preserve"> </w:t>
                  </w:r>
                  <w:r>
                    <w:rPr>
                      <w:b/>
                      <w:color w:val="FFFFFF"/>
                      <w:spacing w:val="-3"/>
                      <w:sz w:val="24"/>
                    </w:rPr>
                    <w:t xml:space="preserve">disasters </w:t>
                  </w:r>
                  <w:r>
                    <w:rPr>
                      <w:b/>
                      <w:color w:val="FFFFFF"/>
                      <w:sz w:val="24"/>
                    </w:rPr>
                    <w:t>and keep</w:t>
                  </w:r>
                  <w:r>
                    <w:rPr>
                      <w:b/>
                      <w:color w:val="FFFFFF"/>
                      <w:spacing w:val="-29"/>
                      <w:sz w:val="24"/>
                    </w:rPr>
                    <w:t xml:space="preserve"> </w:t>
                  </w:r>
                  <w:r>
                    <w:rPr>
                      <w:b/>
                      <w:color w:val="FFFFFF"/>
                      <w:sz w:val="24"/>
                    </w:rPr>
                    <w:t>trading.</w:t>
                  </w:r>
                </w:p>
              </w:txbxContent>
            </v:textbox>
            <w10:wrap type="topAndBottom" anchorx="page"/>
          </v:shape>
        </w:pict>
      </w:r>
    </w:p>
    <w:p w14:paraId="48A35797" w14:textId="77777777" w:rsidR="00DF2298" w:rsidRDefault="00DF2298">
      <w:pPr>
        <w:pStyle w:val="BodyText"/>
        <w:spacing w:before="5"/>
        <w:rPr>
          <w:b/>
          <w:sz w:val="10"/>
        </w:rPr>
      </w:pPr>
    </w:p>
    <w:p w14:paraId="3D642295" w14:textId="77777777" w:rsidR="00DF2298" w:rsidRDefault="005668BE">
      <w:pPr>
        <w:pStyle w:val="Heading3"/>
        <w:numPr>
          <w:ilvl w:val="1"/>
          <w:numId w:val="3"/>
        </w:numPr>
        <w:tabs>
          <w:tab w:val="left" w:pos="679"/>
        </w:tabs>
        <w:spacing w:before="100"/>
        <w:ind w:hanging="556"/>
      </w:pPr>
      <w:r>
        <w:rPr>
          <w:color w:val="231F20"/>
        </w:rPr>
        <w:t>Safety</w:t>
      </w:r>
      <w:r>
        <w:rPr>
          <w:color w:val="231F20"/>
          <w:spacing w:val="-15"/>
        </w:rPr>
        <w:t xml:space="preserve"> </w:t>
      </w:r>
      <w:r>
        <w:rPr>
          <w:color w:val="231F20"/>
        </w:rPr>
        <w:t>first</w:t>
      </w:r>
    </w:p>
    <w:p w14:paraId="458F8918" w14:textId="77777777" w:rsidR="00DF2298" w:rsidRDefault="005668BE">
      <w:pPr>
        <w:pStyle w:val="Heading4"/>
        <w:spacing w:before="115"/>
        <w:ind w:left="123"/>
      </w:pPr>
      <w:r>
        <w:rPr>
          <w:color w:val="231F20"/>
        </w:rPr>
        <w:t>How can you ensure the safety of staff, assets, equipment and resources during a disaster?</w:t>
      </w:r>
    </w:p>
    <w:p w14:paraId="2E8B24D4" w14:textId="77777777" w:rsidR="00DF2298" w:rsidRDefault="005668BE">
      <w:pPr>
        <w:pStyle w:val="BodyText"/>
        <w:spacing w:before="123"/>
        <w:ind w:left="123"/>
      </w:pPr>
      <w:r>
        <w:rPr>
          <w:color w:val="231F20"/>
          <w:w w:val="105"/>
        </w:rPr>
        <w:t>If it’s unsafe for your business to continue operating, stop operating immediately.</w:t>
      </w:r>
    </w:p>
    <w:p w14:paraId="2B109AF4" w14:textId="77777777" w:rsidR="00DF2298" w:rsidRDefault="005668BE">
      <w:pPr>
        <w:pStyle w:val="BodyText"/>
        <w:spacing w:before="124" w:line="249" w:lineRule="auto"/>
        <w:ind w:left="123" w:right="353"/>
      </w:pPr>
      <w:r>
        <w:rPr>
          <w:color w:val="231F20"/>
          <w:w w:val="105"/>
        </w:rPr>
        <w:t>Complete</w:t>
      </w:r>
      <w:r>
        <w:rPr>
          <w:color w:val="231F20"/>
          <w:spacing w:val="-20"/>
          <w:w w:val="105"/>
        </w:rPr>
        <w:t xml:space="preserve"> </w:t>
      </w:r>
      <w:r>
        <w:rPr>
          <w:color w:val="231F20"/>
          <w:w w:val="105"/>
        </w:rPr>
        <w:t>the</w:t>
      </w:r>
      <w:r>
        <w:rPr>
          <w:color w:val="231F20"/>
          <w:spacing w:val="-19"/>
          <w:w w:val="105"/>
        </w:rPr>
        <w:t xml:space="preserve"> </w:t>
      </w:r>
      <w:r>
        <w:rPr>
          <w:color w:val="231F20"/>
          <w:w w:val="105"/>
        </w:rPr>
        <w:t>table</w:t>
      </w:r>
      <w:r>
        <w:rPr>
          <w:color w:val="231F20"/>
          <w:spacing w:val="-20"/>
          <w:w w:val="105"/>
        </w:rPr>
        <w:t xml:space="preserve"> </w:t>
      </w:r>
      <w:r>
        <w:rPr>
          <w:color w:val="231F20"/>
          <w:w w:val="105"/>
        </w:rPr>
        <w:t>below</w:t>
      </w:r>
      <w:r>
        <w:rPr>
          <w:color w:val="231F20"/>
          <w:spacing w:val="-19"/>
          <w:w w:val="105"/>
        </w:rPr>
        <w:t xml:space="preserve"> </w:t>
      </w:r>
      <w:r>
        <w:rPr>
          <w:color w:val="231F20"/>
          <w:w w:val="105"/>
        </w:rPr>
        <w:t>to</w:t>
      </w:r>
      <w:r>
        <w:rPr>
          <w:color w:val="231F20"/>
          <w:spacing w:val="-20"/>
          <w:w w:val="105"/>
        </w:rPr>
        <w:t xml:space="preserve"> </w:t>
      </w:r>
      <w:r>
        <w:rPr>
          <w:color w:val="231F20"/>
          <w:w w:val="105"/>
        </w:rPr>
        <w:t>understand</w:t>
      </w:r>
      <w:r>
        <w:rPr>
          <w:color w:val="231F20"/>
          <w:spacing w:val="-19"/>
          <w:w w:val="105"/>
        </w:rPr>
        <w:t xml:space="preserve"> </w:t>
      </w:r>
      <w:r>
        <w:rPr>
          <w:color w:val="231F20"/>
          <w:w w:val="105"/>
        </w:rPr>
        <w:t>when</w:t>
      </w:r>
      <w:r>
        <w:rPr>
          <w:color w:val="231F20"/>
          <w:spacing w:val="-20"/>
          <w:w w:val="105"/>
        </w:rPr>
        <w:t xml:space="preserve"> </w:t>
      </w:r>
      <w:r>
        <w:rPr>
          <w:color w:val="231F20"/>
          <w:w w:val="105"/>
        </w:rPr>
        <w:t>it’s</w:t>
      </w:r>
      <w:r>
        <w:rPr>
          <w:color w:val="231F20"/>
          <w:spacing w:val="-19"/>
          <w:w w:val="105"/>
        </w:rPr>
        <w:t xml:space="preserve"> </w:t>
      </w:r>
      <w:r>
        <w:rPr>
          <w:color w:val="231F20"/>
          <w:w w:val="105"/>
        </w:rPr>
        <w:t>not</w:t>
      </w:r>
      <w:r>
        <w:rPr>
          <w:color w:val="231F20"/>
          <w:spacing w:val="-20"/>
          <w:w w:val="105"/>
        </w:rPr>
        <w:t xml:space="preserve"> </w:t>
      </w:r>
      <w:r>
        <w:rPr>
          <w:color w:val="231F20"/>
          <w:w w:val="105"/>
        </w:rPr>
        <w:t>safe</w:t>
      </w:r>
      <w:r>
        <w:rPr>
          <w:color w:val="231F20"/>
          <w:spacing w:val="-19"/>
          <w:w w:val="105"/>
        </w:rPr>
        <w:t xml:space="preserve"> </w:t>
      </w:r>
      <w:r>
        <w:rPr>
          <w:color w:val="231F20"/>
          <w:w w:val="105"/>
        </w:rPr>
        <w:t>for</w:t>
      </w:r>
      <w:r>
        <w:rPr>
          <w:color w:val="231F20"/>
          <w:spacing w:val="-20"/>
          <w:w w:val="105"/>
        </w:rPr>
        <w:t xml:space="preserve"> </w:t>
      </w:r>
      <w:r>
        <w:rPr>
          <w:color w:val="231F20"/>
          <w:w w:val="105"/>
        </w:rPr>
        <w:t>your</w:t>
      </w:r>
      <w:r>
        <w:rPr>
          <w:color w:val="231F20"/>
          <w:spacing w:val="-19"/>
          <w:w w:val="105"/>
        </w:rPr>
        <w:t xml:space="preserve"> </w:t>
      </w:r>
      <w:r>
        <w:rPr>
          <w:color w:val="231F20"/>
          <w:w w:val="105"/>
        </w:rPr>
        <w:t>staff,</w:t>
      </w:r>
      <w:r>
        <w:rPr>
          <w:color w:val="231F20"/>
          <w:spacing w:val="-20"/>
          <w:w w:val="105"/>
        </w:rPr>
        <w:t xml:space="preserve"> </w:t>
      </w:r>
      <w:r>
        <w:rPr>
          <w:color w:val="231F20"/>
          <w:w w:val="105"/>
        </w:rPr>
        <w:t>assets,</w:t>
      </w:r>
      <w:r>
        <w:rPr>
          <w:color w:val="231F20"/>
          <w:spacing w:val="-19"/>
          <w:w w:val="105"/>
        </w:rPr>
        <w:t xml:space="preserve"> </w:t>
      </w:r>
      <w:r>
        <w:rPr>
          <w:color w:val="231F20"/>
          <w:w w:val="105"/>
        </w:rPr>
        <w:t>equipment</w:t>
      </w:r>
      <w:r>
        <w:rPr>
          <w:color w:val="231F20"/>
          <w:spacing w:val="-20"/>
          <w:w w:val="105"/>
        </w:rPr>
        <w:t xml:space="preserve"> </w:t>
      </w:r>
      <w:r>
        <w:rPr>
          <w:color w:val="231F20"/>
          <w:w w:val="105"/>
        </w:rPr>
        <w:t>or</w:t>
      </w:r>
      <w:r>
        <w:rPr>
          <w:color w:val="231F20"/>
          <w:spacing w:val="-19"/>
          <w:w w:val="105"/>
        </w:rPr>
        <w:t xml:space="preserve"> </w:t>
      </w:r>
      <w:r>
        <w:rPr>
          <w:color w:val="231F20"/>
          <w:w w:val="105"/>
        </w:rPr>
        <w:t>resources to</w:t>
      </w:r>
      <w:r>
        <w:rPr>
          <w:color w:val="231F20"/>
          <w:spacing w:val="-12"/>
          <w:w w:val="105"/>
        </w:rPr>
        <w:t xml:space="preserve"> </w:t>
      </w:r>
      <w:r>
        <w:rPr>
          <w:color w:val="231F20"/>
          <w:w w:val="105"/>
        </w:rPr>
        <w:t>operate.</w:t>
      </w:r>
    </w:p>
    <w:p w14:paraId="3715567C" w14:textId="77777777" w:rsidR="00DF2298" w:rsidRDefault="005668BE">
      <w:pPr>
        <w:pStyle w:val="ListParagraph"/>
        <w:numPr>
          <w:ilvl w:val="0"/>
          <w:numId w:val="2"/>
        </w:numPr>
        <w:tabs>
          <w:tab w:val="left" w:pos="340"/>
        </w:tabs>
        <w:spacing w:before="115"/>
        <w:ind w:hanging="217"/>
        <w:rPr>
          <w:sz w:val="20"/>
        </w:rPr>
      </w:pPr>
      <w:r>
        <w:rPr>
          <w:color w:val="231F20"/>
          <w:w w:val="105"/>
          <w:sz w:val="20"/>
        </w:rPr>
        <w:t>Start</w:t>
      </w:r>
      <w:r>
        <w:rPr>
          <w:color w:val="231F20"/>
          <w:spacing w:val="-12"/>
          <w:w w:val="105"/>
          <w:sz w:val="20"/>
        </w:rPr>
        <w:t xml:space="preserve"> </w:t>
      </w:r>
      <w:r>
        <w:rPr>
          <w:color w:val="231F20"/>
          <w:w w:val="105"/>
          <w:sz w:val="20"/>
        </w:rPr>
        <w:t>by</w:t>
      </w:r>
      <w:r>
        <w:rPr>
          <w:color w:val="231F20"/>
          <w:spacing w:val="-12"/>
          <w:w w:val="105"/>
          <w:sz w:val="20"/>
        </w:rPr>
        <w:t xml:space="preserve"> </w:t>
      </w:r>
      <w:r>
        <w:rPr>
          <w:color w:val="231F20"/>
          <w:w w:val="105"/>
          <w:sz w:val="20"/>
        </w:rPr>
        <w:t>listing</w:t>
      </w:r>
      <w:r>
        <w:rPr>
          <w:color w:val="231F20"/>
          <w:spacing w:val="-12"/>
          <w:w w:val="105"/>
          <w:sz w:val="20"/>
        </w:rPr>
        <w:t xml:space="preserve"> </w:t>
      </w:r>
      <w:r>
        <w:rPr>
          <w:color w:val="231F20"/>
          <w:w w:val="105"/>
          <w:sz w:val="20"/>
        </w:rPr>
        <w:t>your</w:t>
      </w:r>
      <w:r>
        <w:rPr>
          <w:color w:val="231F20"/>
          <w:spacing w:val="-12"/>
          <w:w w:val="105"/>
          <w:sz w:val="20"/>
        </w:rPr>
        <w:t xml:space="preserve"> </w:t>
      </w:r>
      <w:r>
        <w:rPr>
          <w:color w:val="231F20"/>
          <w:w w:val="105"/>
          <w:sz w:val="20"/>
        </w:rPr>
        <w:t>business</w:t>
      </w:r>
      <w:r>
        <w:rPr>
          <w:color w:val="231F20"/>
          <w:spacing w:val="-11"/>
          <w:w w:val="105"/>
          <w:sz w:val="20"/>
        </w:rPr>
        <w:t xml:space="preserve"> </w:t>
      </w:r>
      <w:r>
        <w:rPr>
          <w:color w:val="231F20"/>
          <w:w w:val="105"/>
          <w:sz w:val="20"/>
        </w:rPr>
        <w:t>functions</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locations</w:t>
      </w:r>
      <w:r>
        <w:rPr>
          <w:color w:val="231F20"/>
          <w:spacing w:val="-12"/>
          <w:w w:val="105"/>
          <w:sz w:val="20"/>
        </w:rPr>
        <w:t xml:space="preserve"> </w:t>
      </w:r>
      <w:r>
        <w:rPr>
          <w:color w:val="231F20"/>
          <w:w w:val="105"/>
          <w:sz w:val="20"/>
        </w:rPr>
        <w:t>in</w:t>
      </w:r>
      <w:r>
        <w:rPr>
          <w:color w:val="231F20"/>
          <w:spacing w:val="-11"/>
          <w:w w:val="105"/>
          <w:sz w:val="20"/>
        </w:rPr>
        <w:t xml:space="preserve"> </w:t>
      </w:r>
      <w:r>
        <w:rPr>
          <w:color w:val="231F20"/>
          <w:w w:val="105"/>
          <w:sz w:val="20"/>
        </w:rPr>
        <w:t>the</w:t>
      </w:r>
      <w:r>
        <w:rPr>
          <w:color w:val="231F20"/>
          <w:spacing w:val="-12"/>
          <w:w w:val="105"/>
          <w:sz w:val="20"/>
        </w:rPr>
        <w:t xml:space="preserve"> </w:t>
      </w:r>
      <w:r>
        <w:rPr>
          <w:color w:val="231F20"/>
          <w:w w:val="105"/>
          <w:sz w:val="20"/>
        </w:rPr>
        <w:t>first</w:t>
      </w:r>
      <w:r>
        <w:rPr>
          <w:color w:val="231F20"/>
          <w:spacing w:val="-12"/>
          <w:w w:val="105"/>
          <w:sz w:val="20"/>
        </w:rPr>
        <w:t xml:space="preserve"> </w:t>
      </w:r>
      <w:r>
        <w:rPr>
          <w:color w:val="231F20"/>
          <w:w w:val="105"/>
          <w:sz w:val="20"/>
        </w:rPr>
        <w:t>column</w:t>
      </w:r>
    </w:p>
    <w:p w14:paraId="48A3B6B4" w14:textId="77777777" w:rsidR="00DF2298" w:rsidRDefault="005668BE">
      <w:pPr>
        <w:pStyle w:val="ListParagraph"/>
        <w:numPr>
          <w:ilvl w:val="0"/>
          <w:numId w:val="2"/>
        </w:numPr>
        <w:tabs>
          <w:tab w:val="left" w:pos="340"/>
        </w:tabs>
        <w:spacing w:before="123"/>
        <w:ind w:hanging="217"/>
        <w:rPr>
          <w:sz w:val="20"/>
        </w:rPr>
      </w:pPr>
      <w:r>
        <w:rPr>
          <w:color w:val="231F20"/>
          <w:w w:val="105"/>
          <w:sz w:val="20"/>
        </w:rPr>
        <w:t>List</w:t>
      </w:r>
      <w:r>
        <w:rPr>
          <w:color w:val="231F20"/>
          <w:spacing w:val="-13"/>
          <w:w w:val="105"/>
          <w:sz w:val="20"/>
        </w:rPr>
        <w:t xml:space="preserve"> </w:t>
      </w:r>
      <w:r>
        <w:rPr>
          <w:color w:val="231F20"/>
          <w:w w:val="105"/>
          <w:sz w:val="20"/>
        </w:rPr>
        <w:t>situations</w:t>
      </w:r>
      <w:r>
        <w:rPr>
          <w:color w:val="231F20"/>
          <w:spacing w:val="-12"/>
          <w:w w:val="105"/>
          <w:sz w:val="20"/>
        </w:rPr>
        <w:t xml:space="preserve"> </w:t>
      </w:r>
      <w:r>
        <w:rPr>
          <w:color w:val="231F20"/>
          <w:w w:val="105"/>
          <w:sz w:val="20"/>
        </w:rPr>
        <w:t>where</w:t>
      </w:r>
      <w:r>
        <w:rPr>
          <w:color w:val="231F20"/>
          <w:spacing w:val="-13"/>
          <w:w w:val="105"/>
          <w:sz w:val="20"/>
        </w:rPr>
        <w:t xml:space="preserve"> </w:t>
      </w:r>
      <w:r>
        <w:rPr>
          <w:color w:val="231F20"/>
          <w:w w:val="105"/>
          <w:sz w:val="20"/>
        </w:rPr>
        <w:t>it</w:t>
      </w:r>
      <w:r>
        <w:rPr>
          <w:color w:val="231F20"/>
          <w:spacing w:val="-12"/>
          <w:w w:val="105"/>
          <w:sz w:val="20"/>
        </w:rPr>
        <w:t xml:space="preserve"> </w:t>
      </w:r>
      <w:r>
        <w:rPr>
          <w:color w:val="231F20"/>
          <w:w w:val="105"/>
          <w:sz w:val="20"/>
        </w:rPr>
        <w:t>would</w:t>
      </w:r>
      <w:r>
        <w:rPr>
          <w:color w:val="231F20"/>
          <w:spacing w:val="-12"/>
          <w:w w:val="105"/>
          <w:sz w:val="20"/>
        </w:rPr>
        <w:t xml:space="preserve"> </w:t>
      </w:r>
      <w:r>
        <w:rPr>
          <w:color w:val="231F20"/>
          <w:w w:val="105"/>
          <w:sz w:val="20"/>
        </w:rPr>
        <w:t>be</w:t>
      </w:r>
      <w:r>
        <w:rPr>
          <w:color w:val="231F20"/>
          <w:spacing w:val="-13"/>
          <w:w w:val="105"/>
          <w:sz w:val="20"/>
        </w:rPr>
        <w:t xml:space="preserve"> </w:t>
      </w:r>
      <w:r>
        <w:rPr>
          <w:color w:val="231F20"/>
          <w:w w:val="105"/>
          <w:sz w:val="20"/>
        </w:rPr>
        <w:t>unsafe</w:t>
      </w:r>
      <w:r>
        <w:rPr>
          <w:color w:val="231F20"/>
          <w:spacing w:val="-12"/>
          <w:w w:val="105"/>
          <w:sz w:val="20"/>
        </w:rPr>
        <w:t xml:space="preserve"> </w:t>
      </w:r>
      <w:r>
        <w:rPr>
          <w:color w:val="231F20"/>
          <w:w w:val="105"/>
          <w:sz w:val="20"/>
        </w:rPr>
        <w:t>for</w:t>
      </w:r>
      <w:r>
        <w:rPr>
          <w:color w:val="231F20"/>
          <w:spacing w:val="-12"/>
          <w:w w:val="105"/>
          <w:sz w:val="20"/>
        </w:rPr>
        <w:t xml:space="preserve"> </w:t>
      </w:r>
      <w:r>
        <w:rPr>
          <w:color w:val="231F20"/>
          <w:w w:val="105"/>
          <w:sz w:val="20"/>
        </w:rPr>
        <w:t>your</w:t>
      </w:r>
      <w:r>
        <w:rPr>
          <w:color w:val="231F20"/>
          <w:spacing w:val="-13"/>
          <w:w w:val="105"/>
          <w:sz w:val="20"/>
        </w:rPr>
        <w:t xml:space="preserve"> </w:t>
      </w:r>
      <w:r>
        <w:rPr>
          <w:color w:val="231F20"/>
          <w:w w:val="105"/>
          <w:sz w:val="20"/>
        </w:rPr>
        <w:t>people</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keep</w:t>
      </w:r>
      <w:r>
        <w:rPr>
          <w:color w:val="231F20"/>
          <w:spacing w:val="-13"/>
          <w:w w:val="105"/>
          <w:sz w:val="20"/>
        </w:rPr>
        <w:t xml:space="preserve"> </w:t>
      </w:r>
      <w:r>
        <w:rPr>
          <w:color w:val="231F20"/>
          <w:w w:val="105"/>
          <w:sz w:val="20"/>
        </w:rPr>
        <w:t>trading</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3"/>
          <w:w w:val="105"/>
          <w:sz w:val="20"/>
        </w:rPr>
        <w:t xml:space="preserve"> </w:t>
      </w:r>
      <w:r>
        <w:rPr>
          <w:color w:val="231F20"/>
          <w:w w:val="105"/>
          <w:sz w:val="20"/>
        </w:rPr>
        <w:t>second</w:t>
      </w:r>
      <w:r>
        <w:rPr>
          <w:color w:val="231F20"/>
          <w:spacing w:val="-12"/>
          <w:w w:val="105"/>
          <w:sz w:val="20"/>
        </w:rPr>
        <w:t xml:space="preserve"> </w:t>
      </w:r>
      <w:r>
        <w:rPr>
          <w:color w:val="231F20"/>
          <w:w w:val="105"/>
          <w:sz w:val="20"/>
        </w:rPr>
        <w:t>column</w:t>
      </w:r>
    </w:p>
    <w:p w14:paraId="4BA4E132" w14:textId="77777777" w:rsidR="00DF2298" w:rsidRDefault="005668BE">
      <w:pPr>
        <w:pStyle w:val="ListParagraph"/>
        <w:numPr>
          <w:ilvl w:val="0"/>
          <w:numId w:val="2"/>
        </w:numPr>
        <w:tabs>
          <w:tab w:val="left" w:pos="340"/>
        </w:tabs>
        <w:spacing w:before="124"/>
        <w:ind w:hanging="217"/>
        <w:rPr>
          <w:sz w:val="20"/>
        </w:rPr>
      </w:pPr>
      <w:r>
        <w:rPr>
          <w:color w:val="231F20"/>
          <w:w w:val="105"/>
          <w:sz w:val="20"/>
        </w:rPr>
        <w:t>List</w:t>
      </w:r>
      <w:r>
        <w:rPr>
          <w:color w:val="231F20"/>
          <w:spacing w:val="-15"/>
          <w:w w:val="105"/>
          <w:sz w:val="20"/>
        </w:rPr>
        <w:t xml:space="preserve"> </w:t>
      </w:r>
      <w:r>
        <w:rPr>
          <w:color w:val="231F20"/>
          <w:w w:val="105"/>
          <w:sz w:val="20"/>
        </w:rPr>
        <w:t>situations</w:t>
      </w:r>
      <w:r>
        <w:rPr>
          <w:color w:val="231F20"/>
          <w:spacing w:val="-14"/>
          <w:w w:val="105"/>
          <w:sz w:val="20"/>
        </w:rPr>
        <w:t xml:space="preserve"> </w:t>
      </w:r>
      <w:r>
        <w:rPr>
          <w:color w:val="231F20"/>
          <w:w w:val="105"/>
          <w:sz w:val="20"/>
        </w:rPr>
        <w:t>that</w:t>
      </w:r>
      <w:r>
        <w:rPr>
          <w:color w:val="231F20"/>
          <w:spacing w:val="-14"/>
          <w:w w:val="105"/>
          <w:sz w:val="20"/>
        </w:rPr>
        <w:t xml:space="preserve"> </w:t>
      </w:r>
      <w:r>
        <w:rPr>
          <w:color w:val="231F20"/>
          <w:w w:val="105"/>
          <w:sz w:val="20"/>
        </w:rPr>
        <w:t>would</w:t>
      </w:r>
      <w:r>
        <w:rPr>
          <w:color w:val="231F20"/>
          <w:spacing w:val="-14"/>
          <w:w w:val="105"/>
          <w:sz w:val="20"/>
        </w:rPr>
        <w:t xml:space="preserve"> </w:t>
      </w:r>
      <w:r>
        <w:rPr>
          <w:color w:val="231F20"/>
          <w:w w:val="105"/>
          <w:sz w:val="20"/>
        </w:rPr>
        <w:t>be</w:t>
      </w:r>
      <w:r>
        <w:rPr>
          <w:color w:val="231F20"/>
          <w:spacing w:val="-14"/>
          <w:w w:val="105"/>
          <w:sz w:val="20"/>
        </w:rPr>
        <w:t xml:space="preserve"> </w:t>
      </w:r>
      <w:r>
        <w:rPr>
          <w:color w:val="231F20"/>
          <w:w w:val="105"/>
          <w:sz w:val="20"/>
        </w:rPr>
        <w:t>unsafe</w:t>
      </w:r>
      <w:r>
        <w:rPr>
          <w:color w:val="231F20"/>
          <w:spacing w:val="-14"/>
          <w:w w:val="105"/>
          <w:sz w:val="20"/>
        </w:rPr>
        <w:t xml:space="preserve"> </w:t>
      </w:r>
      <w:r>
        <w:rPr>
          <w:color w:val="231F20"/>
          <w:w w:val="105"/>
          <w:sz w:val="20"/>
        </w:rPr>
        <w:t>for</w:t>
      </w:r>
      <w:r>
        <w:rPr>
          <w:color w:val="231F20"/>
          <w:spacing w:val="-14"/>
          <w:w w:val="105"/>
          <w:sz w:val="20"/>
        </w:rPr>
        <w:t xml:space="preserve"> </w:t>
      </w:r>
      <w:r>
        <w:rPr>
          <w:color w:val="231F20"/>
          <w:w w:val="105"/>
          <w:sz w:val="20"/>
        </w:rPr>
        <w:t>your</w:t>
      </w:r>
      <w:r>
        <w:rPr>
          <w:color w:val="231F20"/>
          <w:spacing w:val="-14"/>
          <w:w w:val="105"/>
          <w:sz w:val="20"/>
        </w:rPr>
        <w:t xml:space="preserve"> </w:t>
      </w:r>
      <w:r>
        <w:rPr>
          <w:color w:val="231F20"/>
          <w:w w:val="105"/>
          <w:sz w:val="20"/>
        </w:rPr>
        <w:t>assets,</w:t>
      </w:r>
      <w:r>
        <w:rPr>
          <w:color w:val="231F20"/>
          <w:spacing w:val="-14"/>
          <w:w w:val="105"/>
          <w:sz w:val="20"/>
        </w:rPr>
        <w:t xml:space="preserve"> </w:t>
      </w:r>
      <w:r>
        <w:rPr>
          <w:color w:val="231F20"/>
          <w:w w:val="105"/>
          <w:sz w:val="20"/>
        </w:rPr>
        <w:t>equipment</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resources</w:t>
      </w:r>
      <w:r>
        <w:rPr>
          <w:color w:val="231F20"/>
          <w:spacing w:val="-14"/>
          <w:w w:val="105"/>
          <w:sz w:val="20"/>
        </w:rPr>
        <w:t xml:space="preserve"> </w:t>
      </w:r>
      <w:r>
        <w:rPr>
          <w:color w:val="231F20"/>
          <w:w w:val="105"/>
          <w:sz w:val="20"/>
        </w:rPr>
        <w:t>in</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third</w:t>
      </w:r>
      <w:r>
        <w:rPr>
          <w:color w:val="231F20"/>
          <w:spacing w:val="-14"/>
          <w:w w:val="105"/>
          <w:sz w:val="20"/>
        </w:rPr>
        <w:t xml:space="preserve"> </w:t>
      </w:r>
      <w:r>
        <w:rPr>
          <w:color w:val="231F20"/>
          <w:w w:val="105"/>
          <w:sz w:val="20"/>
        </w:rPr>
        <w:t>column</w:t>
      </w:r>
    </w:p>
    <w:p w14:paraId="0F6011C9" w14:textId="77777777" w:rsidR="00DF2298" w:rsidRDefault="005668BE">
      <w:pPr>
        <w:pStyle w:val="ListParagraph"/>
        <w:numPr>
          <w:ilvl w:val="0"/>
          <w:numId w:val="2"/>
        </w:numPr>
        <w:tabs>
          <w:tab w:val="left" w:pos="340"/>
        </w:tabs>
        <w:spacing w:before="123"/>
        <w:ind w:hanging="217"/>
        <w:rPr>
          <w:sz w:val="20"/>
        </w:rPr>
      </w:pPr>
      <w:r>
        <w:rPr>
          <w:color w:val="231F20"/>
          <w:w w:val="105"/>
          <w:sz w:val="20"/>
        </w:rPr>
        <w:t>In</w:t>
      </w:r>
      <w:r>
        <w:rPr>
          <w:color w:val="231F20"/>
          <w:spacing w:val="-14"/>
          <w:w w:val="105"/>
          <w:sz w:val="20"/>
        </w:rPr>
        <w:t xml:space="preserve"> </w:t>
      </w:r>
      <w:r>
        <w:rPr>
          <w:color w:val="231F20"/>
          <w:w w:val="105"/>
          <w:sz w:val="20"/>
        </w:rPr>
        <w:t>the</w:t>
      </w:r>
      <w:r>
        <w:rPr>
          <w:color w:val="231F20"/>
          <w:spacing w:val="-13"/>
          <w:w w:val="105"/>
          <w:sz w:val="20"/>
        </w:rPr>
        <w:t xml:space="preserve"> </w:t>
      </w:r>
      <w:r>
        <w:rPr>
          <w:color w:val="231F20"/>
          <w:w w:val="105"/>
          <w:sz w:val="20"/>
        </w:rPr>
        <w:t>last</w:t>
      </w:r>
      <w:r>
        <w:rPr>
          <w:color w:val="231F20"/>
          <w:spacing w:val="-13"/>
          <w:w w:val="105"/>
          <w:sz w:val="20"/>
        </w:rPr>
        <w:t xml:space="preserve"> </w:t>
      </w:r>
      <w:r>
        <w:rPr>
          <w:color w:val="231F20"/>
          <w:w w:val="105"/>
          <w:sz w:val="20"/>
        </w:rPr>
        <w:t>column</w:t>
      </w:r>
      <w:r>
        <w:rPr>
          <w:color w:val="231F20"/>
          <w:spacing w:val="-13"/>
          <w:w w:val="105"/>
          <w:sz w:val="20"/>
        </w:rPr>
        <w:t xml:space="preserve"> </w:t>
      </w:r>
      <w:r>
        <w:rPr>
          <w:color w:val="231F20"/>
          <w:w w:val="105"/>
          <w:sz w:val="20"/>
        </w:rPr>
        <w:t>write</w:t>
      </w:r>
      <w:r>
        <w:rPr>
          <w:color w:val="231F20"/>
          <w:spacing w:val="-13"/>
          <w:w w:val="105"/>
          <w:sz w:val="20"/>
        </w:rPr>
        <w:t xml:space="preserve"> </w:t>
      </w:r>
      <w:r>
        <w:rPr>
          <w:color w:val="231F20"/>
          <w:spacing w:val="-6"/>
          <w:w w:val="105"/>
          <w:sz w:val="20"/>
        </w:rPr>
        <w:t>Yes</w:t>
      </w:r>
      <w:r>
        <w:rPr>
          <w:color w:val="231F20"/>
          <w:spacing w:val="-13"/>
          <w:w w:val="105"/>
          <w:sz w:val="20"/>
        </w:rPr>
        <w:t xml:space="preserve"> </w:t>
      </w:r>
      <w:r>
        <w:rPr>
          <w:color w:val="231F20"/>
          <w:w w:val="105"/>
          <w:sz w:val="20"/>
        </w:rPr>
        <w:t>or</w:t>
      </w:r>
      <w:r>
        <w:rPr>
          <w:color w:val="231F20"/>
          <w:spacing w:val="-13"/>
          <w:w w:val="105"/>
          <w:sz w:val="20"/>
        </w:rPr>
        <w:t xml:space="preserve"> </w:t>
      </w:r>
      <w:r>
        <w:rPr>
          <w:color w:val="231F20"/>
          <w:w w:val="105"/>
          <w:sz w:val="20"/>
        </w:rPr>
        <w:t>No</w:t>
      </w:r>
      <w:r>
        <w:rPr>
          <w:color w:val="231F20"/>
          <w:spacing w:val="-13"/>
          <w:w w:val="105"/>
          <w:sz w:val="20"/>
        </w:rPr>
        <w:t xml:space="preserve"> </w:t>
      </w:r>
      <w:r>
        <w:rPr>
          <w:color w:val="231F20"/>
          <w:w w:val="105"/>
          <w:sz w:val="20"/>
        </w:rPr>
        <w:t>if</w:t>
      </w:r>
      <w:r>
        <w:rPr>
          <w:color w:val="231F20"/>
          <w:spacing w:val="-13"/>
          <w:w w:val="105"/>
          <w:sz w:val="20"/>
        </w:rPr>
        <w:t xml:space="preserve"> </w:t>
      </w:r>
      <w:r>
        <w:rPr>
          <w:color w:val="231F20"/>
          <w:w w:val="105"/>
          <w:sz w:val="20"/>
        </w:rPr>
        <w:t>you</w:t>
      </w:r>
      <w:r>
        <w:rPr>
          <w:color w:val="231F20"/>
          <w:spacing w:val="-13"/>
          <w:w w:val="105"/>
          <w:sz w:val="20"/>
        </w:rPr>
        <w:t xml:space="preserve"> </w:t>
      </w:r>
      <w:r>
        <w:rPr>
          <w:color w:val="231F20"/>
          <w:w w:val="105"/>
          <w:sz w:val="20"/>
        </w:rPr>
        <w:t>have</w:t>
      </w:r>
      <w:r>
        <w:rPr>
          <w:color w:val="231F20"/>
          <w:spacing w:val="-13"/>
          <w:w w:val="105"/>
          <w:sz w:val="20"/>
        </w:rPr>
        <w:t xml:space="preserve"> </w:t>
      </w:r>
      <w:r>
        <w:rPr>
          <w:color w:val="231F20"/>
          <w:w w:val="105"/>
          <w:sz w:val="20"/>
        </w:rPr>
        <w:t>trained</w:t>
      </w:r>
      <w:r>
        <w:rPr>
          <w:color w:val="231F20"/>
          <w:spacing w:val="-13"/>
          <w:w w:val="105"/>
          <w:sz w:val="20"/>
        </w:rPr>
        <w:t xml:space="preserve"> </w:t>
      </w:r>
      <w:r>
        <w:rPr>
          <w:color w:val="231F20"/>
          <w:w w:val="105"/>
          <w:sz w:val="20"/>
        </w:rPr>
        <w:t>staff</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work</w:t>
      </w:r>
      <w:r>
        <w:rPr>
          <w:color w:val="231F20"/>
          <w:spacing w:val="-14"/>
          <w:w w:val="105"/>
          <w:sz w:val="20"/>
        </w:rPr>
        <w:t xml:space="preserve"> </w:t>
      </w:r>
      <w:r>
        <w:rPr>
          <w:color w:val="231F20"/>
          <w:w w:val="105"/>
          <w:sz w:val="20"/>
        </w:rPr>
        <w:t>safely</w:t>
      </w:r>
      <w:r>
        <w:rPr>
          <w:color w:val="231F20"/>
          <w:spacing w:val="-13"/>
          <w:w w:val="105"/>
          <w:sz w:val="20"/>
        </w:rPr>
        <w:t xml:space="preserve"> </w:t>
      </w:r>
      <w:r>
        <w:rPr>
          <w:color w:val="231F20"/>
          <w:w w:val="105"/>
          <w:sz w:val="20"/>
        </w:rPr>
        <w:t>during</w:t>
      </w:r>
      <w:r>
        <w:rPr>
          <w:color w:val="231F20"/>
          <w:spacing w:val="-13"/>
          <w:w w:val="105"/>
          <w:sz w:val="20"/>
        </w:rPr>
        <w:t xml:space="preserve"> </w:t>
      </w:r>
      <w:r>
        <w:rPr>
          <w:color w:val="231F20"/>
          <w:w w:val="105"/>
          <w:sz w:val="20"/>
        </w:rPr>
        <w:t>disasters.</w:t>
      </w:r>
    </w:p>
    <w:p w14:paraId="7396FE98" w14:textId="77777777" w:rsidR="00DF2298" w:rsidRDefault="00DF2298">
      <w:pPr>
        <w:pStyle w:val="BodyText"/>
        <w:spacing w:before="6"/>
        <w:rPr>
          <w:sz w:val="19"/>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309"/>
        <w:gridCol w:w="2414"/>
        <w:gridCol w:w="2404"/>
        <w:gridCol w:w="2509"/>
      </w:tblGrid>
      <w:tr w:rsidR="00DF2298" w14:paraId="50597E02" w14:textId="77777777">
        <w:trPr>
          <w:trHeight w:val="227"/>
        </w:trPr>
        <w:tc>
          <w:tcPr>
            <w:tcW w:w="2309" w:type="dxa"/>
            <w:tcBorders>
              <w:top w:val="nil"/>
              <w:left w:val="nil"/>
              <w:right w:val="single" w:sz="34" w:space="0" w:color="FFFFFF"/>
            </w:tcBorders>
          </w:tcPr>
          <w:p w14:paraId="02B1FE5D" w14:textId="77777777" w:rsidR="00DF2298" w:rsidRDefault="00DF2298">
            <w:pPr>
              <w:pStyle w:val="TableParagraph"/>
              <w:rPr>
                <w:rFonts w:ascii="Times New Roman"/>
                <w:sz w:val="16"/>
              </w:rPr>
            </w:pPr>
          </w:p>
        </w:tc>
        <w:tc>
          <w:tcPr>
            <w:tcW w:w="2414" w:type="dxa"/>
            <w:tcBorders>
              <w:top w:val="nil"/>
              <w:left w:val="single" w:sz="34" w:space="0" w:color="FFFFFF"/>
              <w:right w:val="single" w:sz="34" w:space="0" w:color="FFFFFF"/>
            </w:tcBorders>
          </w:tcPr>
          <w:p w14:paraId="0177F40E" w14:textId="77777777" w:rsidR="00DF2298" w:rsidRDefault="00DF2298">
            <w:pPr>
              <w:pStyle w:val="TableParagraph"/>
              <w:rPr>
                <w:rFonts w:ascii="Times New Roman"/>
                <w:sz w:val="16"/>
              </w:rPr>
            </w:pPr>
          </w:p>
        </w:tc>
        <w:tc>
          <w:tcPr>
            <w:tcW w:w="2404" w:type="dxa"/>
            <w:tcBorders>
              <w:top w:val="nil"/>
              <w:left w:val="single" w:sz="34" w:space="0" w:color="FFFFFF"/>
              <w:right w:val="single" w:sz="34" w:space="0" w:color="FFFFFF"/>
            </w:tcBorders>
          </w:tcPr>
          <w:p w14:paraId="71DA6E63" w14:textId="77777777" w:rsidR="00DF2298" w:rsidRDefault="00DF2298">
            <w:pPr>
              <w:pStyle w:val="TableParagraph"/>
              <w:rPr>
                <w:rFonts w:ascii="Times New Roman"/>
                <w:sz w:val="16"/>
              </w:rPr>
            </w:pPr>
          </w:p>
        </w:tc>
        <w:tc>
          <w:tcPr>
            <w:tcW w:w="2509" w:type="dxa"/>
            <w:tcBorders>
              <w:top w:val="nil"/>
              <w:left w:val="single" w:sz="34" w:space="0" w:color="FFFFFF"/>
              <w:right w:val="nil"/>
            </w:tcBorders>
          </w:tcPr>
          <w:p w14:paraId="63C9D0BB" w14:textId="77777777" w:rsidR="00DF2298" w:rsidRDefault="00DF2298">
            <w:pPr>
              <w:pStyle w:val="TableParagraph"/>
              <w:rPr>
                <w:rFonts w:ascii="Times New Roman"/>
                <w:sz w:val="16"/>
              </w:rPr>
            </w:pPr>
          </w:p>
        </w:tc>
      </w:tr>
      <w:tr w:rsidR="00DF2298" w14:paraId="5966CA09" w14:textId="77777777">
        <w:trPr>
          <w:trHeight w:val="828"/>
        </w:trPr>
        <w:tc>
          <w:tcPr>
            <w:tcW w:w="2309" w:type="dxa"/>
            <w:tcBorders>
              <w:left w:val="nil"/>
              <w:right w:val="single" w:sz="34" w:space="0" w:color="FFFFFF"/>
            </w:tcBorders>
            <w:shd w:val="clear" w:color="auto" w:fill="ECEFEE"/>
          </w:tcPr>
          <w:p w14:paraId="1443F808" w14:textId="77777777" w:rsidR="00DF2298" w:rsidRDefault="005668BE">
            <w:pPr>
              <w:pStyle w:val="TableParagraph"/>
              <w:spacing w:before="19"/>
              <w:ind w:left="97"/>
              <w:rPr>
                <w:b/>
                <w:sz w:val="20"/>
              </w:rPr>
            </w:pPr>
            <w:r>
              <w:rPr>
                <w:b/>
                <w:color w:val="231F20"/>
                <w:sz w:val="20"/>
              </w:rPr>
              <w:t>Business operations</w:t>
            </w:r>
          </w:p>
          <w:p w14:paraId="0E8F1490" w14:textId="77777777" w:rsidR="00DF2298" w:rsidRDefault="005668BE">
            <w:pPr>
              <w:pStyle w:val="TableParagraph"/>
              <w:spacing w:before="10"/>
              <w:ind w:left="97"/>
              <w:rPr>
                <w:sz w:val="20"/>
              </w:rPr>
            </w:pPr>
            <w:r>
              <w:rPr>
                <w:color w:val="231F20"/>
                <w:w w:val="105"/>
                <w:sz w:val="20"/>
              </w:rPr>
              <w:t>(location or function)</w:t>
            </w:r>
          </w:p>
        </w:tc>
        <w:tc>
          <w:tcPr>
            <w:tcW w:w="2414" w:type="dxa"/>
            <w:tcBorders>
              <w:left w:val="single" w:sz="34" w:space="0" w:color="FFFFFF"/>
              <w:right w:val="single" w:sz="34" w:space="0" w:color="FFFFFF"/>
            </w:tcBorders>
            <w:shd w:val="clear" w:color="auto" w:fill="ECEFEE"/>
          </w:tcPr>
          <w:p w14:paraId="2214A0FF" w14:textId="77777777" w:rsidR="00DF2298" w:rsidRDefault="005668BE">
            <w:pPr>
              <w:pStyle w:val="TableParagraph"/>
              <w:spacing w:before="19"/>
              <w:ind w:left="58"/>
              <w:rPr>
                <w:b/>
                <w:sz w:val="20"/>
              </w:rPr>
            </w:pPr>
            <w:r>
              <w:rPr>
                <w:b/>
                <w:color w:val="231F20"/>
                <w:sz w:val="20"/>
              </w:rPr>
              <w:t>Unsafe for people</w:t>
            </w:r>
          </w:p>
          <w:p w14:paraId="0C711175" w14:textId="77777777" w:rsidR="00DF2298" w:rsidRDefault="005668BE">
            <w:pPr>
              <w:pStyle w:val="TableParagraph"/>
              <w:spacing w:before="10"/>
              <w:ind w:left="58"/>
              <w:rPr>
                <w:sz w:val="20"/>
              </w:rPr>
            </w:pPr>
            <w:r>
              <w:rPr>
                <w:color w:val="231F20"/>
                <w:sz w:val="20"/>
              </w:rPr>
              <w:t>Explain</w:t>
            </w:r>
          </w:p>
        </w:tc>
        <w:tc>
          <w:tcPr>
            <w:tcW w:w="2404" w:type="dxa"/>
            <w:tcBorders>
              <w:left w:val="single" w:sz="34" w:space="0" w:color="FFFFFF"/>
              <w:right w:val="single" w:sz="34" w:space="0" w:color="FFFFFF"/>
            </w:tcBorders>
            <w:shd w:val="clear" w:color="auto" w:fill="ECEFEE"/>
          </w:tcPr>
          <w:p w14:paraId="68B77F88" w14:textId="77777777" w:rsidR="00DF2298" w:rsidRDefault="005668BE">
            <w:pPr>
              <w:pStyle w:val="TableParagraph"/>
              <w:spacing w:before="19" w:line="249" w:lineRule="auto"/>
              <w:ind w:left="84" w:right="45"/>
              <w:rPr>
                <w:sz w:val="20"/>
              </w:rPr>
            </w:pPr>
            <w:r>
              <w:rPr>
                <w:b/>
                <w:color w:val="231F20"/>
                <w:sz w:val="20"/>
              </w:rPr>
              <w:t xml:space="preserve">Unsafe </w:t>
            </w:r>
            <w:r>
              <w:rPr>
                <w:b/>
                <w:color w:val="231F20"/>
                <w:spacing w:val="-3"/>
                <w:sz w:val="20"/>
              </w:rPr>
              <w:t xml:space="preserve">for </w:t>
            </w:r>
            <w:r>
              <w:rPr>
                <w:b/>
                <w:color w:val="231F20"/>
                <w:sz w:val="20"/>
              </w:rPr>
              <w:t>assets, equipment</w:t>
            </w:r>
            <w:r>
              <w:rPr>
                <w:b/>
                <w:color w:val="231F20"/>
                <w:spacing w:val="-37"/>
                <w:sz w:val="20"/>
              </w:rPr>
              <w:t xml:space="preserve"> </w:t>
            </w:r>
            <w:r>
              <w:rPr>
                <w:b/>
                <w:color w:val="231F20"/>
                <w:sz w:val="20"/>
              </w:rPr>
              <w:t>or</w:t>
            </w:r>
            <w:r>
              <w:rPr>
                <w:b/>
                <w:color w:val="231F20"/>
                <w:spacing w:val="-36"/>
                <w:sz w:val="20"/>
              </w:rPr>
              <w:t xml:space="preserve"> </w:t>
            </w:r>
            <w:r>
              <w:rPr>
                <w:b/>
                <w:color w:val="231F20"/>
                <w:spacing w:val="-4"/>
                <w:sz w:val="20"/>
              </w:rPr>
              <w:t xml:space="preserve">resources </w:t>
            </w:r>
            <w:r>
              <w:rPr>
                <w:color w:val="231F20"/>
                <w:sz w:val="20"/>
              </w:rPr>
              <w:t>Explain</w:t>
            </w:r>
          </w:p>
        </w:tc>
        <w:tc>
          <w:tcPr>
            <w:tcW w:w="2509" w:type="dxa"/>
            <w:tcBorders>
              <w:left w:val="single" w:sz="34" w:space="0" w:color="FFFFFF"/>
              <w:right w:val="nil"/>
            </w:tcBorders>
            <w:shd w:val="clear" w:color="auto" w:fill="ECEFEE"/>
          </w:tcPr>
          <w:p w14:paraId="62A46FED" w14:textId="77777777" w:rsidR="00DF2298" w:rsidRDefault="005668BE">
            <w:pPr>
              <w:pStyle w:val="TableParagraph"/>
              <w:spacing w:before="19" w:line="249" w:lineRule="auto"/>
              <w:ind w:left="60" w:right="446"/>
              <w:rPr>
                <w:sz w:val="20"/>
              </w:rPr>
            </w:pPr>
            <w:r>
              <w:rPr>
                <w:b/>
                <w:color w:val="231F20"/>
                <w:spacing w:val="-3"/>
                <w:sz w:val="20"/>
              </w:rPr>
              <w:t xml:space="preserve">Trained </w:t>
            </w:r>
            <w:r>
              <w:rPr>
                <w:b/>
                <w:color w:val="231F20"/>
                <w:sz w:val="20"/>
              </w:rPr>
              <w:t xml:space="preserve">in and </w:t>
            </w:r>
            <w:r>
              <w:rPr>
                <w:b/>
                <w:color w:val="231F20"/>
                <w:spacing w:val="-5"/>
                <w:sz w:val="20"/>
              </w:rPr>
              <w:t xml:space="preserve">aware </w:t>
            </w:r>
            <w:r>
              <w:rPr>
                <w:b/>
                <w:color w:val="231F20"/>
                <w:sz w:val="20"/>
              </w:rPr>
              <w:t xml:space="preserve">of disaster safety </w:t>
            </w:r>
            <w:r>
              <w:rPr>
                <w:color w:val="231F20"/>
                <w:spacing w:val="-3"/>
                <w:sz w:val="20"/>
              </w:rPr>
              <w:t>(Y/N)</w:t>
            </w:r>
          </w:p>
        </w:tc>
      </w:tr>
      <w:tr w:rsidR="00DF2298" w14:paraId="7C4F90D9" w14:textId="77777777">
        <w:trPr>
          <w:trHeight w:val="444"/>
        </w:trPr>
        <w:tc>
          <w:tcPr>
            <w:tcW w:w="2309" w:type="dxa"/>
            <w:tcBorders>
              <w:left w:val="nil"/>
              <w:bottom w:val="single" w:sz="2" w:space="0" w:color="6D6E71"/>
              <w:right w:val="single" w:sz="34" w:space="0" w:color="FFFFFF"/>
            </w:tcBorders>
          </w:tcPr>
          <w:p w14:paraId="5761AD89" w14:textId="77777777" w:rsidR="00DF2298" w:rsidRDefault="00DF2298">
            <w:pPr>
              <w:pStyle w:val="TableParagraph"/>
              <w:rPr>
                <w:rFonts w:ascii="Times New Roman"/>
                <w:sz w:val="20"/>
              </w:rPr>
            </w:pPr>
          </w:p>
        </w:tc>
        <w:tc>
          <w:tcPr>
            <w:tcW w:w="2414" w:type="dxa"/>
            <w:tcBorders>
              <w:left w:val="single" w:sz="34" w:space="0" w:color="FFFFFF"/>
              <w:bottom w:val="single" w:sz="2" w:space="0" w:color="6D6E71"/>
              <w:right w:val="single" w:sz="34" w:space="0" w:color="FFFFFF"/>
            </w:tcBorders>
          </w:tcPr>
          <w:p w14:paraId="594B3AAF" w14:textId="77777777" w:rsidR="00DF2298" w:rsidRDefault="00DF2298">
            <w:pPr>
              <w:pStyle w:val="TableParagraph"/>
              <w:rPr>
                <w:rFonts w:ascii="Times New Roman"/>
                <w:sz w:val="20"/>
              </w:rPr>
            </w:pPr>
          </w:p>
        </w:tc>
        <w:tc>
          <w:tcPr>
            <w:tcW w:w="2404" w:type="dxa"/>
            <w:tcBorders>
              <w:left w:val="single" w:sz="34" w:space="0" w:color="FFFFFF"/>
              <w:bottom w:val="single" w:sz="2" w:space="0" w:color="6D6E71"/>
              <w:right w:val="single" w:sz="34" w:space="0" w:color="FFFFFF"/>
            </w:tcBorders>
          </w:tcPr>
          <w:p w14:paraId="36172437" w14:textId="77777777" w:rsidR="00DF2298" w:rsidRDefault="00DF2298">
            <w:pPr>
              <w:pStyle w:val="TableParagraph"/>
              <w:rPr>
                <w:rFonts w:ascii="Times New Roman"/>
                <w:sz w:val="20"/>
              </w:rPr>
            </w:pPr>
          </w:p>
        </w:tc>
        <w:tc>
          <w:tcPr>
            <w:tcW w:w="2509" w:type="dxa"/>
            <w:tcBorders>
              <w:left w:val="single" w:sz="34" w:space="0" w:color="FFFFFF"/>
              <w:bottom w:val="single" w:sz="2" w:space="0" w:color="6D6E71"/>
              <w:right w:val="nil"/>
            </w:tcBorders>
          </w:tcPr>
          <w:p w14:paraId="30D52740" w14:textId="77777777" w:rsidR="00DF2298" w:rsidRDefault="00DF2298">
            <w:pPr>
              <w:pStyle w:val="TableParagraph"/>
              <w:rPr>
                <w:rFonts w:ascii="Times New Roman"/>
                <w:sz w:val="20"/>
              </w:rPr>
            </w:pPr>
          </w:p>
        </w:tc>
      </w:tr>
      <w:tr w:rsidR="00DF2298" w14:paraId="6C6731CB" w14:textId="77777777">
        <w:trPr>
          <w:trHeight w:val="444"/>
        </w:trPr>
        <w:tc>
          <w:tcPr>
            <w:tcW w:w="2309" w:type="dxa"/>
            <w:tcBorders>
              <w:top w:val="single" w:sz="2" w:space="0" w:color="6D6E71"/>
              <w:left w:val="nil"/>
              <w:bottom w:val="single" w:sz="2" w:space="0" w:color="6D6E71"/>
              <w:right w:val="single" w:sz="34" w:space="0" w:color="FFFFFF"/>
            </w:tcBorders>
          </w:tcPr>
          <w:p w14:paraId="1374C36E"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017A0A56"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1EB41A2"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7941CD20" w14:textId="77777777" w:rsidR="00DF2298" w:rsidRDefault="00DF2298">
            <w:pPr>
              <w:pStyle w:val="TableParagraph"/>
              <w:rPr>
                <w:rFonts w:ascii="Times New Roman"/>
                <w:sz w:val="20"/>
              </w:rPr>
            </w:pPr>
          </w:p>
        </w:tc>
      </w:tr>
      <w:tr w:rsidR="00DF2298" w14:paraId="601122AE" w14:textId="77777777">
        <w:trPr>
          <w:trHeight w:val="444"/>
        </w:trPr>
        <w:tc>
          <w:tcPr>
            <w:tcW w:w="2309" w:type="dxa"/>
            <w:tcBorders>
              <w:top w:val="single" w:sz="2" w:space="0" w:color="6D6E71"/>
              <w:left w:val="nil"/>
              <w:bottom w:val="single" w:sz="2" w:space="0" w:color="6D6E71"/>
              <w:right w:val="single" w:sz="34" w:space="0" w:color="FFFFFF"/>
            </w:tcBorders>
          </w:tcPr>
          <w:p w14:paraId="4DEE2B9C"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450BEB0B"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7544E9FF"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6FD1D624" w14:textId="77777777" w:rsidR="00DF2298" w:rsidRDefault="00DF2298">
            <w:pPr>
              <w:pStyle w:val="TableParagraph"/>
              <w:rPr>
                <w:rFonts w:ascii="Times New Roman"/>
                <w:sz w:val="20"/>
              </w:rPr>
            </w:pPr>
          </w:p>
        </w:tc>
      </w:tr>
      <w:tr w:rsidR="00DF2298" w14:paraId="69813EC7" w14:textId="77777777">
        <w:trPr>
          <w:trHeight w:val="444"/>
        </w:trPr>
        <w:tc>
          <w:tcPr>
            <w:tcW w:w="2309" w:type="dxa"/>
            <w:tcBorders>
              <w:top w:val="single" w:sz="2" w:space="0" w:color="6D6E71"/>
              <w:left w:val="nil"/>
              <w:bottom w:val="single" w:sz="2" w:space="0" w:color="6D6E71"/>
              <w:right w:val="single" w:sz="34" w:space="0" w:color="FFFFFF"/>
            </w:tcBorders>
          </w:tcPr>
          <w:p w14:paraId="0C6C53F1"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32DCF927"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624F1446"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0EC9A9BC" w14:textId="77777777" w:rsidR="00DF2298" w:rsidRDefault="00DF2298">
            <w:pPr>
              <w:pStyle w:val="TableParagraph"/>
              <w:rPr>
                <w:rFonts w:ascii="Times New Roman"/>
                <w:sz w:val="20"/>
              </w:rPr>
            </w:pPr>
          </w:p>
        </w:tc>
      </w:tr>
      <w:tr w:rsidR="00DF2298" w14:paraId="5D291FCB" w14:textId="77777777">
        <w:trPr>
          <w:trHeight w:val="444"/>
        </w:trPr>
        <w:tc>
          <w:tcPr>
            <w:tcW w:w="2309" w:type="dxa"/>
            <w:tcBorders>
              <w:top w:val="single" w:sz="2" w:space="0" w:color="6D6E71"/>
              <w:left w:val="nil"/>
              <w:bottom w:val="single" w:sz="2" w:space="0" w:color="6D6E71"/>
              <w:right w:val="single" w:sz="34" w:space="0" w:color="FFFFFF"/>
            </w:tcBorders>
          </w:tcPr>
          <w:p w14:paraId="1E523BF3"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53D2A315"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52C7333F"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3F05D0D4" w14:textId="77777777" w:rsidR="00DF2298" w:rsidRDefault="00DF2298">
            <w:pPr>
              <w:pStyle w:val="TableParagraph"/>
              <w:rPr>
                <w:rFonts w:ascii="Times New Roman"/>
                <w:sz w:val="20"/>
              </w:rPr>
            </w:pPr>
          </w:p>
        </w:tc>
      </w:tr>
      <w:tr w:rsidR="00DF2298" w14:paraId="7674A18E" w14:textId="77777777">
        <w:trPr>
          <w:trHeight w:val="444"/>
        </w:trPr>
        <w:tc>
          <w:tcPr>
            <w:tcW w:w="2309" w:type="dxa"/>
            <w:tcBorders>
              <w:top w:val="single" w:sz="2" w:space="0" w:color="6D6E71"/>
              <w:left w:val="nil"/>
              <w:bottom w:val="single" w:sz="2" w:space="0" w:color="6D6E71"/>
              <w:right w:val="single" w:sz="34" w:space="0" w:color="FFFFFF"/>
            </w:tcBorders>
          </w:tcPr>
          <w:p w14:paraId="0DB5933A"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09DDE1CE"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202C4520"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5D649352" w14:textId="77777777" w:rsidR="00DF2298" w:rsidRDefault="00DF2298">
            <w:pPr>
              <w:pStyle w:val="TableParagraph"/>
              <w:rPr>
                <w:rFonts w:ascii="Times New Roman"/>
                <w:sz w:val="20"/>
              </w:rPr>
            </w:pPr>
          </w:p>
        </w:tc>
      </w:tr>
      <w:tr w:rsidR="00DF2298" w14:paraId="2FFEEB78" w14:textId="77777777">
        <w:trPr>
          <w:trHeight w:val="444"/>
        </w:trPr>
        <w:tc>
          <w:tcPr>
            <w:tcW w:w="2309" w:type="dxa"/>
            <w:tcBorders>
              <w:top w:val="single" w:sz="2" w:space="0" w:color="6D6E71"/>
              <w:left w:val="nil"/>
              <w:bottom w:val="single" w:sz="2" w:space="0" w:color="6D6E71"/>
              <w:right w:val="single" w:sz="34" w:space="0" w:color="FFFFFF"/>
            </w:tcBorders>
          </w:tcPr>
          <w:p w14:paraId="7366AC95"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44F7D4D4"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72AC96DD"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622491EC" w14:textId="77777777" w:rsidR="00DF2298" w:rsidRDefault="00DF2298">
            <w:pPr>
              <w:pStyle w:val="TableParagraph"/>
              <w:rPr>
                <w:rFonts w:ascii="Times New Roman"/>
                <w:sz w:val="20"/>
              </w:rPr>
            </w:pPr>
          </w:p>
        </w:tc>
      </w:tr>
      <w:tr w:rsidR="00DF2298" w14:paraId="2FDB907D" w14:textId="77777777">
        <w:trPr>
          <w:trHeight w:val="444"/>
        </w:trPr>
        <w:tc>
          <w:tcPr>
            <w:tcW w:w="2309" w:type="dxa"/>
            <w:tcBorders>
              <w:top w:val="single" w:sz="2" w:space="0" w:color="6D6E71"/>
              <w:left w:val="nil"/>
              <w:bottom w:val="single" w:sz="2" w:space="0" w:color="6D6E71"/>
              <w:right w:val="single" w:sz="34" w:space="0" w:color="FFFFFF"/>
            </w:tcBorders>
          </w:tcPr>
          <w:p w14:paraId="619C212D"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3DB1993C"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61505D20"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631175A8" w14:textId="77777777" w:rsidR="00DF2298" w:rsidRDefault="00DF2298">
            <w:pPr>
              <w:pStyle w:val="TableParagraph"/>
              <w:rPr>
                <w:rFonts w:ascii="Times New Roman"/>
                <w:sz w:val="20"/>
              </w:rPr>
            </w:pPr>
          </w:p>
        </w:tc>
      </w:tr>
      <w:tr w:rsidR="00DF2298" w14:paraId="61E290B1" w14:textId="77777777">
        <w:trPr>
          <w:trHeight w:val="444"/>
        </w:trPr>
        <w:tc>
          <w:tcPr>
            <w:tcW w:w="2309" w:type="dxa"/>
            <w:tcBorders>
              <w:top w:val="single" w:sz="2" w:space="0" w:color="6D6E71"/>
              <w:left w:val="nil"/>
              <w:bottom w:val="single" w:sz="2" w:space="0" w:color="6D6E71"/>
              <w:right w:val="single" w:sz="34" w:space="0" w:color="FFFFFF"/>
            </w:tcBorders>
          </w:tcPr>
          <w:p w14:paraId="1542D8D0"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40846F64"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33B22246"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53D9B431" w14:textId="77777777" w:rsidR="00DF2298" w:rsidRDefault="00DF2298">
            <w:pPr>
              <w:pStyle w:val="TableParagraph"/>
              <w:rPr>
                <w:rFonts w:ascii="Times New Roman"/>
                <w:sz w:val="20"/>
              </w:rPr>
            </w:pPr>
          </w:p>
        </w:tc>
      </w:tr>
      <w:tr w:rsidR="00DF2298" w14:paraId="111FAE16" w14:textId="77777777">
        <w:trPr>
          <w:trHeight w:val="444"/>
        </w:trPr>
        <w:tc>
          <w:tcPr>
            <w:tcW w:w="2309" w:type="dxa"/>
            <w:tcBorders>
              <w:top w:val="single" w:sz="2" w:space="0" w:color="6D6E71"/>
              <w:left w:val="nil"/>
              <w:bottom w:val="single" w:sz="2" w:space="0" w:color="6D6E71"/>
              <w:right w:val="single" w:sz="34" w:space="0" w:color="FFFFFF"/>
            </w:tcBorders>
          </w:tcPr>
          <w:p w14:paraId="4BD5CEC9"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646AD1DB"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71019A6B"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658DEF3C" w14:textId="77777777" w:rsidR="00DF2298" w:rsidRDefault="00DF2298">
            <w:pPr>
              <w:pStyle w:val="TableParagraph"/>
              <w:rPr>
                <w:rFonts w:ascii="Times New Roman"/>
                <w:sz w:val="20"/>
              </w:rPr>
            </w:pPr>
          </w:p>
        </w:tc>
      </w:tr>
      <w:tr w:rsidR="00DF2298" w14:paraId="592C6758" w14:textId="77777777">
        <w:trPr>
          <w:trHeight w:val="444"/>
        </w:trPr>
        <w:tc>
          <w:tcPr>
            <w:tcW w:w="2309" w:type="dxa"/>
            <w:tcBorders>
              <w:top w:val="single" w:sz="2" w:space="0" w:color="6D6E71"/>
              <w:left w:val="nil"/>
              <w:bottom w:val="single" w:sz="2" w:space="0" w:color="6D6E71"/>
              <w:right w:val="single" w:sz="34" w:space="0" w:color="FFFFFF"/>
            </w:tcBorders>
          </w:tcPr>
          <w:p w14:paraId="07663AF1"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77EFE4D2"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92A521C"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779CE5E5" w14:textId="77777777" w:rsidR="00DF2298" w:rsidRDefault="00DF2298">
            <w:pPr>
              <w:pStyle w:val="TableParagraph"/>
              <w:rPr>
                <w:rFonts w:ascii="Times New Roman"/>
                <w:sz w:val="20"/>
              </w:rPr>
            </w:pPr>
          </w:p>
        </w:tc>
      </w:tr>
      <w:tr w:rsidR="00DF2298" w14:paraId="56090DE4" w14:textId="77777777">
        <w:trPr>
          <w:trHeight w:val="444"/>
        </w:trPr>
        <w:tc>
          <w:tcPr>
            <w:tcW w:w="2309" w:type="dxa"/>
            <w:tcBorders>
              <w:top w:val="single" w:sz="2" w:space="0" w:color="6D6E71"/>
              <w:left w:val="nil"/>
              <w:bottom w:val="single" w:sz="2" w:space="0" w:color="6D6E71"/>
              <w:right w:val="single" w:sz="34" w:space="0" w:color="FFFFFF"/>
            </w:tcBorders>
          </w:tcPr>
          <w:p w14:paraId="17857D34"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7720EC62"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5196A28"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7B0A526D" w14:textId="77777777" w:rsidR="00DF2298" w:rsidRDefault="00DF2298">
            <w:pPr>
              <w:pStyle w:val="TableParagraph"/>
              <w:rPr>
                <w:rFonts w:ascii="Times New Roman"/>
                <w:sz w:val="20"/>
              </w:rPr>
            </w:pPr>
          </w:p>
        </w:tc>
      </w:tr>
      <w:tr w:rsidR="00DF2298" w14:paraId="4A067B26" w14:textId="77777777">
        <w:trPr>
          <w:trHeight w:val="444"/>
        </w:trPr>
        <w:tc>
          <w:tcPr>
            <w:tcW w:w="2309" w:type="dxa"/>
            <w:tcBorders>
              <w:top w:val="single" w:sz="2" w:space="0" w:color="6D6E71"/>
              <w:left w:val="nil"/>
              <w:bottom w:val="single" w:sz="2" w:space="0" w:color="6D6E71"/>
              <w:right w:val="single" w:sz="34" w:space="0" w:color="FFFFFF"/>
            </w:tcBorders>
          </w:tcPr>
          <w:p w14:paraId="3466CC0E"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66AF01F6"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62EB2224"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7189AEDE" w14:textId="77777777" w:rsidR="00DF2298" w:rsidRDefault="00DF2298">
            <w:pPr>
              <w:pStyle w:val="TableParagraph"/>
              <w:rPr>
                <w:rFonts w:ascii="Times New Roman"/>
                <w:sz w:val="20"/>
              </w:rPr>
            </w:pPr>
          </w:p>
        </w:tc>
      </w:tr>
      <w:tr w:rsidR="00DF2298" w14:paraId="06867F9B" w14:textId="77777777">
        <w:trPr>
          <w:trHeight w:val="444"/>
        </w:trPr>
        <w:tc>
          <w:tcPr>
            <w:tcW w:w="2309" w:type="dxa"/>
            <w:tcBorders>
              <w:top w:val="single" w:sz="2" w:space="0" w:color="6D6E71"/>
              <w:left w:val="nil"/>
              <w:bottom w:val="single" w:sz="2" w:space="0" w:color="6D6E71"/>
              <w:right w:val="single" w:sz="34" w:space="0" w:color="FFFFFF"/>
            </w:tcBorders>
          </w:tcPr>
          <w:p w14:paraId="75AF4E6C"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61607B78"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D6D9CB6"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0121BE19" w14:textId="77777777" w:rsidR="00DF2298" w:rsidRDefault="00DF2298">
            <w:pPr>
              <w:pStyle w:val="TableParagraph"/>
              <w:rPr>
                <w:rFonts w:ascii="Times New Roman"/>
                <w:sz w:val="20"/>
              </w:rPr>
            </w:pPr>
          </w:p>
        </w:tc>
      </w:tr>
      <w:tr w:rsidR="00DF2298" w14:paraId="60EDC38F" w14:textId="77777777">
        <w:trPr>
          <w:trHeight w:val="444"/>
        </w:trPr>
        <w:tc>
          <w:tcPr>
            <w:tcW w:w="2309" w:type="dxa"/>
            <w:tcBorders>
              <w:top w:val="single" w:sz="2" w:space="0" w:color="6D6E71"/>
              <w:left w:val="nil"/>
              <w:bottom w:val="single" w:sz="2" w:space="0" w:color="6D6E71"/>
              <w:right w:val="single" w:sz="34" w:space="0" w:color="FFFFFF"/>
            </w:tcBorders>
          </w:tcPr>
          <w:p w14:paraId="70DA0B77"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77F6B55E"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E98CFB5"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576536A2" w14:textId="77777777" w:rsidR="00DF2298" w:rsidRDefault="00DF2298">
            <w:pPr>
              <w:pStyle w:val="TableParagraph"/>
              <w:rPr>
                <w:rFonts w:ascii="Times New Roman"/>
                <w:sz w:val="20"/>
              </w:rPr>
            </w:pPr>
          </w:p>
        </w:tc>
      </w:tr>
      <w:tr w:rsidR="00DF2298" w14:paraId="20C477CA" w14:textId="77777777">
        <w:trPr>
          <w:trHeight w:val="444"/>
        </w:trPr>
        <w:tc>
          <w:tcPr>
            <w:tcW w:w="2309" w:type="dxa"/>
            <w:tcBorders>
              <w:top w:val="single" w:sz="2" w:space="0" w:color="6D6E71"/>
              <w:left w:val="nil"/>
              <w:bottom w:val="single" w:sz="2" w:space="0" w:color="6D6E71"/>
              <w:right w:val="single" w:sz="34" w:space="0" w:color="FFFFFF"/>
            </w:tcBorders>
          </w:tcPr>
          <w:p w14:paraId="1C743592"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3137D5BE"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460F9A3D"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5F9CE32F" w14:textId="77777777" w:rsidR="00DF2298" w:rsidRDefault="00DF2298">
            <w:pPr>
              <w:pStyle w:val="TableParagraph"/>
              <w:rPr>
                <w:rFonts w:ascii="Times New Roman"/>
                <w:sz w:val="20"/>
              </w:rPr>
            </w:pPr>
          </w:p>
        </w:tc>
      </w:tr>
      <w:tr w:rsidR="00DF2298" w14:paraId="7E4A1DD4" w14:textId="77777777">
        <w:trPr>
          <w:trHeight w:val="444"/>
        </w:trPr>
        <w:tc>
          <w:tcPr>
            <w:tcW w:w="2309" w:type="dxa"/>
            <w:tcBorders>
              <w:top w:val="single" w:sz="2" w:space="0" w:color="6D6E71"/>
              <w:left w:val="nil"/>
              <w:bottom w:val="single" w:sz="2" w:space="0" w:color="6D6E71"/>
              <w:right w:val="single" w:sz="34" w:space="0" w:color="FFFFFF"/>
            </w:tcBorders>
          </w:tcPr>
          <w:p w14:paraId="2C344192"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6BC458ED"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66946299"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65977400" w14:textId="77777777" w:rsidR="00DF2298" w:rsidRDefault="00DF2298">
            <w:pPr>
              <w:pStyle w:val="TableParagraph"/>
              <w:rPr>
                <w:rFonts w:ascii="Times New Roman"/>
                <w:sz w:val="20"/>
              </w:rPr>
            </w:pPr>
          </w:p>
        </w:tc>
      </w:tr>
      <w:tr w:rsidR="00DF2298" w14:paraId="718C2C30" w14:textId="77777777">
        <w:trPr>
          <w:trHeight w:val="444"/>
        </w:trPr>
        <w:tc>
          <w:tcPr>
            <w:tcW w:w="2309" w:type="dxa"/>
            <w:tcBorders>
              <w:top w:val="single" w:sz="2" w:space="0" w:color="6D6E71"/>
              <w:left w:val="nil"/>
              <w:bottom w:val="single" w:sz="2" w:space="0" w:color="6D6E71"/>
              <w:right w:val="single" w:sz="34" w:space="0" w:color="FFFFFF"/>
            </w:tcBorders>
          </w:tcPr>
          <w:p w14:paraId="7C675B8D"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single" w:sz="2" w:space="0" w:color="6D6E71"/>
              <w:right w:val="single" w:sz="34" w:space="0" w:color="FFFFFF"/>
            </w:tcBorders>
          </w:tcPr>
          <w:p w14:paraId="24303513"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single" w:sz="2" w:space="0" w:color="6D6E71"/>
              <w:right w:val="single" w:sz="34" w:space="0" w:color="FFFFFF"/>
            </w:tcBorders>
          </w:tcPr>
          <w:p w14:paraId="6870CF53"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single" w:sz="2" w:space="0" w:color="6D6E71"/>
              <w:right w:val="nil"/>
            </w:tcBorders>
          </w:tcPr>
          <w:p w14:paraId="4ACE908C" w14:textId="77777777" w:rsidR="00DF2298" w:rsidRDefault="00DF2298">
            <w:pPr>
              <w:pStyle w:val="TableParagraph"/>
              <w:rPr>
                <w:rFonts w:ascii="Times New Roman"/>
                <w:sz w:val="20"/>
              </w:rPr>
            </w:pPr>
          </w:p>
        </w:tc>
      </w:tr>
      <w:tr w:rsidR="00DF2298" w14:paraId="1A4225D9" w14:textId="77777777">
        <w:trPr>
          <w:trHeight w:val="474"/>
        </w:trPr>
        <w:tc>
          <w:tcPr>
            <w:tcW w:w="2309" w:type="dxa"/>
            <w:tcBorders>
              <w:top w:val="single" w:sz="2" w:space="0" w:color="6D6E71"/>
              <w:left w:val="nil"/>
              <w:bottom w:val="nil"/>
              <w:right w:val="single" w:sz="34" w:space="0" w:color="FFFFFF"/>
            </w:tcBorders>
          </w:tcPr>
          <w:p w14:paraId="29882BC5" w14:textId="77777777" w:rsidR="00DF2298" w:rsidRDefault="00DF2298">
            <w:pPr>
              <w:pStyle w:val="TableParagraph"/>
              <w:rPr>
                <w:rFonts w:ascii="Times New Roman"/>
                <w:sz w:val="20"/>
              </w:rPr>
            </w:pPr>
          </w:p>
        </w:tc>
        <w:tc>
          <w:tcPr>
            <w:tcW w:w="2414" w:type="dxa"/>
            <w:tcBorders>
              <w:top w:val="single" w:sz="2" w:space="0" w:color="6D6E71"/>
              <w:left w:val="single" w:sz="34" w:space="0" w:color="FFFFFF"/>
              <w:bottom w:val="nil"/>
              <w:right w:val="single" w:sz="34" w:space="0" w:color="FFFFFF"/>
            </w:tcBorders>
          </w:tcPr>
          <w:p w14:paraId="6803E1A1" w14:textId="77777777" w:rsidR="00DF2298" w:rsidRDefault="00DF2298">
            <w:pPr>
              <w:pStyle w:val="TableParagraph"/>
              <w:rPr>
                <w:rFonts w:ascii="Times New Roman"/>
                <w:sz w:val="20"/>
              </w:rPr>
            </w:pPr>
          </w:p>
        </w:tc>
        <w:tc>
          <w:tcPr>
            <w:tcW w:w="2404" w:type="dxa"/>
            <w:tcBorders>
              <w:top w:val="single" w:sz="2" w:space="0" w:color="6D6E71"/>
              <w:left w:val="single" w:sz="34" w:space="0" w:color="FFFFFF"/>
              <w:bottom w:val="nil"/>
              <w:right w:val="single" w:sz="34" w:space="0" w:color="FFFFFF"/>
            </w:tcBorders>
          </w:tcPr>
          <w:p w14:paraId="77F3DF1C" w14:textId="77777777" w:rsidR="00DF2298" w:rsidRDefault="00DF2298">
            <w:pPr>
              <w:pStyle w:val="TableParagraph"/>
              <w:rPr>
                <w:rFonts w:ascii="Times New Roman"/>
                <w:sz w:val="20"/>
              </w:rPr>
            </w:pPr>
          </w:p>
        </w:tc>
        <w:tc>
          <w:tcPr>
            <w:tcW w:w="2509" w:type="dxa"/>
            <w:tcBorders>
              <w:top w:val="single" w:sz="2" w:space="0" w:color="6D6E71"/>
              <w:left w:val="single" w:sz="34" w:space="0" w:color="FFFFFF"/>
              <w:bottom w:val="nil"/>
              <w:right w:val="nil"/>
            </w:tcBorders>
          </w:tcPr>
          <w:p w14:paraId="61C33E84" w14:textId="77777777" w:rsidR="00DF2298" w:rsidRDefault="00DF2298">
            <w:pPr>
              <w:pStyle w:val="TableParagraph"/>
              <w:rPr>
                <w:rFonts w:ascii="Times New Roman"/>
                <w:sz w:val="20"/>
              </w:rPr>
            </w:pPr>
          </w:p>
        </w:tc>
      </w:tr>
    </w:tbl>
    <w:p w14:paraId="76B2ABC7" w14:textId="77777777" w:rsidR="00DF2298" w:rsidRDefault="00DF2298">
      <w:pPr>
        <w:rPr>
          <w:rFonts w:ascii="Times New Roman"/>
          <w:sz w:val="20"/>
        </w:rPr>
        <w:sectPr w:rsidR="00DF2298">
          <w:pgSz w:w="11910" w:h="16840"/>
          <w:pgMar w:top="860" w:right="1020" w:bottom="740" w:left="1020" w:header="0" w:footer="542" w:gutter="0"/>
          <w:cols w:space="720"/>
        </w:sectPr>
      </w:pPr>
    </w:p>
    <w:p w14:paraId="3F74E91B" w14:textId="77777777" w:rsidR="00DF2298" w:rsidRDefault="00DF2298">
      <w:pPr>
        <w:pStyle w:val="BodyText"/>
      </w:pPr>
    </w:p>
    <w:p w14:paraId="031F755F" w14:textId="77777777" w:rsidR="00DF2298" w:rsidRDefault="00DF2298">
      <w:pPr>
        <w:pStyle w:val="BodyText"/>
      </w:pPr>
    </w:p>
    <w:p w14:paraId="68E678B4" w14:textId="77777777" w:rsidR="00DF2298" w:rsidRDefault="00DF2298">
      <w:pPr>
        <w:pStyle w:val="BodyText"/>
        <w:spacing w:before="2"/>
        <w:rPr>
          <w:sz w:val="23"/>
        </w:rPr>
      </w:pPr>
    </w:p>
    <w:p w14:paraId="6CB17E43" w14:textId="77777777" w:rsidR="00DF2298" w:rsidRDefault="005668BE">
      <w:pPr>
        <w:pStyle w:val="Heading3"/>
        <w:numPr>
          <w:ilvl w:val="1"/>
          <w:numId w:val="3"/>
        </w:numPr>
        <w:tabs>
          <w:tab w:val="left" w:pos="669"/>
        </w:tabs>
        <w:spacing w:before="0"/>
        <w:ind w:left="668" w:hanging="556"/>
      </w:pPr>
      <w:r>
        <w:rPr>
          <w:color w:val="231F20"/>
        </w:rPr>
        <w:t>Continuity</w:t>
      </w:r>
      <w:r>
        <w:rPr>
          <w:color w:val="231F20"/>
          <w:spacing w:val="-15"/>
        </w:rPr>
        <w:t xml:space="preserve"> </w:t>
      </w:r>
      <w:r>
        <w:rPr>
          <w:color w:val="231F20"/>
        </w:rPr>
        <w:t>plan</w:t>
      </w:r>
    </w:p>
    <w:p w14:paraId="7045BE42" w14:textId="77777777" w:rsidR="00DF2298" w:rsidRDefault="005668BE">
      <w:pPr>
        <w:pStyle w:val="Heading4"/>
        <w:spacing w:before="115"/>
        <w:ind w:left="113"/>
      </w:pPr>
      <w:r>
        <w:rPr>
          <w:color w:val="231F20"/>
        </w:rPr>
        <w:t>How can you continue operating in a changing environment?</w:t>
      </w:r>
    </w:p>
    <w:p w14:paraId="3EA0D5CC" w14:textId="77777777" w:rsidR="00DF2298" w:rsidRDefault="005668BE">
      <w:pPr>
        <w:pStyle w:val="BodyText"/>
        <w:spacing w:before="124"/>
        <w:ind w:left="113"/>
      </w:pPr>
      <w:r>
        <w:rPr>
          <w:color w:val="231F20"/>
          <w:w w:val="105"/>
        </w:rPr>
        <w:t>There are many stages during a disaster that can require your business to change how it operates.</w:t>
      </w:r>
    </w:p>
    <w:p w14:paraId="3B36DBA3" w14:textId="50C2D9F1" w:rsidR="00DF2298" w:rsidRDefault="005668BE">
      <w:pPr>
        <w:pStyle w:val="BodyText"/>
        <w:spacing w:before="10"/>
        <w:ind w:left="113"/>
      </w:pPr>
      <w:r>
        <w:rPr>
          <w:color w:val="231F20"/>
          <w:w w:val="105"/>
        </w:rPr>
        <w:t>A Business Continuity Plan will help prepare your business to keep operating safely during a disaster.</w:t>
      </w:r>
    </w:p>
    <w:p w14:paraId="4294BE9A" w14:textId="77777777" w:rsidR="00DF2298" w:rsidRDefault="005668BE">
      <w:pPr>
        <w:pStyle w:val="Heading4"/>
        <w:spacing w:before="123"/>
        <w:ind w:left="113"/>
      </w:pPr>
      <w:r>
        <w:rPr>
          <w:color w:val="231F20"/>
        </w:rPr>
        <w:t>Have you:</w:t>
      </w:r>
    </w:p>
    <w:p w14:paraId="5F60F13C" w14:textId="77777777" w:rsidR="00DF2298" w:rsidRDefault="00DF058C">
      <w:pPr>
        <w:pStyle w:val="BodyText"/>
        <w:spacing w:before="212"/>
        <w:ind w:left="497"/>
      </w:pPr>
      <w:r>
        <w:pict w14:anchorId="0517A6B4">
          <v:rect id="_x0000_s1118" alt="" style="position:absolute;left:0;text-align:left;margin-left:56.8pt;margin-top:10.7pt;width:14.15pt;height:14.15pt;z-index:15794176;mso-wrap-edited:f;mso-width-percent:0;mso-height-percent:0;mso-position-horizontal-relative:page;mso-width-percent:0;mso-height-percent:0" filled="f" strokecolor="#231f20" strokeweight=".25pt">
            <w10:wrap anchorx="page"/>
          </v:rect>
        </w:pict>
      </w:r>
      <w:r w:rsidR="005668BE">
        <w:rPr>
          <w:color w:val="231F20"/>
          <w:w w:val="105"/>
        </w:rPr>
        <w:t>Developed a Business Continuity Plan? Remember to share it with your staff.</w:t>
      </w:r>
    </w:p>
    <w:p w14:paraId="25137C17" w14:textId="77777777" w:rsidR="00DF2298" w:rsidRDefault="00DF058C">
      <w:pPr>
        <w:pStyle w:val="BodyText"/>
        <w:spacing w:before="212" w:line="249" w:lineRule="auto"/>
        <w:ind w:left="497" w:right="107"/>
      </w:pPr>
      <w:r>
        <w:pict w14:anchorId="3C8B92EA">
          <v:rect id="_x0000_s1117" alt="" style="position:absolute;left:0;text-align:left;margin-left:56.8pt;margin-top:10.7pt;width:14.15pt;height:14.15pt;z-index:15794688;mso-wrap-edited:f;mso-width-percent:0;mso-height-percent:0;mso-position-horizontal-relative:page;mso-width-percent:0;mso-height-percent:0" filled="f" strokecolor="#231f20" strokeweight=".25pt">
            <w10:wrap anchorx="page"/>
          </v:rect>
        </w:pict>
      </w:r>
      <w:r w:rsidR="005668BE">
        <w:rPr>
          <w:color w:val="231F20"/>
          <w:w w:val="105"/>
        </w:rPr>
        <w:t>Not</w:t>
      </w:r>
      <w:r w:rsidR="005668BE">
        <w:rPr>
          <w:color w:val="231F20"/>
          <w:spacing w:val="-28"/>
          <w:w w:val="105"/>
        </w:rPr>
        <w:t xml:space="preserve"> </w:t>
      </w:r>
      <w:r w:rsidR="005668BE">
        <w:rPr>
          <w:color w:val="231F20"/>
          <w:w w:val="105"/>
        </w:rPr>
        <w:t>yet</w:t>
      </w:r>
      <w:r w:rsidR="005668BE">
        <w:rPr>
          <w:color w:val="231F20"/>
          <w:spacing w:val="-28"/>
          <w:w w:val="105"/>
        </w:rPr>
        <w:t xml:space="preserve"> </w:t>
      </w:r>
      <w:r w:rsidR="005668BE">
        <w:rPr>
          <w:color w:val="231F20"/>
          <w:w w:val="105"/>
        </w:rPr>
        <w:t>developed</w:t>
      </w:r>
      <w:r w:rsidR="005668BE">
        <w:rPr>
          <w:color w:val="231F20"/>
          <w:spacing w:val="-27"/>
          <w:w w:val="105"/>
        </w:rPr>
        <w:t xml:space="preserve"> </w:t>
      </w:r>
      <w:r w:rsidR="005668BE">
        <w:rPr>
          <w:color w:val="231F20"/>
          <w:w w:val="105"/>
        </w:rPr>
        <w:t>a</w:t>
      </w:r>
      <w:r w:rsidR="005668BE">
        <w:rPr>
          <w:color w:val="231F20"/>
          <w:spacing w:val="-28"/>
          <w:w w:val="105"/>
        </w:rPr>
        <w:t xml:space="preserve"> </w:t>
      </w:r>
      <w:r w:rsidR="005668BE">
        <w:rPr>
          <w:color w:val="231F20"/>
          <w:w w:val="105"/>
        </w:rPr>
        <w:t>Business</w:t>
      </w:r>
      <w:r w:rsidR="005668BE">
        <w:rPr>
          <w:color w:val="231F20"/>
          <w:spacing w:val="-27"/>
          <w:w w:val="105"/>
        </w:rPr>
        <w:t xml:space="preserve"> </w:t>
      </w:r>
      <w:r w:rsidR="005668BE">
        <w:rPr>
          <w:color w:val="231F20"/>
          <w:w w:val="105"/>
        </w:rPr>
        <w:t>Continuity</w:t>
      </w:r>
      <w:r w:rsidR="005668BE">
        <w:rPr>
          <w:color w:val="231F20"/>
          <w:spacing w:val="-28"/>
          <w:w w:val="105"/>
        </w:rPr>
        <w:t xml:space="preserve"> </w:t>
      </w:r>
      <w:proofErr w:type="gramStart"/>
      <w:r w:rsidR="005668BE">
        <w:rPr>
          <w:color w:val="231F20"/>
          <w:w w:val="105"/>
        </w:rPr>
        <w:t>Plan?</w:t>
      </w:r>
      <w:proofErr w:type="gramEnd"/>
      <w:r w:rsidR="005668BE">
        <w:rPr>
          <w:color w:val="231F20"/>
          <w:spacing w:val="-27"/>
          <w:w w:val="105"/>
        </w:rPr>
        <w:t xml:space="preserve"> </w:t>
      </w:r>
      <w:r w:rsidR="005668BE">
        <w:rPr>
          <w:color w:val="231F20"/>
          <w:spacing w:val="-6"/>
          <w:w w:val="105"/>
        </w:rPr>
        <w:t>You</w:t>
      </w:r>
      <w:r w:rsidR="005668BE">
        <w:rPr>
          <w:color w:val="231F20"/>
          <w:spacing w:val="-28"/>
          <w:w w:val="105"/>
        </w:rPr>
        <w:t xml:space="preserve"> </w:t>
      </w:r>
      <w:r w:rsidR="005668BE">
        <w:rPr>
          <w:color w:val="231F20"/>
          <w:w w:val="105"/>
        </w:rPr>
        <w:t>can</w:t>
      </w:r>
      <w:r w:rsidR="005668BE">
        <w:rPr>
          <w:color w:val="231F20"/>
          <w:spacing w:val="-27"/>
          <w:w w:val="105"/>
        </w:rPr>
        <w:t xml:space="preserve"> </w:t>
      </w:r>
      <w:r w:rsidR="005668BE">
        <w:rPr>
          <w:color w:val="231F20"/>
          <w:w w:val="105"/>
        </w:rPr>
        <w:t>find</w:t>
      </w:r>
      <w:r w:rsidR="005668BE">
        <w:rPr>
          <w:color w:val="231F20"/>
          <w:spacing w:val="-28"/>
          <w:w w:val="105"/>
        </w:rPr>
        <w:t xml:space="preserve"> </w:t>
      </w:r>
      <w:r w:rsidR="005668BE">
        <w:rPr>
          <w:color w:val="231F20"/>
          <w:w w:val="105"/>
        </w:rPr>
        <w:t>a</w:t>
      </w:r>
      <w:r w:rsidR="005668BE">
        <w:rPr>
          <w:color w:val="231F20"/>
          <w:spacing w:val="-28"/>
          <w:w w:val="105"/>
        </w:rPr>
        <w:t xml:space="preserve"> </w:t>
      </w:r>
      <w:r w:rsidR="005668BE">
        <w:rPr>
          <w:color w:val="231F20"/>
          <w:w w:val="105"/>
        </w:rPr>
        <w:t>simple</w:t>
      </w:r>
      <w:r w:rsidR="005668BE">
        <w:rPr>
          <w:color w:val="231F20"/>
          <w:spacing w:val="-27"/>
          <w:w w:val="105"/>
        </w:rPr>
        <w:t xml:space="preserve"> </w:t>
      </w:r>
      <w:r w:rsidR="005668BE">
        <w:rPr>
          <w:color w:val="231F20"/>
          <w:w w:val="105"/>
        </w:rPr>
        <w:t>Business</w:t>
      </w:r>
      <w:r w:rsidR="005668BE">
        <w:rPr>
          <w:color w:val="231F20"/>
          <w:spacing w:val="-28"/>
          <w:w w:val="105"/>
        </w:rPr>
        <w:t xml:space="preserve"> </w:t>
      </w:r>
      <w:r w:rsidR="005668BE">
        <w:rPr>
          <w:color w:val="231F20"/>
          <w:w w:val="105"/>
        </w:rPr>
        <w:t>Continuity</w:t>
      </w:r>
      <w:r w:rsidR="005668BE">
        <w:rPr>
          <w:color w:val="231F20"/>
          <w:spacing w:val="-27"/>
          <w:w w:val="105"/>
        </w:rPr>
        <w:t xml:space="preserve"> </w:t>
      </w:r>
      <w:r w:rsidR="005668BE">
        <w:rPr>
          <w:color w:val="231F20"/>
          <w:w w:val="105"/>
        </w:rPr>
        <w:t>Plan</w:t>
      </w:r>
      <w:r w:rsidR="005668BE">
        <w:rPr>
          <w:color w:val="231F20"/>
          <w:spacing w:val="-28"/>
          <w:w w:val="105"/>
        </w:rPr>
        <w:t xml:space="preserve"> </w:t>
      </w:r>
      <w:r w:rsidR="005668BE">
        <w:rPr>
          <w:color w:val="231F20"/>
          <w:w w:val="105"/>
        </w:rPr>
        <w:t>template on</w:t>
      </w:r>
      <w:r w:rsidR="005668BE">
        <w:rPr>
          <w:color w:val="231F20"/>
          <w:spacing w:val="-13"/>
          <w:w w:val="105"/>
        </w:rPr>
        <w:t xml:space="preserve"> </w:t>
      </w:r>
      <w:r w:rsidR="005668BE">
        <w:rPr>
          <w:color w:val="231F20"/>
          <w:w w:val="105"/>
        </w:rPr>
        <w:t>the</w:t>
      </w:r>
      <w:r w:rsidR="005668BE">
        <w:rPr>
          <w:color w:val="231F20"/>
          <w:spacing w:val="-12"/>
          <w:w w:val="105"/>
        </w:rPr>
        <w:t xml:space="preserve"> </w:t>
      </w:r>
      <w:r w:rsidR="005668BE">
        <w:rPr>
          <w:color w:val="231F20"/>
          <w:w w:val="105"/>
        </w:rPr>
        <w:t>Business</w:t>
      </w:r>
      <w:r w:rsidR="005668BE">
        <w:rPr>
          <w:color w:val="231F20"/>
          <w:spacing w:val="-12"/>
          <w:w w:val="105"/>
        </w:rPr>
        <w:t xml:space="preserve"> </w:t>
      </w:r>
      <w:r w:rsidR="005668BE">
        <w:rPr>
          <w:color w:val="231F20"/>
          <w:w w:val="105"/>
        </w:rPr>
        <w:t>Victoria</w:t>
      </w:r>
      <w:r w:rsidR="005668BE">
        <w:rPr>
          <w:color w:val="231F20"/>
          <w:spacing w:val="-13"/>
          <w:w w:val="105"/>
        </w:rPr>
        <w:t xml:space="preserve"> </w:t>
      </w:r>
      <w:r w:rsidR="005668BE">
        <w:rPr>
          <w:color w:val="231F20"/>
          <w:w w:val="105"/>
        </w:rPr>
        <w:t>website.</w:t>
      </w:r>
    </w:p>
    <w:p w14:paraId="778C4A68" w14:textId="77777777" w:rsidR="00DF2298" w:rsidRDefault="00DF2298">
      <w:pPr>
        <w:pStyle w:val="BodyText"/>
        <w:spacing w:before="7"/>
        <w:rPr>
          <w:sz w:val="30"/>
        </w:rPr>
      </w:pPr>
    </w:p>
    <w:p w14:paraId="5C0F5FA1" w14:textId="77777777" w:rsidR="00DF2298" w:rsidRDefault="005668BE">
      <w:pPr>
        <w:pStyle w:val="Heading3"/>
        <w:numPr>
          <w:ilvl w:val="1"/>
          <w:numId w:val="3"/>
        </w:numPr>
        <w:tabs>
          <w:tab w:val="left" w:pos="669"/>
        </w:tabs>
        <w:spacing w:before="0"/>
        <w:ind w:left="668" w:hanging="556"/>
      </w:pPr>
      <w:r>
        <w:rPr>
          <w:color w:val="231F20"/>
          <w:spacing w:val="-4"/>
        </w:rPr>
        <w:t>Trusted</w:t>
      </w:r>
      <w:r>
        <w:rPr>
          <w:color w:val="231F20"/>
          <w:spacing w:val="-15"/>
        </w:rPr>
        <w:t xml:space="preserve"> </w:t>
      </w:r>
      <w:r>
        <w:rPr>
          <w:color w:val="231F20"/>
        </w:rPr>
        <w:t>networks</w:t>
      </w:r>
    </w:p>
    <w:p w14:paraId="54D49A66" w14:textId="77777777" w:rsidR="00DF2298" w:rsidRDefault="005668BE">
      <w:pPr>
        <w:pStyle w:val="Heading4"/>
        <w:spacing w:before="115"/>
        <w:ind w:left="113"/>
      </w:pPr>
      <w:r>
        <w:rPr>
          <w:color w:val="231F20"/>
        </w:rPr>
        <w:t>Who should you connect with to support your business during a disaster?</w:t>
      </w:r>
    </w:p>
    <w:p w14:paraId="7B341F01" w14:textId="77777777" w:rsidR="00DF2298" w:rsidRDefault="005668BE">
      <w:pPr>
        <w:pStyle w:val="BodyText"/>
        <w:spacing w:before="124" w:line="249" w:lineRule="auto"/>
        <w:ind w:left="113" w:right="249"/>
      </w:pPr>
      <w:r>
        <w:rPr>
          <w:color w:val="231F20"/>
          <w:w w:val="105"/>
        </w:rPr>
        <w:t>Build</w:t>
      </w:r>
      <w:r>
        <w:rPr>
          <w:color w:val="231F20"/>
          <w:spacing w:val="-21"/>
          <w:w w:val="105"/>
        </w:rPr>
        <w:t xml:space="preserve"> </w:t>
      </w:r>
      <w:r>
        <w:rPr>
          <w:color w:val="231F20"/>
          <w:w w:val="105"/>
        </w:rPr>
        <w:t>connections</w:t>
      </w:r>
      <w:r>
        <w:rPr>
          <w:color w:val="231F20"/>
          <w:spacing w:val="-21"/>
          <w:w w:val="105"/>
        </w:rPr>
        <w:t xml:space="preserve"> </w:t>
      </w:r>
      <w:r>
        <w:rPr>
          <w:color w:val="231F20"/>
          <w:w w:val="105"/>
        </w:rPr>
        <w:t>with</w:t>
      </w:r>
      <w:r>
        <w:rPr>
          <w:color w:val="231F20"/>
          <w:spacing w:val="-20"/>
          <w:w w:val="105"/>
        </w:rPr>
        <w:t xml:space="preserve"> </w:t>
      </w:r>
      <w:r>
        <w:rPr>
          <w:color w:val="231F20"/>
          <w:w w:val="105"/>
        </w:rPr>
        <w:t>external</w:t>
      </w:r>
      <w:r>
        <w:rPr>
          <w:color w:val="231F20"/>
          <w:spacing w:val="-21"/>
          <w:w w:val="105"/>
        </w:rPr>
        <w:t xml:space="preserve"> </w:t>
      </w:r>
      <w:r>
        <w:rPr>
          <w:color w:val="231F20"/>
          <w:w w:val="105"/>
        </w:rPr>
        <w:t>stakeholders</w:t>
      </w:r>
      <w:r>
        <w:rPr>
          <w:color w:val="231F20"/>
          <w:spacing w:val="-21"/>
          <w:w w:val="105"/>
        </w:rPr>
        <w:t xml:space="preserve"> </w:t>
      </w:r>
      <w:r>
        <w:rPr>
          <w:color w:val="231F20"/>
          <w:w w:val="105"/>
        </w:rPr>
        <w:t>so</w:t>
      </w:r>
      <w:r>
        <w:rPr>
          <w:color w:val="231F20"/>
          <w:spacing w:val="-20"/>
          <w:w w:val="105"/>
        </w:rPr>
        <w:t xml:space="preserve"> </w:t>
      </w:r>
      <w:r>
        <w:rPr>
          <w:color w:val="231F20"/>
          <w:w w:val="105"/>
        </w:rPr>
        <w:t>you</w:t>
      </w:r>
      <w:r>
        <w:rPr>
          <w:color w:val="231F20"/>
          <w:spacing w:val="-21"/>
          <w:w w:val="105"/>
        </w:rPr>
        <w:t xml:space="preserve"> </w:t>
      </w:r>
      <w:r>
        <w:rPr>
          <w:color w:val="231F20"/>
          <w:w w:val="105"/>
        </w:rPr>
        <w:t>can</w:t>
      </w:r>
      <w:r>
        <w:rPr>
          <w:color w:val="231F20"/>
          <w:spacing w:val="-20"/>
          <w:w w:val="105"/>
        </w:rPr>
        <w:t xml:space="preserve"> </w:t>
      </w:r>
      <w:r>
        <w:rPr>
          <w:color w:val="231F20"/>
          <w:w w:val="105"/>
        </w:rPr>
        <w:t>draw</w:t>
      </w:r>
      <w:r>
        <w:rPr>
          <w:color w:val="231F20"/>
          <w:spacing w:val="-21"/>
          <w:w w:val="105"/>
        </w:rPr>
        <w:t xml:space="preserve"> </w:t>
      </w:r>
      <w:r>
        <w:rPr>
          <w:color w:val="231F20"/>
          <w:w w:val="105"/>
        </w:rPr>
        <w:t>on</w:t>
      </w:r>
      <w:r>
        <w:rPr>
          <w:color w:val="231F20"/>
          <w:spacing w:val="-21"/>
          <w:w w:val="105"/>
        </w:rPr>
        <w:t xml:space="preserve"> </w:t>
      </w:r>
      <w:r>
        <w:rPr>
          <w:color w:val="231F20"/>
          <w:w w:val="105"/>
        </w:rPr>
        <w:t>their</w:t>
      </w:r>
      <w:r>
        <w:rPr>
          <w:color w:val="231F20"/>
          <w:spacing w:val="-20"/>
          <w:w w:val="105"/>
        </w:rPr>
        <w:t xml:space="preserve"> </w:t>
      </w:r>
      <w:r>
        <w:rPr>
          <w:color w:val="231F20"/>
          <w:w w:val="105"/>
        </w:rPr>
        <w:t>help</w:t>
      </w:r>
      <w:r>
        <w:rPr>
          <w:color w:val="231F20"/>
          <w:spacing w:val="-21"/>
          <w:w w:val="105"/>
        </w:rPr>
        <w:t xml:space="preserve"> </w:t>
      </w:r>
      <w:r>
        <w:rPr>
          <w:color w:val="231F20"/>
          <w:w w:val="105"/>
        </w:rPr>
        <w:t>during</w:t>
      </w:r>
      <w:r>
        <w:rPr>
          <w:color w:val="231F20"/>
          <w:spacing w:val="-20"/>
          <w:w w:val="105"/>
        </w:rPr>
        <w:t xml:space="preserve"> </w:t>
      </w:r>
      <w:r>
        <w:rPr>
          <w:color w:val="231F20"/>
          <w:w w:val="105"/>
        </w:rPr>
        <w:t>a</w:t>
      </w:r>
      <w:r>
        <w:rPr>
          <w:color w:val="231F20"/>
          <w:spacing w:val="-21"/>
          <w:w w:val="105"/>
        </w:rPr>
        <w:t xml:space="preserve"> </w:t>
      </w:r>
      <w:r>
        <w:rPr>
          <w:color w:val="231F20"/>
          <w:w w:val="105"/>
        </w:rPr>
        <w:t>disaster.</w:t>
      </w:r>
      <w:r>
        <w:rPr>
          <w:color w:val="231F20"/>
          <w:spacing w:val="-21"/>
          <w:w w:val="105"/>
        </w:rPr>
        <w:t xml:space="preserve"> </w:t>
      </w:r>
      <w:r>
        <w:rPr>
          <w:color w:val="231F20"/>
          <w:w w:val="105"/>
        </w:rPr>
        <w:t>These</w:t>
      </w:r>
      <w:r>
        <w:rPr>
          <w:color w:val="231F20"/>
          <w:spacing w:val="-20"/>
          <w:w w:val="105"/>
        </w:rPr>
        <w:t xml:space="preserve"> </w:t>
      </w:r>
      <w:r>
        <w:rPr>
          <w:color w:val="231F20"/>
          <w:w w:val="105"/>
        </w:rPr>
        <w:t>might include:</w:t>
      </w:r>
    </w:p>
    <w:p w14:paraId="19967568" w14:textId="77777777" w:rsidR="00DF2298" w:rsidRDefault="005668BE">
      <w:pPr>
        <w:pStyle w:val="ListParagraph"/>
        <w:numPr>
          <w:ilvl w:val="2"/>
          <w:numId w:val="3"/>
        </w:numPr>
        <w:tabs>
          <w:tab w:val="left" w:pos="527"/>
        </w:tabs>
        <w:spacing w:before="115"/>
        <w:ind w:hanging="130"/>
        <w:rPr>
          <w:sz w:val="20"/>
        </w:rPr>
      </w:pPr>
      <w:r>
        <w:rPr>
          <w:color w:val="231F20"/>
          <w:sz w:val="20"/>
        </w:rPr>
        <w:t>nearby</w:t>
      </w:r>
      <w:r>
        <w:rPr>
          <w:color w:val="231F20"/>
          <w:spacing w:val="-9"/>
          <w:sz w:val="20"/>
        </w:rPr>
        <w:t xml:space="preserve"> </w:t>
      </w:r>
      <w:r>
        <w:rPr>
          <w:color w:val="231F20"/>
          <w:sz w:val="20"/>
        </w:rPr>
        <w:t>businesses</w:t>
      </w:r>
    </w:p>
    <w:p w14:paraId="3C22DCFD" w14:textId="77777777" w:rsidR="00DF2298" w:rsidRDefault="005668BE">
      <w:pPr>
        <w:pStyle w:val="ListParagraph"/>
        <w:numPr>
          <w:ilvl w:val="2"/>
          <w:numId w:val="3"/>
        </w:numPr>
        <w:tabs>
          <w:tab w:val="left" w:pos="527"/>
        </w:tabs>
        <w:spacing w:before="66"/>
        <w:ind w:hanging="130"/>
        <w:rPr>
          <w:sz w:val="20"/>
        </w:rPr>
      </w:pPr>
      <w:r>
        <w:rPr>
          <w:color w:val="231F20"/>
          <w:sz w:val="20"/>
        </w:rPr>
        <w:t>business</w:t>
      </w:r>
      <w:r>
        <w:rPr>
          <w:color w:val="231F20"/>
          <w:spacing w:val="-10"/>
          <w:sz w:val="20"/>
        </w:rPr>
        <w:t xml:space="preserve"> </w:t>
      </w:r>
      <w:r>
        <w:rPr>
          <w:color w:val="231F20"/>
          <w:sz w:val="20"/>
        </w:rPr>
        <w:t>associations</w:t>
      </w:r>
    </w:p>
    <w:p w14:paraId="2084B752" w14:textId="77777777" w:rsidR="00DF2298" w:rsidRDefault="00DF058C">
      <w:pPr>
        <w:pStyle w:val="ListParagraph"/>
        <w:numPr>
          <w:ilvl w:val="2"/>
          <w:numId w:val="3"/>
        </w:numPr>
        <w:tabs>
          <w:tab w:val="left" w:pos="527"/>
        </w:tabs>
        <w:spacing w:before="67" w:after="42"/>
        <w:ind w:hanging="130"/>
        <w:rPr>
          <w:sz w:val="20"/>
        </w:rPr>
      </w:pPr>
      <w:r>
        <w:pict w14:anchorId="1DA34BF3">
          <v:line id="_x0000_s1116" alt="" style="position:absolute;left:0;text-align:left;z-index:-17081344;mso-wrap-edited:f;mso-width-percent:0;mso-height-percent:0;mso-position-horizontal-relative:page;mso-width-percent:0;mso-height-percent:0" from="190.6pt,16.95pt" to="190.6pt,252.2pt" strokecolor="white" strokeweight="4pt">
            <w10:wrap anchorx="page"/>
          </v:line>
        </w:pict>
      </w:r>
      <w:r>
        <w:pict w14:anchorId="756900B2">
          <v:line id="_x0000_s1115" alt="" style="position:absolute;left:0;text-align:left;z-index:-17080832;mso-wrap-edited:f;mso-width-percent:0;mso-height-percent:0;mso-position-horizontal-relative:page;mso-width-percent:0;mso-height-percent:0" from="336.55pt,16.95pt" to="336.55pt,252.2pt" strokecolor="white" strokeweight="4pt">
            <w10:wrap anchorx="page"/>
          </v:line>
        </w:pict>
      </w:r>
      <w:r w:rsidR="005668BE">
        <w:rPr>
          <w:color w:val="231F20"/>
          <w:sz w:val="20"/>
        </w:rPr>
        <w:t>emergency services</w:t>
      </w:r>
      <w:r w:rsidR="005668BE">
        <w:rPr>
          <w:color w:val="231F20"/>
          <w:spacing w:val="-18"/>
          <w:sz w:val="20"/>
        </w:rPr>
        <w:t xml:space="preserve"> </w:t>
      </w:r>
      <w:r w:rsidR="005668BE">
        <w:rPr>
          <w:color w:val="231F20"/>
          <w:sz w:val="20"/>
        </w:rPr>
        <w:t>organisations</w:t>
      </w:r>
    </w:p>
    <w:tbl>
      <w:tblPr>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678"/>
        <w:gridCol w:w="2920"/>
        <w:gridCol w:w="4040"/>
      </w:tblGrid>
      <w:tr w:rsidR="00DF2298" w14:paraId="04D302B8" w14:textId="77777777">
        <w:trPr>
          <w:trHeight w:val="650"/>
        </w:trPr>
        <w:tc>
          <w:tcPr>
            <w:tcW w:w="2678" w:type="dxa"/>
            <w:tcBorders>
              <w:top w:val="nil"/>
              <w:left w:val="nil"/>
              <w:right w:val="single" w:sz="34" w:space="0" w:color="FFFFFF"/>
            </w:tcBorders>
          </w:tcPr>
          <w:p w14:paraId="1E797D5D" w14:textId="77777777" w:rsidR="00DF2298" w:rsidRDefault="005668BE">
            <w:pPr>
              <w:pStyle w:val="TableParagraph"/>
              <w:numPr>
                <w:ilvl w:val="0"/>
                <w:numId w:val="1"/>
              </w:numPr>
              <w:tabs>
                <w:tab w:val="left" w:pos="415"/>
              </w:tabs>
              <w:spacing w:before="25"/>
              <w:ind w:hanging="130"/>
              <w:rPr>
                <w:sz w:val="20"/>
              </w:rPr>
            </w:pPr>
            <w:r>
              <w:rPr>
                <w:color w:val="231F20"/>
                <w:w w:val="105"/>
                <w:sz w:val="20"/>
              </w:rPr>
              <w:t>local</w:t>
            </w:r>
            <w:r>
              <w:rPr>
                <w:color w:val="231F20"/>
                <w:spacing w:val="-13"/>
                <w:w w:val="105"/>
                <w:sz w:val="20"/>
              </w:rPr>
              <w:t xml:space="preserve"> </w:t>
            </w:r>
            <w:r>
              <w:rPr>
                <w:color w:val="231F20"/>
                <w:w w:val="105"/>
                <w:sz w:val="20"/>
              </w:rPr>
              <w:t>councils.</w:t>
            </w:r>
          </w:p>
        </w:tc>
        <w:tc>
          <w:tcPr>
            <w:tcW w:w="2920" w:type="dxa"/>
            <w:tcBorders>
              <w:top w:val="nil"/>
              <w:left w:val="single" w:sz="34" w:space="0" w:color="FFFFFF"/>
              <w:right w:val="single" w:sz="34" w:space="0" w:color="FFFFFF"/>
            </w:tcBorders>
          </w:tcPr>
          <w:p w14:paraId="35CB1195" w14:textId="77777777" w:rsidR="00DF2298" w:rsidRDefault="00DF2298">
            <w:pPr>
              <w:pStyle w:val="TableParagraph"/>
              <w:rPr>
                <w:rFonts w:ascii="Times New Roman"/>
                <w:sz w:val="20"/>
              </w:rPr>
            </w:pPr>
          </w:p>
        </w:tc>
        <w:tc>
          <w:tcPr>
            <w:tcW w:w="4040" w:type="dxa"/>
            <w:tcBorders>
              <w:top w:val="nil"/>
              <w:left w:val="single" w:sz="34" w:space="0" w:color="FFFFFF"/>
              <w:right w:val="nil"/>
            </w:tcBorders>
          </w:tcPr>
          <w:p w14:paraId="4A6E4ED4" w14:textId="77777777" w:rsidR="00DF2298" w:rsidRDefault="00DF2298">
            <w:pPr>
              <w:pStyle w:val="TableParagraph"/>
              <w:rPr>
                <w:rFonts w:ascii="Times New Roman"/>
                <w:sz w:val="20"/>
              </w:rPr>
            </w:pPr>
          </w:p>
        </w:tc>
      </w:tr>
      <w:tr w:rsidR="00DF2298" w14:paraId="4C2DF5C1" w14:textId="77777777">
        <w:trPr>
          <w:trHeight w:val="348"/>
        </w:trPr>
        <w:tc>
          <w:tcPr>
            <w:tcW w:w="2678" w:type="dxa"/>
            <w:tcBorders>
              <w:left w:val="nil"/>
              <w:right w:val="single" w:sz="34" w:space="0" w:color="FFFFFF"/>
            </w:tcBorders>
            <w:shd w:val="clear" w:color="auto" w:fill="ECEFEE"/>
          </w:tcPr>
          <w:p w14:paraId="2E1C0F4E" w14:textId="77777777" w:rsidR="00DF2298" w:rsidRDefault="005668BE">
            <w:pPr>
              <w:pStyle w:val="TableParagraph"/>
              <w:spacing w:before="59"/>
              <w:ind w:left="90"/>
              <w:rPr>
                <w:b/>
                <w:sz w:val="20"/>
              </w:rPr>
            </w:pPr>
            <w:r>
              <w:rPr>
                <w:b/>
                <w:color w:val="231F20"/>
                <w:sz w:val="20"/>
              </w:rPr>
              <w:t>Organisation</w:t>
            </w:r>
          </w:p>
        </w:tc>
        <w:tc>
          <w:tcPr>
            <w:tcW w:w="2920" w:type="dxa"/>
            <w:tcBorders>
              <w:left w:val="single" w:sz="34" w:space="0" w:color="FFFFFF"/>
              <w:right w:val="single" w:sz="34" w:space="0" w:color="FFFFFF"/>
            </w:tcBorders>
            <w:shd w:val="clear" w:color="auto" w:fill="ECEFEE"/>
          </w:tcPr>
          <w:p w14:paraId="0584019A" w14:textId="77777777" w:rsidR="00DF2298" w:rsidRDefault="005668BE">
            <w:pPr>
              <w:pStyle w:val="TableParagraph"/>
              <w:spacing w:before="59"/>
              <w:ind w:left="241"/>
              <w:rPr>
                <w:b/>
                <w:sz w:val="20"/>
              </w:rPr>
            </w:pPr>
            <w:r>
              <w:rPr>
                <w:b/>
                <w:color w:val="231F20"/>
                <w:w w:val="115"/>
                <w:sz w:val="20"/>
              </w:rPr>
              <w:t xml:space="preserve">Name </w:t>
            </w:r>
            <w:r>
              <w:rPr>
                <w:b/>
                <w:color w:val="231F20"/>
                <w:w w:val="120"/>
                <w:sz w:val="20"/>
              </w:rPr>
              <w:t xml:space="preserve">/ </w:t>
            </w:r>
            <w:r>
              <w:rPr>
                <w:b/>
                <w:color w:val="231F20"/>
                <w:w w:val="115"/>
                <w:sz w:val="20"/>
              </w:rPr>
              <w:t>title</w:t>
            </w:r>
          </w:p>
        </w:tc>
        <w:tc>
          <w:tcPr>
            <w:tcW w:w="4040" w:type="dxa"/>
            <w:tcBorders>
              <w:left w:val="single" w:sz="34" w:space="0" w:color="FFFFFF"/>
              <w:right w:val="nil"/>
            </w:tcBorders>
            <w:shd w:val="clear" w:color="auto" w:fill="ECEFEE"/>
          </w:tcPr>
          <w:p w14:paraId="343E1164" w14:textId="77777777" w:rsidR="00DF2298" w:rsidRDefault="005668BE">
            <w:pPr>
              <w:pStyle w:val="TableParagraph"/>
              <w:spacing w:before="59"/>
              <w:ind w:left="221"/>
              <w:rPr>
                <w:b/>
                <w:sz w:val="20"/>
              </w:rPr>
            </w:pPr>
            <w:r>
              <w:rPr>
                <w:b/>
                <w:color w:val="231F20"/>
                <w:w w:val="105"/>
                <w:sz w:val="20"/>
              </w:rPr>
              <w:t xml:space="preserve">Phone </w:t>
            </w:r>
            <w:r>
              <w:rPr>
                <w:b/>
                <w:color w:val="231F20"/>
                <w:w w:val="120"/>
                <w:sz w:val="20"/>
              </w:rPr>
              <w:t xml:space="preserve">/ </w:t>
            </w:r>
            <w:r>
              <w:rPr>
                <w:b/>
                <w:color w:val="231F20"/>
                <w:w w:val="105"/>
                <w:sz w:val="20"/>
              </w:rPr>
              <w:t>email</w:t>
            </w:r>
          </w:p>
        </w:tc>
      </w:tr>
      <w:tr w:rsidR="00DF2298" w14:paraId="35949AC1" w14:textId="77777777">
        <w:trPr>
          <w:trHeight w:val="444"/>
        </w:trPr>
        <w:tc>
          <w:tcPr>
            <w:tcW w:w="2678" w:type="dxa"/>
            <w:tcBorders>
              <w:left w:val="nil"/>
              <w:bottom w:val="single" w:sz="2" w:space="0" w:color="6D6E71"/>
              <w:right w:val="single" w:sz="34" w:space="0" w:color="FFFFFF"/>
            </w:tcBorders>
          </w:tcPr>
          <w:p w14:paraId="1A39D172" w14:textId="77777777" w:rsidR="00DF2298" w:rsidRDefault="00DF2298">
            <w:pPr>
              <w:pStyle w:val="TableParagraph"/>
              <w:rPr>
                <w:rFonts w:ascii="Times New Roman"/>
                <w:sz w:val="20"/>
              </w:rPr>
            </w:pPr>
          </w:p>
        </w:tc>
        <w:tc>
          <w:tcPr>
            <w:tcW w:w="2920" w:type="dxa"/>
            <w:tcBorders>
              <w:left w:val="single" w:sz="34" w:space="0" w:color="FFFFFF"/>
              <w:bottom w:val="single" w:sz="2" w:space="0" w:color="6D6E71"/>
              <w:right w:val="single" w:sz="34" w:space="0" w:color="FFFFFF"/>
            </w:tcBorders>
          </w:tcPr>
          <w:p w14:paraId="3724BE35" w14:textId="77777777" w:rsidR="00DF2298" w:rsidRDefault="00DF2298">
            <w:pPr>
              <w:pStyle w:val="TableParagraph"/>
              <w:rPr>
                <w:rFonts w:ascii="Times New Roman"/>
                <w:sz w:val="20"/>
              </w:rPr>
            </w:pPr>
          </w:p>
        </w:tc>
        <w:tc>
          <w:tcPr>
            <w:tcW w:w="4040" w:type="dxa"/>
            <w:tcBorders>
              <w:left w:val="single" w:sz="34" w:space="0" w:color="FFFFFF"/>
              <w:bottom w:val="single" w:sz="2" w:space="0" w:color="6D6E71"/>
              <w:right w:val="nil"/>
            </w:tcBorders>
          </w:tcPr>
          <w:p w14:paraId="17A1CF26" w14:textId="77777777" w:rsidR="00DF2298" w:rsidRDefault="00DF2298">
            <w:pPr>
              <w:pStyle w:val="TableParagraph"/>
              <w:rPr>
                <w:rFonts w:ascii="Times New Roman"/>
                <w:sz w:val="20"/>
              </w:rPr>
            </w:pPr>
          </w:p>
        </w:tc>
      </w:tr>
      <w:tr w:rsidR="00DF2298" w14:paraId="6FA55CA7" w14:textId="77777777">
        <w:trPr>
          <w:trHeight w:val="444"/>
        </w:trPr>
        <w:tc>
          <w:tcPr>
            <w:tcW w:w="2678" w:type="dxa"/>
            <w:tcBorders>
              <w:top w:val="single" w:sz="2" w:space="0" w:color="6D6E71"/>
              <w:left w:val="nil"/>
              <w:bottom w:val="single" w:sz="2" w:space="0" w:color="6D6E71"/>
              <w:right w:val="single" w:sz="34" w:space="0" w:color="FFFFFF"/>
            </w:tcBorders>
          </w:tcPr>
          <w:p w14:paraId="2101AF90"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58B8EBCC"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493ACBB3" w14:textId="77777777" w:rsidR="00DF2298" w:rsidRDefault="00DF2298">
            <w:pPr>
              <w:pStyle w:val="TableParagraph"/>
              <w:rPr>
                <w:rFonts w:ascii="Times New Roman"/>
                <w:sz w:val="20"/>
              </w:rPr>
            </w:pPr>
          </w:p>
        </w:tc>
      </w:tr>
      <w:tr w:rsidR="00DF2298" w14:paraId="3C435313" w14:textId="77777777">
        <w:trPr>
          <w:trHeight w:val="444"/>
        </w:trPr>
        <w:tc>
          <w:tcPr>
            <w:tcW w:w="2678" w:type="dxa"/>
            <w:tcBorders>
              <w:top w:val="single" w:sz="2" w:space="0" w:color="6D6E71"/>
              <w:left w:val="nil"/>
              <w:bottom w:val="single" w:sz="2" w:space="0" w:color="6D6E71"/>
              <w:right w:val="single" w:sz="34" w:space="0" w:color="FFFFFF"/>
            </w:tcBorders>
          </w:tcPr>
          <w:p w14:paraId="35E06F93"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7E252C72"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73270DA4" w14:textId="77777777" w:rsidR="00DF2298" w:rsidRDefault="00DF2298">
            <w:pPr>
              <w:pStyle w:val="TableParagraph"/>
              <w:rPr>
                <w:rFonts w:ascii="Times New Roman"/>
                <w:sz w:val="20"/>
              </w:rPr>
            </w:pPr>
          </w:p>
        </w:tc>
      </w:tr>
      <w:tr w:rsidR="00DF2298" w14:paraId="544330EB" w14:textId="77777777">
        <w:trPr>
          <w:trHeight w:val="444"/>
        </w:trPr>
        <w:tc>
          <w:tcPr>
            <w:tcW w:w="2678" w:type="dxa"/>
            <w:tcBorders>
              <w:top w:val="single" w:sz="2" w:space="0" w:color="6D6E71"/>
              <w:left w:val="nil"/>
              <w:bottom w:val="single" w:sz="2" w:space="0" w:color="6D6E71"/>
              <w:right w:val="single" w:sz="34" w:space="0" w:color="FFFFFF"/>
            </w:tcBorders>
          </w:tcPr>
          <w:p w14:paraId="7DD6DB89"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36B11C98"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43A2B694" w14:textId="77777777" w:rsidR="00DF2298" w:rsidRDefault="00DF2298">
            <w:pPr>
              <w:pStyle w:val="TableParagraph"/>
              <w:rPr>
                <w:rFonts w:ascii="Times New Roman"/>
                <w:sz w:val="20"/>
              </w:rPr>
            </w:pPr>
          </w:p>
        </w:tc>
      </w:tr>
      <w:tr w:rsidR="00DF2298" w14:paraId="610667F5" w14:textId="77777777">
        <w:trPr>
          <w:trHeight w:val="444"/>
        </w:trPr>
        <w:tc>
          <w:tcPr>
            <w:tcW w:w="2678" w:type="dxa"/>
            <w:tcBorders>
              <w:top w:val="single" w:sz="2" w:space="0" w:color="6D6E71"/>
              <w:left w:val="nil"/>
              <w:bottom w:val="single" w:sz="2" w:space="0" w:color="6D6E71"/>
              <w:right w:val="single" w:sz="34" w:space="0" w:color="FFFFFF"/>
            </w:tcBorders>
          </w:tcPr>
          <w:p w14:paraId="30B88974"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327DF810"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25A25E3F" w14:textId="77777777" w:rsidR="00DF2298" w:rsidRDefault="00DF2298">
            <w:pPr>
              <w:pStyle w:val="TableParagraph"/>
              <w:rPr>
                <w:rFonts w:ascii="Times New Roman"/>
                <w:sz w:val="20"/>
              </w:rPr>
            </w:pPr>
          </w:p>
        </w:tc>
      </w:tr>
      <w:tr w:rsidR="00DF2298" w14:paraId="4AAEBE60" w14:textId="77777777">
        <w:trPr>
          <w:trHeight w:val="444"/>
        </w:trPr>
        <w:tc>
          <w:tcPr>
            <w:tcW w:w="2678" w:type="dxa"/>
            <w:tcBorders>
              <w:top w:val="single" w:sz="2" w:space="0" w:color="6D6E71"/>
              <w:left w:val="nil"/>
              <w:bottom w:val="single" w:sz="2" w:space="0" w:color="6D6E71"/>
              <w:right w:val="single" w:sz="34" w:space="0" w:color="FFFFFF"/>
            </w:tcBorders>
          </w:tcPr>
          <w:p w14:paraId="4DCF105F"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1BB3FBB5"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62CC1782" w14:textId="77777777" w:rsidR="00DF2298" w:rsidRDefault="00DF2298">
            <w:pPr>
              <w:pStyle w:val="TableParagraph"/>
              <w:rPr>
                <w:rFonts w:ascii="Times New Roman"/>
                <w:sz w:val="20"/>
              </w:rPr>
            </w:pPr>
          </w:p>
        </w:tc>
      </w:tr>
      <w:tr w:rsidR="00DF2298" w14:paraId="7669930D" w14:textId="77777777">
        <w:trPr>
          <w:trHeight w:val="444"/>
        </w:trPr>
        <w:tc>
          <w:tcPr>
            <w:tcW w:w="2678" w:type="dxa"/>
            <w:tcBorders>
              <w:top w:val="single" w:sz="2" w:space="0" w:color="6D6E71"/>
              <w:left w:val="nil"/>
              <w:bottom w:val="single" w:sz="2" w:space="0" w:color="6D6E71"/>
              <w:right w:val="single" w:sz="34" w:space="0" w:color="FFFFFF"/>
            </w:tcBorders>
          </w:tcPr>
          <w:p w14:paraId="2CCA5526"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69315856"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2516CAAA" w14:textId="77777777" w:rsidR="00DF2298" w:rsidRDefault="00DF2298">
            <w:pPr>
              <w:pStyle w:val="TableParagraph"/>
              <w:rPr>
                <w:rFonts w:ascii="Times New Roman"/>
                <w:sz w:val="20"/>
              </w:rPr>
            </w:pPr>
          </w:p>
        </w:tc>
      </w:tr>
      <w:tr w:rsidR="00DF2298" w14:paraId="2AF4B465" w14:textId="77777777">
        <w:trPr>
          <w:trHeight w:val="444"/>
        </w:trPr>
        <w:tc>
          <w:tcPr>
            <w:tcW w:w="2678" w:type="dxa"/>
            <w:tcBorders>
              <w:top w:val="single" w:sz="2" w:space="0" w:color="6D6E71"/>
              <w:left w:val="nil"/>
              <w:bottom w:val="single" w:sz="2" w:space="0" w:color="6D6E71"/>
              <w:right w:val="single" w:sz="34" w:space="0" w:color="FFFFFF"/>
            </w:tcBorders>
          </w:tcPr>
          <w:p w14:paraId="4B3B5BDF" w14:textId="77777777" w:rsidR="00DF2298" w:rsidRDefault="00DF2298">
            <w:pPr>
              <w:pStyle w:val="TableParagraph"/>
              <w:rPr>
                <w:rFonts w:ascii="Times New Roman"/>
                <w:sz w:val="20"/>
              </w:rPr>
            </w:pPr>
          </w:p>
        </w:tc>
        <w:tc>
          <w:tcPr>
            <w:tcW w:w="2920" w:type="dxa"/>
            <w:tcBorders>
              <w:top w:val="single" w:sz="2" w:space="0" w:color="6D6E71"/>
              <w:left w:val="single" w:sz="34" w:space="0" w:color="FFFFFF"/>
              <w:bottom w:val="single" w:sz="2" w:space="0" w:color="6D6E71"/>
              <w:right w:val="single" w:sz="34" w:space="0" w:color="FFFFFF"/>
            </w:tcBorders>
          </w:tcPr>
          <w:p w14:paraId="3F40677B" w14:textId="77777777" w:rsidR="00DF2298" w:rsidRDefault="00DF2298">
            <w:pPr>
              <w:pStyle w:val="TableParagraph"/>
              <w:rPr>
                <w:rFonts w:ascii="Times New Roman"/>
                <w:sz w:val="20"/>
              </w:rPr>
            </w:pPr>
          </w:p>
        </w:tc>
        <w:tc>
          <w:tcPr>
            <w:tcW w:w="4040" w:type="dxa"/>
            <w:tcBorders>
              <w:top w:val="single" w:sz="2" w:space="0" w:color="6D6E71"/>
              <w:left w:val="single" w:sz="34" w:space="0" w:color="FFFFFF"/>
              <w:bottom w:val="single" w:sz="2" w:space="0" w:color="6D6E71"/>
              <w:right w:val="nil"/>
            </w:tcBorders>
          </w:tcPr>
          <w:p w14:paraId="24CEC1FC" w14:textId="77777777" w:rsidR="00DF2298" w:rsidRDefault="00DF2298">
            <w:pPr>
              <w:pStyle w:val="TableParagraph"/>
              <w:rPr>
                <w:rFonts w:ascii="Times New Roman"/>
                <w:sz w:val="20"/>
              </w:rPr>
            </w:pPr>
          </w:p>
        </w:tc>
      </w:tr>
    </w:tbl>
    <w:p w14:paraId="08B943FD" w14:textId="77777777" w:rsidR="00DF2298" w:rsidRDefault="00DF2298">
      <w:pPr>
        <w:pStyle w:val="BodyText"/>
        <w:spacing w:before="3"/>
        <w:rPr>
          <w:sz w:val="22"/>
        </w:rPr>
      </w:pPr>
    </w:p>
    <w:p w14:paraId="4671E45A" w14:textId="77777777" w:rsidR="00DF2298" w:rsidRDefault="005668BE">
      <w:pPr>
        <w:pStyle w:val="Heading3"/>
        <w:numPr>
          <w:ilvl w:val="1"/>
          <w:numId w:val="3"/>
        </w:numPr>
        <w:tabs>
          <w:tab w:val="left" w:pos="669"/>
        </w:tabs>
        <w:spacing w:before="0"/>
        <w:ind w:left="668" w:hanging="556"/>
      </w:pPr>
      <w:r>
        <w:rPr>
          <w:color w:val="231F20"/>
        </w:rPr>
        <w:t>Disaster</w:t>
      </w:r>
      <w:r>
        <w:rPr>
          <w:color w:val="231F20"/>
          <w:spacing w:val="-15"/>
        </w:rPr>
        <w:t xml:space="preserve"> </w:t>
      </w:r>
      <w:r>
        <w:rPr>
          <w:color w:val="231F20"/>
        </w:rPr>
        <w:t>alerts</w:t>
      </w:r>
    </w:p>
    <w:p w14:paraId="1A522751" w14:textId="77777777" w:rsidR="00DF2298" w:rsidRDefault="005668BE">
      <w:pPr>
        <w:pStyle w:val="Heading4"/>
        <w:spacing w:before="115"/>
        <w:ind w:left="113"/>
      </w:pPr>
      <w:r>
        <w:rPr>
          <w:color w:val="231F20"/>
        </w:rPr>
        <w:t>What emergency management alerts should you be aware of before a disaster?</w:t>
      </w:r>
    </w:p>
    <w:p w14:paraId="5CBB0100" w14:textId="77777777" w:rsidR="00DF2298" w:rsidRDefault="005668BE">
      <w:pPr>
        <w:pStyle w:val="BodyText"/>
        <w:spacing w:before="123" w:line="249" w:lineRule="auto"/>
        <w:ind w:left="113" w:right="1112"/>
      </w:pPr>
      <w:r>
        <w:rPr>
          <w:color w:val="231F20"/>
          <w:w w:val="105"/>
        </w:rPr>
        <w:t>Victoria</w:t>
      </w:r>
      <w:r>
        <w:rPr>
          <w:color w:val="231F20"/>
          <w:spacing w:val="-16"/>
          <w:w w:val="105"/>
        </w:rPr>
        <w:t xml:space="preserve"> </w:t>
      </w:r>
      <w:r>
        <w:rPr>
          <w:color w:val="231F20"/>
          <w:w w:val="105"/>
        </w:rPr>
        <w:t>has</w:t>
      </w:r>
      <w:r>
        <w:rPr>
          <w:color w:val="231F20"/>
          <w:spacing w:val="-16"/>
          <w:w w:val="105"/>
        </w:rPr>
        <w:t xml:space="preserve"> </w:t>
      </w:r>
      <w:r>
        <w:rPr>
          <w:color w:val="231F20"/>
          <w:w w:val="105"/>
        </w:rPr>
        <w:t>an</w:t>
      </w:r>
      <w:r>
        <w:rPr>
          <w:color w:val="231F20"/>
          <w:spacing w:val="-16"/>
          <w:w w:val="105"/>
        </w:rPr>
        <w:t xml:space="preserve"> </w:t>
      </w:r>
      <w:r>
        <w:rPr>
          <w:color w:val="231F20"/>
          <w:w w:val="105"/>
        </w:rPr>
        <w:t>integrated</w:t>
      </w:r>
      <w:r>
        <w:rPr>
          <w:color w:val="231F20"/>
          <w:spacing w:val="-16"/>
          <w:w w:val="105"/>
        </w:rPr>
        <w:t xml:space="preserve"> </w:t>
      </w:r>
      <w:r>
        <w:rPr>
          <w:color w:val="231F20"/>
          <w:w w:val="105"/>
        </w:rPr>
        <w:t>warning</w:t>
      </w:r>
      <w:r>
        <w:rPr>
          <w:color w:val="231F20"/>
          <w:spacing w:val="-16"/>
          <w:w w:val="105"/>
        </w:rPr>
        <w:t xml:space="preserve"> </w:t>
      </w:r>
      <w:r>
        <w:rPr>
          <w:color w:val="231F20"/>
          <w:w w:val="105"/>
        </w:rPr>
        <w:t>and</w:t>
      </w:r>
      <w:r>
        <w:rPr>
          <w:color w:val="231F20"/>
          <w:spacing w:val="-16"/>
          <w:w w:val="105"/>
        </w:rPr>
        <w:t xml:space="preserve"> </w:t>
      </w:r>
      <w:r>
        <w:rPr>
          <w:color w:val="231F20"/>
          <w:w w:val="105"/>
        </w:rPr>
        <w:t>alert</w:t>
      </w:r>
      <w:r>
        <w:rPr>
          <w:color w:val="231F20"/>
          <w:spacing w:val="-16"/>
          <w:w w:val="105"/>
        </w:rPr>
        <w:t xml:space="preserve"> </w:t>
      </w:r>
      <w:r>
        <w:rPr>
          <w:color w:val="231F20"/>
          <w:w w:val="105"/>
        </w:rPr>
        <w:t>system.</w:t>
      </w:r>
      <w:r>
        <w:rPr>
          <w:color w:val="231F20"/>
          <w:spacing w:val="-16"/>
          <w:w w:val="105"/>
        </w:rPr>
        <w:t xml:space="preserve"> </w:t>
      </w:r>
      <w:r>
        <w:rPr>
          <w:color w:val="231F20"/>
          <w:w w:val="105"/>
        </w:rPr>
        <w:t>It</w:t>
      </w:r>
      <w:r>
        <w:rPr>
          <w:color w:val="231F20"/>
          <w:spacing w:val="-16"/>
          <w:w w:val="105"/>
        </w:rPr>
        <w:t xml:space="preserve"> </w:t>
      </w:r>
      <w:r>
        <w:rPr>
          <w:color w:val="231F20"/>
          <w:w w:val="105"/>
        </w:rPr>
        <w:t>provides</w:t>
      </w:r>
      <w:r>
        <w:rPr>
          <w:color w:val="231F20"/>
          <w:spacing w:val="-16"/>
          <w:w w:val="105"/>
        </w:rPr>
        <w:t xml:space="preserve"> </w:t>
      </w:r>
      <w:r>
        <w:rPr>
          <w:color w:val="231F20"/>
          <w:w w:val="105"/>
        </w:rPr>
        <w:t>information</w:t>
      </w:r>
      <w:r>
        <w:rPr>
          <w:color w:val="231F20"/>
          <w:spacing w:val="-16"/>
          <w:w w:val="105"/>
        </w:rPr>
        <w:t xml:space="preserve"> </w:t>
      </w:r>
      <w:r>
        <w:rPr>
          <w:color w:val="231F20"/>
          <w:w w:val="105"/>
        </w:rPr>
        <w:t>and</w:t>
      </w:r>
      <w:r>
        <w:rPr>
          <w:color w:val="231F20"/>
          <w:spacing w:val="-16"/>
          <w:w w:val="105"/>
        </w:rPr>
        <w:t xml:space="preserve"> </w:t>
      </w:r>
      <w:r>
        <w:rPr>
          <w:color w:val="231F20"/>
          <w:w w:val="105"/>
        </w:rPr>
        <w:t>warnings</w:t>
      </w:r>
      <w:r>
        <w:rPr>
          <w:color w:val="231F20"/>
          <w:spacing w:val="-16"/>
          <w:w w:val="105"/>
        </w:rPr>
        <w:t xml:space="preserve"> </w:t>
      </w:r>
      <w:r>
        <w:rPr>
          <w:color w:val="231F20"/>
          <w:w w:val="105"/>
        </w:rPr>
        <w:t>to</w:t>
      </w:r>
      <w:r>
        <w:rPr>
          <w:color w:val="231F20"/>
          <w:spacing w:val="-16"/>
          <w:w w:val="105"/>
        </w:rPr>
        <w:t xml:space="preserve"> </w:t>
      </w:r>
      <w:r>
        <w:rPr>
          <w:color w:val="231F20"/>
          <w:w w:val="105"/>
        </w:rPr>
        <w:t>the community</w:t>
      </w:r>
      <w:r>
        <w:rPr>
          <w:color w:val="231F20"/>
          <w:spacing w:val="-14"/>
          <w:w w:val="105"/>
        </w:rPr>
        <w:t xml:space="preserve"> </w:t>
      </w:r>
      <w:r>
        <w:rPr>
          <w:color w:val="231F20"/>
          <w:w w:val="105"/>
        </w:rPr>
        <w:t>and</w:t>
      </w:r>
      <w:r>
        <w:rPr>
          <w:color w:val="231F20"/>
          <w:spacing w:val="-13"/>
          <w:w w:val="105"/>
        </w:rPr>
        <w:t xml:space="preserve"> </w:t>
      </w:r>
      <w:r>
        <w:rPr>
          <w:color w:val="231F20"/>
          <w:w w:val="105"/>
        </w:rPr>
        <w:t>business</w:t>
      </w:r>
      <w:r>
        <w:rPr>
          <w:color w:val="231F20"/>
          <w:spacing w:val="-13"/>
          <w:w w:val="105"/>
        </w:rPr>
        <w:t xml:space="preserve"> </w:t>
      </w:r>
      <w:r>
        <w:rPr>
          <w:color w:val="231F20"/>
          <w:w w:val="105"/>
        </w:rPr>
        <w:t>through</w:t>
      </w:r>
      <w:r>
        <w:rPr>
          <w:color w:val="231F20"/>
          <w:spacing w:val="-13"/>
          <w:w w:val="105"/>
        </w:rPr>
        <w:t xml:space="preserve"> </w:t>
      </w:r>
      <w:r>
        <w:rPr>
          <w:color w:val="231F20"/>
          <w:w w:val="105"/>
        </w:rPr>
        <w:t>various</w:t>
      </w:r>
      <w:r>
        <w:rPr>
          <w:color w:val="231F20"/>
          <w:spacing w:val="-13"/>
          <w:w w:val="105"/>
        </w:rPr>
        <w:t xml:space="preserve"> </w:t>
      </w:r>
      <w:r>
        <w:rPr>
          <w:color w:val="231F20"/>
          <w:w w:val="105"/>
        </w:rPr>
        <w:t>channels:</w:t>
      </w:r>
    </w:p>
    <w:p w14:paraId="0D224E25" w14:textId="22F8E513" w:rsidR="00DF2298" w:rsidRDefault="005668BE">
      <w:pPr>
        <w:pStyle w:val="ListParagraph"/>
        <w:numPr>
          <w:ilvl w:val="2"/>
          <w:numId w:val="3"/>
        </w:numPr>
        <w:tabs>
          <w:tab w:val="left" w:pos="527"/>
        </w:tabs>
        <w:spacing w:before="115"/>
        <w:ind w:hanging="130"/>
        <w:rPr>
          <w:sz w:val="20"/>
        </w:rPr>
      </w:pPr>
      <w:r>
        <w:rPr>
          <w:color w:val="231F20"/>
          <w:sz w:val="20"/>
        </w:rPr>
        <w:t>VicEmergency website</w:t>
      </w:r>
    </w:p>
    <w:p w14:paraId="781C9F8E" w14:textId="540835BD" w:rsidR="00DF2298" w:rsidRDefault="005668BE">
      <w:pPr>
        <w:pStyle w:val="ListParagraph"/>
        <w:numPr>
          <w:ilvl w:val="2"/>
          <w:numId w:val="3"/>
        </w:numPr>
        <w:tabs>
          <w:tab w:val="left" w:pos="527"/>
        </w:tabs>
        <w:spacing w:before="67"/>
        <w:ind w:hanging="130"/>
        <w:rPr>
          <w:sz w:val="20"/>
        </w:rPr>
      </w:pPr>
      <w:r>
        <w:rPr>
          <w:color w:val="231F20"/>
          <w:sz w:val="20"/>
        </w:rPr>
        <w:t>VicEmergency social media</w:t>
      </w:r>
      <w:r>
        <w:rPr>
          <w:color w:val="231F20"/>
          <w:spacing w:val="-27"/>
          <w:sz w:val="20"/>
        </w:rPr>
        <w:t xml:space="preserve"> </w:t>
      </w:r>
      <w:r>
        <w:rPr>
          <w:color w:val="231F20"/>
          <w:sz w:val="20"/>
        </w:rPr>
        <w:t>channels</w:t>
      </w:r>
    </w:p>
    <w:p w14:paraId="7D21FAAD" w14:textId="77777777" w:rsidR="00DF2298" w:rsidRDefault="005668BE">
      <w:pPr>
        <w:pStyle w:val="ListParagraph"/>
        <w:numPr>
          <w:ilvl w:val="2"/>
          <w:numId w:val="3"/>
        </w:numPr>
        <w:tabs>
          <w:tab w:val="left" w:pos="527"/>
        </w:tabs>
        <w:spacing w:before="67"/>
        <w:ind w:hanging="130"/>
        <w:rPr>
          <w:sz w:val="20"/>
        </w:rPr>
      </w:pPr>
      <w:r>
        <w:rPr>
          <w:color w:val="231F20"/>
          <w:sz w:val="20"/>
        </w:rPr>
        <w:t>VicEmergency app and</w:t>
      </w:r>
      <w:r>
        <w:rPr>
          <w:color w:val="231F20"/>
          <w:spacing w:val="-26"/>
          <w:sz w:val="20"/>
        </w:rPr>
        <w:t xml:space="preserve"> </w:t>
      </w:r>
      <w:r>
        <w:rPr>
          <w:color w:val="231F20"/>
          <w:sz w:val="20"/>
        </w:rPr>
        <w:t>hotline</w:t>
      </w:r>
    </w:p>
    <w:p w14:paraId="1B9AB4DD" w14:textId="77777777" w:rsidR="00DF2298" w:rsidRDefault="005668BE">
      <w:pPr>
        <w:pStyle w:val="ListParagraph"/>
        <w:numPr>
          <w:ilvl w:val="2"/>
          <w:numId w:val="3"/>
        </w:numPr>
        <w:tabs>
          <w:tab w:val="left" w:pos="527"/>
        </w:tabs>
        <w:spacing w:before="67"/>
        <w:ind w:hanging="130"/>
        <w:rPr>
          <w:sz w:val="20"/>
        </w:rPr>
      </w:pPr>
      <w:r>
        <w:rPr>
          <w:color w:val="231F20"/>
          <w:w w:val="105"/>
          <w:sz w:val="20"/>
        </w:rPr>
        <w:t>60+ emergency</w:t>
      </w:r>
      <w:r>
        <w:rPr>
          <w:color w:val="231F20"/>
          <w:spacing w:val="-25"/>
          <w:w w:val="105"/>
          <w:sz w:val="20"/>
        </w:rPr>
        <w:t xml:space="preserve"> </w:t>
      </w:r>
      <w:r>
        <w:rPr>
          <w:color w:val="231F20"/>
          <w:w w:val="105"/>
          <w:sz w:val="20"/>
        </w:rPr>
        <w:t>broadcasters</w:t>
      </w:r>
    </w:p>
    <w:p w14:paraId="1919390F" w14:textId="77777777" w:rsidR="00DF2298" w:rsidRDefault="005668BE">
      <w:pPr>
        <w:pStyle w:val="ListParagraph"/>
        <w:numPr>
          <w:ilvl w:val="2"/>
          <w:numId w:val="3"/>
        </w:numPr>
        <w:tabs>
          <w:tab w:val="left" w:pos="527"/>
        </w:tabs>
        <w:spacing w:before="66"/>
        <w:ind w:hanging="130"/>
        <w:rPr>
          <w:sz w:val="20"/>
        </w:rPr>
      </w:pPr>
      <w:r>
        <w:rPr>
          <w:color w:val="231F20"/>
          <w:w w:val="105"/>
          <w:sz w:val="20"/>
        </w:rPr>
        <w:t>Emergency</w:t>
      </w:r>
      <w:r>
        <w:rPr>
          <w:color w:val="231F20"/>
          <w:spacing w:val="-13"/>
          <w:w w:val="105"/>
          <w:sz w:val="20"/>
        </w:rPr>
        <w:t xml:space="preserve"> </w:t>
      </w:r>
      <w:r>
        <w:rPr>
          <w:color w:val="231F20"/>
          <w:w w:val="105"/>
          <w:sz w:val="20"/>
        </w:rPr>
        <w:t>Alert</w:t>
      </w:r>
      <w:r>
        <w:rPr>
          <w:color w:val="231F20"/>
          <w:spacing w:val="-12"/>
          <w:w w:val="105"/>
          <w:sz w:val="20"/>
        </w:rPr>
        <w:t xml:space="preserve"> </w:t>
      </w:r>
      <w:r>
        <w:rPr>
          <w:color w:val="231F20"/>
          <w:w w:val="105"/>
          <w:sz w:val="20"/>
        </w:rPr>
        <w:t>telephone</w:t>
      </w:r>
      <w:r>
        <w:rPr>
          <w:color w:val="231F20"/>
          <w:spacing w:val="-12"/>
          <w:w w:val="105"/>
          <w:sz w:val="20"/>
        </w:rPr>
        <w:t xml:space="preserve"> </w:t>
      </w:r>
      <w:r>
        <w:rPr>
          <w:color w:val="231F20"/>
          <w:w w:val="105"/>
          <w:sz w:val="20"/>
        </w:rPr>
        <w:t>alerting</w:t>
      </w:r>
      <w:r>
        <w:rPr>
          <w:color w:val="231F20"/>
          <w:spacing w:val="-12"/>
          <w:w w:val="105"/>
          <w:sz w:val="20"/>
        </w:rPr>
        <w:t xml:space="preserve"> </w:t>
      </w:r>
      <w:r>
        <w:rPr>
          <w:color w:val="231F20"/>
          <w:w w:val="105"/>
          <w:sz w:val="20"/>
        </w:rPr>
        <w:t>(phone</w:t>
      </w:r>
      <w:r>
        <w:rPr>
          <w:color w:val="231F20"/>
          <w:spacing w:val="-13"/>
          <w:w w:val="105"/>
          <w:sz w:val="20"/>
        </w:rPr>
        <w:t xml:space="preserve"> </w:t>
      </w:r>
      <w:r>
        <w:rPr>
          <w:color w:val="231F20"/>
          <w:w w:val="105"/>
          <w:sz w:val="20"/>
        </w:rPr>
        <w:t>alert).</w:t>
      </w:r>
    </w:p>
    <w:p w14:paraId="77AEC5D1" w14:textId="77777777" w:rsidR="00DF2298" w:rsidRDefault="005668BE">
      <w:pPr>
        <w:pStyle w:val="BodyText"/>
        <w:spacing w:before="124"/>
        <w:ind w:left="113"/>
      </w:pPr>
      <w:r>
        <w:rPr>
          <w:color w:val="231F20"/>
        </w:rPr>
        <w:t xml:space="preserve">You can find the warning and alerts meanings at </w:t>
      </w:r>
      <w:hyperlink r:id="rId38">
        <w:r>
          <w:rPr>
            <w:color w:val="231F20"/>
          </w:rPr>
          <w:t>www.emv.vic.gov.au</w:t>
        </w:r>
      </w:hyperlink>
    </w:p>
    <w:p w14:paraId="06E7ED2C" w14:textId="77777777" w:rsidR="00DF2298" w:rsidRDefault="00DF2298">
      <w:pPr>
        <w:sectPr w:rsidR="00DF2298">
          <w:headerReference w:type="even" r:id="rId39"/>
          <w:headerReference w:type="default" r:id="rId40"/>
          <w:footerReference w:type="even" r:id="rId41"/>
          <w:footerReference w:type="default" r:id="rId42"/>
          <w:pgSz w:w="11910" w:h="16840"/>
          <w:pgMar w:top="860" w:right="1020" w:bottom="880" w:left="1020" w:header="0" w:footer="682" w:gutter="0"/>
          <w:pgNumType w:start="15"/>
          <w:cols w:space="720"/>
        </w:sectPr>
      </w:pPr>
    </w:p>
    <w:p w14:paraId="0A826969" w14:textId="77777777" w:rsidR="00DF2298" w:rsidRDefault="00DF058C">
      <w:pPr>
        <w:pStyle w:val="Heading1"/>
        <w:spacing w:before="155"/>
      </w:pPr>
      <w:r>
        <w:lastRenderedPageBreak/>
        <w:pict w14:anchorId="452985BA">
          <v:shape id="_x0000_s1114" alt="" style="position:absolute;left:0;text-align:left;margin-left:56.7pt;margin-top:40.3pt;width:481.9pt;height:.1pt;z-index:-15661056;mso-wrap-edited:f;mso-width-percent:0;mso-height-percent:0;mso-wrap-distance-left:0;mso-wrap-distance-right:0;mso-position-horizontal-relative:page;mso-width-percent:0;mso-height-percent:0" coordsize="9638,1270" path="m,l9638,e" filled="f" strokecolor="#782a90" strokeweight="1pt">
            <v:path arrowok="t" o:connecttype="custom" o:connectlocs="0,0;2147483646,0" o:connectangles="0,0"/>
            <w10:wrap type="topAndBottom" anchorx="page"/>
          </v:shape>
        </w:pict>
      </w:r>
      <w:bookmarkStart w:id="5" w:name="_TOC_250001"/>
      <w:r w:rsidR="005668BE">
        <w:rPr>
          <w:color w:val="782A90"/>
          <w:w w:val="105"/>
        </w:rPr>
        <w:t>Business recovery after a</w:t>
      </w:r>
      <w:r w:rsidR="005668BE">
        <w:rPr>
          <w:color w:val="782A90"/>
          <w:spacing w:val="-100"/>
          <w:w w:val="105"/>
        </w:rPr>
        <w:t xml:space="preserve"> </w:t>
      </w:r>
      <w:bookmarkEnd w:id="5"/>
      <w:r w:rsidR="005668BE">
        <w:rPr>
          <w:color w:val="782A90"/>
          <w:w w:val="105"/>
        </w:rPr>
        <w:t>disaster</w:t>
      </w:r>
    </w:p>
    <w:p w14:paraId="48128C01" w14:textId="77777777" w:rsidR="00DF2298" w:rsidRDefault="005668BE">
      <w:pPr>
        <w:pStyle w:val="Heading2"/>
        <w:spacing w:before="473"/>
      </w:pPr>
      <w:r>
        <w:rPr>
          <w:color w:val="231F20"/>
        </w:rPr>
        <w:t>What is business resumption and recovery?</w:t>
      </w:r>
    </w:p>
    <w:p w14:paraId="0A91D84F" w14:textId="77777777" w:rsidR="00DF2298" w:rsidRDefault="005668BE">
      <w:pPr>
        <w:pStyle w:val="BodyText"/>
        <w:spacing w:before="212" w:line="249" w:lineRule="auto"/>
        <w:ind w:left="113"/>
      </w:pPr>
      <w:r>
        <w:rPr>
          <w:color w:val="231F20"/>
          <w:w w:val="105"/>
        </w:rPr>
        <w:t>Business</w:t>
      </w:r>
      <w:r>
        <w:rPr>
          <w:color w:val="231F20"/>
          <w:spacing w:val="-25"/>
          <w:w w:val="105"/>
        </w:rPr>
        <w:t xml:space="preserve"> </w:t>
      </w:r>
      <w:r>
        <w:rPr>
          <w:color w:val="231F20"/>
          <w:w w:val="105"/>
        </w:rPr>
        <w:t>resumption</w:t>
      </w:r>
      <w:r>
        <w:rPr>
          <w:color w:val="231F20"/>
          <w:spacing w:val="-25"/>
          <w:w w:val="105"/>
        </w:rPr>
        <w:t xml:space="preserve"> </w:t>
      </w:r>
      <w:r>
        <w:rPr>
          <w:color w:val="231F20"/>
          <w:w w:val="105"/>
        </w:rPr>
        <w:t>and</w:t>
      </w:r>
      <w:r>
        <w:rPr>
          <w:color w:val="231F20"/>
          <w:spacing w:val="-25"/>
          <w:w w:val="105"/>
        </w:rPr>
        <w:t xml:space="preserve"> </w:t>
      </w:r>
      <w:r>
        <w:rPr>
          <w:color w:val="231F20"/>
          <w:w w:val="105"/>
        </w:rPr>
        <w:t>recovery</w:t>
      </w:r>
      <w:r>
        <w:rPr>
          <w:color w:val="231F20"/>
          <w:spacing w:val="-25"/>
          <w:w w:val="105"/>
        </w:rPr>
        <w:t xml:space="preserve"> </w:t>
      </w:r>
      <w:r>
        <w:rPr>
          <w:color w:val="231F20"/>
          <w:w w:val="105"/>
        </w:rPr>
        <w:t>after</w:t>
      </w:r>
      <w:r>
        <w:rPr>
          <w:color w:val="231F20"/>
          <w:spacing w:val="-25"/>
          <w:w w:val="105"/>
        </w:rPr>
        <w:t xml:space="preserve"> </w:t>
      </w:r>
      <w:r>
        <w:rPr>
          <w:color w:val="231F20"/>
          <w:w w:val="105"/>
        </w:rPr>
        <w:t>a</w:t>
      </w:r>
      <w:r>
        <w:rPr>
          <w:color w:val="231F20"/>
          <w:spacing w:val="-24"/>
          <w:w w:val="105"/>
        </w:rPr>
        <w:t xml:space="preserve"> </w:t>
      </w:r>
      <w:r>
        <w:rPr>
          <w:color w:val="231F20"/>
          <w:w w:val="105"/>
        </w:rPr>
        <w:t>disaster</w:t>
      </w:r>
      <w:r>
        <w:rPr>
          <w:color w:val="231F20"/>
          <w:spacing w:val="-25"/>
          <w:w w:val="105"/>
        </w:rPr>
        <w:t xml:space="preserve"> </w:t>
      </w:r>
      <w:r>
        <w:rPr>
          <w:color w:val="231F20"/>
          <w:w w:val="105"/>
        </w:rPr>
        <w:t>is</w:t>
      </w:r>
      <w:r>
        <w:rPr>
          <w:color w:val="231F20"/>
          <w:spacing w:val="-25"/>
          <w:w w:val="105"/>
        </w:rPr>
        <w:t xml:space="preserve"> </w:t>
      </w:r>
      <w:r>
        <w:rPr>
          <w:color w:val="231F20"/>
          <w:w w:val="105"/>
        </w:rPr>
        <w:t>important</w:t>
      </w:r>
      <w:r>
        <w:rPr>
          <w:color w:val="231F20"/>
          <w:spacing w:val="-25"/>
          <w:w w:val="105"/>
        </w:rPr>
        <w:t xml:space="preserve"> </w:t>
      </w:r>
      <w:r>
        <w:rPr>
          <w:color w:val="231F20"/>
          <w:w w:val="105"/>
        </w:rPr>
        <w:t>for</w:t>
      </w:r>
      <w:r>
        <w:rPr>
          <w:color w:val="231F20"/>
          <w:spacing w:val="-25"/>
          <w:w w:val="105"/>
        </w:rPr>
        <w:t xml:space="preserve"> </w:t>
      </w:r>
      <w:r>
        <w:rPr>
          <w:color w:val="231F20"/>
          <w:w w:val="105"/>
        </w:rPr>
        <w:t>the</w:t>
      </w:r>
      <w:r>
        <w:rPr>
          <w:color w:val="231F20"/>
          <w:spacing w:val="-25"/>
          <w:w w:val="105"/>
        </w:rPr>
        <w:t xml:space="preserve"> </w:t>
      </w:r>
      <w:r>
        <w:rPr>
          <w:color w:val="231F20"/>
          <w:w w:val="105"/>
        </w:rPr>
        <w:t>success</w:t>
      </w:r>
      <w:r>
        <w:rPr>
          <w:color w:val="231F20"/>
          <w:spacing w:val="-24"/>
          <w:w w:val="105"/>
        </w:rPr>
        <w:t xml:space="preserve"> </w:t>
      </w:r>
      <w:r>
        <w:rPr>
          <w:color w:val="231F20"/>
          <w:w w:val="105"/>
        </w:rPr>
        <w:t>and</w:t>
      </w:r>
      <w:r>
        <w:rPr>
          <w:color w:val="231F20"/>
          <w:spacing w:val="-25"/>
          <w:w w:val="105"/>
        </w:rPr>
        <w:t xml:space="preserve"> </w:t>
      </w:r>
      <w:r>
        <w:rPr>
          <w:color w:val="231F20"/>
          <w:w w:val="105"/>
        </w:rPr>
        <w:t>survival</w:t>
      </w:r>
      <w:r>
        <w:rPr>
          <w:color w:val="231F20"/>
          <w:spacing w:val="-25"/>
          <w:w w:val="105"/>
        </w:rPr>
        <w:t xml:space="preserve"> </w:t>
      </w:r>
      <w:r>
        <w:rPr>
          <w:color w:val="231F20"/>
          <w:w w:val="105"/>
        </w:rPr>
        <w:t>of</w:t>
      </w:r>
      <w:r>
        <w:rPr>
          <w:color w:val="231F20"/>
          <w:spacing w:val="-25"/>
          <w:w w:val="105"/>
        </w:rPr>
        <w:t xml:space="preserve"> </w:t>
      </w:r>
      <w:r>
        <w:rPr>
          <w:color w:val="231F20"/>
          <w:w w:val="105"/>
        </w:rPr>
        <w:t>the</w:t>
      </w:r>
      <w:r>
        <w:rPr>
          <w:color w:val="231F20"/>
          <w:spacing w:val="-25"/>
          <w:w w:val="105"/>
        </w:rPr>
        <w:t xml:space="preserve"> </w:t>
      </w:r>
      <w:r>
        <w:rPr>
          <w:color w:val="231F20"/>
          <w:w w:val="105"/>
        </w:rPr>
        <w:t>business. The</w:t>
      </w:r>
      <w:r>
        <w:rPr>
          <w:color w:val="231F20"/>
          <w:spacing w:val="-19"/>
          <w:w w:val="105"/>
        </w:rPr>
        <w:t xml:space="preserve"> </w:t>
      </w:r>
      <w:r>
        <w:rPr>
          <w:color w:val="231F20"/>
          <w:w w:val="105"/>
        </w:rPr>
        <w:t>faster</w:t>
      </w:r>
      <w:r>
        <w:rPr>
          <w:color w:val="231F20"/>
          <w:spacing w:val="-18"/>
          <w:w w:val="105"/>
        </w:rPr>
        <w:t xml:space="preserve"> </w:t>
      </w:r>
      <w:r>
        <w:rPr>
          <w:color w:val="231F20"/>
          <w:w w:val="105"/>
        </w:rPr>
        <w:t>your</w:t>
      </w:r>
      <w:r>
        <w:rPr>
          <w:color w:val="231F20"/>
          <w:spacing w:val="-18"/>
          <w:w w:val="105"/>
        </w:rPr>
        <w:t xml:space="preserve"> </w:t>
      </w:r>
      <w:r>
        <w:rPr>
          <w:color w:val="231F20"/>
          <w:w w:val="105"/>
        </w:rPr>
        <w:t>business</w:t>
      </w:r>
      <w:r>
        <w:rPr>
          <w:color w:val="231F20"/>
          <w:spacing w:val="-18"/>
          <w:w w:val="105"/>
        </w:rPr>
        <w:t xml:space="preserve"> </w:t>
      </w:r>
      <w:r>
        <w:rPr>
          <w:color w:val="231F20"/>
          <w:w w:val="105"/>
        </w:rPr>
        <w:t>can</w:t>
      </w:r>
      <w:r>
        <w:rPr>
          <w:color w:val="231F20"/>
          <w:spacing w:val="-19"/>
          <w:w w:val="105"/>
        </w:rPr>
        <w:t xml:space="preserve"> </w:t>
      </w:r>
      <w:r>
        <w:rPr>
          <w:color w:val="231F20"/>
          <w:w w:val="105"/>
        </w:rPr>
        <w:t>resume</w:t>
      </w:r>
      <w:r>
        <w:rPr>
          <w:color w:val="231F20"/>
          <w:spacing w:val="-18"/>
          <w:w w:val="105"/>
        </w:rPr>
        <w:t xml:space="preserve"> </w:t>
      </w:r>
      <w:r>
        <w:rPr>
          <w:color w:val="231F20"/>
          <w:w w:val="105"/>
        </w:rPr>
        <w:t>trading</w:t>
      </w:r>
      <w:r>
        <w:rPr>
          <w:color w:val="231F20"/>
          <w:spacing w:val="-18"/>
          <w:w w:val="105"/>
        </w:rPr>
        <w:t xml:space="preserve"> </w:t>
      </w:r>
      <w:r>
        <w:rPr>
          <w:color w:val="231F20"/>
          <w:w w:val="105"/>
        </w:rPr>
        <w:t>as</w:t>
      </w:r>
      <w:r>
        <w:rPr>
          <w:color w:val="231F20"/>
          <w:spacing w:val="-18"/>
          <w:w w:val="105"/>
        </w:rPr>
        <w:t xml:space="preserve"> </w:t>
      </w:r>
      <w:r>
        <w:rPr>
          <w:color w:val="231F20"/>
          <w:w w:val="105"/>
        </w:rPr>
        <w:t>usual,</w:t>
      </w:r>
      <w:r>
        <w:rPr>
          <w:color w:val="231F20"/>
          <w:spacing w:val="-19"/>
          <w:w w:val="105"/>
        </w:rPr>
        <w:t xml:space="preserve"> </w:t>
      </w:r>
      <w:r>
        <w:rPr>
          <w:color w:val="231F20"/>
          <w:w w:val="105"/>
        </w:rPr>
        <w:t>the</w:t>
      </w:r>
      <w:r>
        <w:rPr>
          <w:color w:val="231F20"/>
          <w:spacing w:val="-18"/>
          <w:w w:val="105"/>
        </w:rPr>
        <w:t xml:space="preserve"> </w:t>
      </w:r>
      <w:r>
        <w:rPr>
          <w:color w:val="231F20"/>
          <w:w w:val="105"/>
        </w:rPr>
        <w:t>less</w:t>
      </w:r>
      <w:r>
        <w:rPr>
          <w:color w:val="231F20"/>
          <w:spacing w:val="-18"/>
          <w:w w:val="105"/>
        </w:rPr>
        <w:t xml:space="preserve"> </w:t>
      </w:r>
      <w:r>
        <w:rPr>
          <w:color w:val="231F20"/>
          <w:w w:val="105"/>
        </w:rPr>
        <w:t>loss</w:t>
      </w:r>
      <w:r>
        <w:rPr>
          <w:color w:val="231F20"/>
          <w:spacing w:val="-18"/>
          <w:w w:val="105"/>
        </w:rPr>
        <w:t xml:space="preserve"> </w:t>
      </w:r>
      <w:r>
        <w:rPr>
          <w:color w:val="231F20"/>
          <w:w w:val="105"/>
        </w:rPr>
        <w:t>your</w:t>
      </w:r>
      <w:r>
        <w:rPr>
          <w:color w:val="231F20"/>
          <w:spacing w:val="-18"/>
          <w:w w:val="105"/>
        </w:rPr>
        <w:t xml:space="preserve"> </w:t>
      </w:r>
      <w:r>
        <w:rPr>
          <w:color w:val="231F20"/>
          <w:w w:val="105"/>
        </w:rPr>
        <w:t>business</w:t>
      </w:r>
      <w:r>
        <w:rPr>
          <w:color w:val="231F20"/>
          <w:spacing w:val="-19"/>
          <w:w w:val="105"/>
        </w:rPr>
        <w:t xml:space="preserve"> </w:t>
      </w:r>
      <w:r>
        <w:rPr>
          <w:color w:val="231F20"/>
          <w:w w:val="105"/>
        </w:rPr>
        <w:t>may</w:t>
      </w:r>
      <w:r>
        <w:rPr>
          <w:color w:val="231F20"/>
          <w:spacing w:val="-18"/>
          <w:w w:val="105"/>
        </w:rPr>
        <w:t xml:space="preserve"> </w:t>
      </w:r>
      <w:r>
        <w:rPr>
          <w:color w:val="231F20"/>
          <w:spacing w:val="-3"/>
          <w:w w:val="105"/>
        </w:rPr>
        <w:t>incur.</w:t>
      </w:r>
    </w:p>
    <w:p w14:paraId="18240F4A" w14:textId="77777777" w:rsidR="00DF2298" w:rsidRDefault="005668BE">
      <w:pPr>
        <w:pStyle w:val="BodyText"/>
        <w:spacing w:before="115" w:line="249" w:lineRule="auto"/>
        <w:ind w:left="113" w:right="389"/>
      </w:pPr>
      <w:r>
        <w:rPr>
          <w:color w:val="231F20"/>
          <w:w w:val="105"/>
        </w:rPr>
        <w:t>Business</w:t>
      </w:r>
      <w:r>
        <w:rPr>
          <w:color w:val="231F20"/>
          <w:spacing w:val="-28"/>
          <w:w w:val="105"/>
        </w:rPr>
        <w:t xml:space="preserve"> </w:t>
      </w:r>
      <w:r>
        <w:rPr>
          <w:color w:val="231F20"/>
          <w:w w:val="105"/>
        </w:rPr>
        <w:t>resumption</w:t>
      </w:r>
      <w:r>
        <w:rPr>
          <w:color w:val="231F20"/>
          <w:spacing w:val="-27"/>
          <w:w w:val="105"/>
        </w:rPr>
        <w:t xml:space="preserve"> </w:t>
      </w:r>
      <w:r>
        <w:rPr>
          <w:color w:val="231F20"/>
          <w:w w:val="105"/>
        </w:rPr>
        <w:t>focuses</w:t>
      </w:r>
      <w:r>
        <w:rPr>
          <w:color w:val="231F20"/>
          <w:spacing w:val="-27"/>
          <w:w w:val="105"/>
        </w:rPr>
        <w:t xml:space="preserve"> </w:t>
      </w:r>
      <w:r>
        <w:rPr>
          <w:color w:val="231F20"/>
          <w:w w:val="105"/>
        </w:rPr>
        <w:t>on</w:t>
      </w:r>
      <w:r>
        <w:rPr>
          <w:color w:val="231F20"/>
          <w:spacing w:val="-27"/>
          <w:w w:val="105"/>
        </w:rPr>
        <w:t xml:space="preserve"> </w:t>
      </w:r>
      <w:r>
        <w:rPr>
          <w:color w:val="231F20"/>
          <w:w w:val="105"/>
        </w:rPr>
        <w:t>restoring</w:t>
      </w:r>
      <w:r>
        <w:rPr>
          <w:color w:val="231F20"/>
          <w:spacing w:val="-28"/>
          <w:w w:val="105"/>
        </w:rPr>
        <w:t xml:space="preserve"> </w:t>
      </w:r>
      <w:r>
        <w:rPr>
          <w:color w:val="231F20"/>
          <w:w w:val="105"/>
        </w:rPr>
        <w:t>your</w:t>
      </w:r>
      <w:r>
        <w:rPr>
          <w:color w:val="231F20"/>
          <w:spacing w:val="-27"/>
          <w:w w:val="105"/>
        </w:rPr>
        <w:t xml:space="preserve"> </w:t>
      </w:r>
      <w:r>
        <w:rPr>
          <w:color w:val="231F20"/>
          <w:w w:val="105"/>
        </w:rPr>
        <w:t>business</w:t>
      </w:r>
      <w:r>
        <w:rPr>
          <w:color w:val="231F20"/>
          <w:spacing w:val="-27"/>
          <w:w w:val="105"/>
        </w:rPr>
        <w:t xml:space="preserve"> </w:t>
      </w:r>
      <w:r>
        <w:rPr>
          <w:color w:val="231F20"/>
          <w:w w:val="105"/>
        </w:rPr>
        <w:t>operations</w:t>
      </w:r>
      <w:r>
        <w:rPr>
          <w:color w:val="231F20"/>
          <w:spacing w:val="-27"/>
          <w:w w:val="105"/>
        </w:rPr>
        <w:t xml:space="preserve"> </w:t>
      </w:r>
      <w:r>
        <w:rPr>
          <w:color w:val="231F20"/>
          <w:w w:val="105"/>
        </w:rPr>
        <w:t>straight</w:t>
      </w:r>
      <w:r>
        <w:rPr>
          <w:color w:val="231F20"/>
          <w:spacing w:val="-27"/>
          <w:w w:val="105"/>
        </w:rPr>
        <w:t xml:space="preserve"> </w:t>
      </w:r>
      <w:r>
        <w:rPr>
          <w:color w:val="231F20"/>
          <w:w w:val="105"/>
        </w:rPr>
        <w:t>after</w:t>
      </w:r>
      <w:r>
        <w:rPr>
          <w:color w:val="231F20"/>
          <w:spacing w:val="-28"/>
          <w:w w:val="105"/>
        </w:rPr>
        <w:t xml:space="preserve"> </w:t>
      </w:r>
      <w:r>
        <w:rPr>
          <w:color w:val="231F20"/>
          <w:w w:val="105"/>
        </w:rPr>
        <w:t>a</w:t>
      </w:r>
      <w:r>
        <w:rPr>
          <w:color w:val="231F20"/>
          <w:spacing w:val="-27"/>
          <w:w w:val="105"/>
        </w:rPr>
        <w:t xml:space="preserve"> </w:t>
      </w:r>
      <w:r>
        <w:rPr>
          <w:color w:val="231F20"/>
          <w:w w:val="105"/>
        </w:rPr>
        <w:t>disaster.</w:t>
      </w:r>
      <w:r>
        <w:rPr>
          <w:color w:val="231F20"/>
          <w:spacing w:val="-27"/>
          <w:w w:val="105"/>
        </w:rPr>
        <w:t xml:space="preserve"> </w:t>
      </w:r>
      <w:r>
        <w:rPr>
          <w:color w:val="231F20"/>
          <w:spacing w:val="-6"/>
          <w:w w:val="105"/>
        </w:rPr>
        <w:t>You</w:t>
      </w:r>
      <w:r>
        <w:rPr>
          <w:color w:val="231F20"/>
          <w:spacing w:val="-27"/>
          <w:w w:val="105"/>
        </w:rPr>
        <w:t xml:space="preserve"> </w:t>
      </w:r>
      <w:r>
        <w:rPr>
          <w:color w:val="231F20"/>
          <w:w w:val="105"/>
        </w:rPr>
        <w:t>go</w:t>
      </w:r>
      <w:r>
        <w:rPr>
          <w:color w:val="231F20"/>
          <w:spacing w:val="-27"/>
          <w:w w:val="105"/>
        </w:rPr>
        <w:t xml:space="preserve"> </w:t>
      </w:r>
      <w:r>
        <w:rPr>
          <w:color w:val="231F20"/>
          <w:w w:val="105"/>
        </w:rPr>
        <w:t>from not</w:t>
      </w:r>
      <w:r>
        <w:rPr>
          <w:color w:val="231F20"/>
          <w:spacing w:val="-23"/>
          <w:w w:val="105"/>
        </w:rPr>
        <w:t xml:space="preserve"> </w:t>
      </w:r>
      <w:r>
        <w:rPr>
          <w:color w:val="231F20"/>
          <w:w w:val="105"/>
        </w:rPr>
        <w:t>trading</w:t>
      </w:r>
      <w:r>
        <w:rPr>
          <w:color w:val="231F20"/>
          <w:spacing w:val="-23"/>
          <w:w w:val="105"/>
        </w:rPr>
        <w:t xml:space="preserve"> </w:t>
      </w:r>
      <w:r>
        <w:rPr>
          <w:color w:val="231F20"/>
          <w:w w:val="105"/>
        </w:rPr>
        <w:t>(or</w:t>
      </w:r>
      <w:r>
        <w:rPr>
          <w:color w:val="231F20"/>
          <w:spacing w:val="-23"/>
          <w:w w:val="105"/>
        </w:rPr>
        <w:t xml:space="preserve"> </w:t>
      </w:r>
      <w:r>
        <w:rPr>
          <w:color w:val="231F20"/>
          <w:w w:val="105"/>
        </w:rPr>
        <w:t>reduced</w:t>
      </w:r>
      <w:r>
        <w:rPr>
          <w:color w:val="231F20"/>
          <w:spacing w:val="-23"/>
          <w:w w:val="105"/>
        </w:rPr>
        <w:t xml:space="preserve"> </w:t>
      </w:r>
      <w:r>
        <w:rPr>
          <w:color w:val="231F20"/>
          <w:w w:val="105"/>
        </w:rPr>
        <w:t>trading)</w:t>
      </w:r>
      <w:r>
        <w:rPr>
          <w:color w:val="231F20"/>
          <w:spacing w:val="-23"/>
          <w:w w:val="105"/>
        </w:rPr>
        <w:t xml:space="preserve"> </w:t>
      </w:r>
      <w:r>
        <w:rPr>
          <w:color w:val="231F20"/>
          <w:w w:val="105"/>
        </w:rPr>
        <w:t>to</w:t>
      </w:r>
      <w:r>
        <w:rPr>
          <w:color w:val="231F20"/>
          <w:spacing w:val="-23"/>
          <w:w w:val="105"/>
        </w:rPr>
        <w:t xml:space="preserve"> </w:t>
      </w:r>
      <w:r>
        <w:rPr>
          <w:color w:val="231F20"/>
          <w:w w:val="105"/>
        </w:rPr>
        <w:t>operating</w:t>
      </w:r>
      <w:r>
        <w:rPr>
          <w:color w:val="231F20"/>
          <w:spacing w:val="-23"/>
          <w:w w:val="105"/>
        </w:rPr>
        <w:t xml:space="preserve"> </w:t>
      </w:r>
      <w:r>
        <w:rPr>
          <w:color w:val="231F20"/>
          <w:w w:val="105"/>
        </w:rPr>
        <w:t>under</w:t>
      </w:r>
      <w:r>
        <w:rPr>
          <w:color w:val="231F20"/>
          <w:spacing w:val="-23"/>
          <w:w w:val="105"/>
        </w:rPr>
        <w:t xml:space="preserve"> </w:t>
      </w:r>
      <w:r>
        <w:rPr>
          <w:color w:val="231F20"/>
          <w:w w:val="105"/>
        </w:rPr>
        <w:t>more</w:t>
      </w:r>
      <w:r>
        <w:rPr>
          <w:color w:val="231F20"/>
          <w:spacing w:val="-23"/>
          <w:w w:val="105"/>
        </w:rPr>
        <w:t xml:space="preserve"> </w:t>
      </w:r>
      <w:r>
        <w:rPr>
          <w:color w:val="231F20"/>
          <w:w w:val="105"/>
        </w:rPr>
        <w:t>normal</w:t>
      </w:r>
      <w:r>
        <w:rPr>
          <w:color w:val="231F20"/>
          <w:spacing w:val="-23"/>
          <w:w w:val="105"/>
        </w:rPr>
        <w:t xml:space="preserve"> </w:t>
      </w:r>
      <w:r>
        <w:rPr>
          <w:color w:val="231F20"/>
          <w:w w:val="105"/>
        </w:rPr>
        <w:t>business</w:t>
      </w:r>
      <w:r>
        <w:rPr>
          <w:color w:val="231F20"/>
          <w:spacing w:val="-23"/>
          <w:w w:val="105"/>
        </w:rPr>
        <w:t xml:space="preserve"> </w:t>
      </w:r>
      <w:r>
        <w:rPr>
          <w:color w:val="231F20"/>
          <w:w w:val="105"/>
        </w:rPr>
        <w:t>conditions.</w:t>
      </w:r>
      <w:r>
        <w:rPr>
          <w:color w:val="231F20"/>
          <w:spacing w:val="-23"/>
          <w:w w:val="105"/>
        </w:rPr>
        <w:t xml:space="preserve"> </w:t>
      </w:r>
      <w:r>
        <w:rPr>
          <w:color w:val="231F20"/>
          <w:w w:val="105"/>
        </w:rPr>
        <w:t>Business</w:t>
      </w:r>
      <w:r>
        <w:rPr>
          <w:color w:val="231F20"/>
          <w:spacing w:val="-23"/>
          <w:w w:val="105"/>
        </w:rPr>
        <w:t xml:space="preserve"> </w:t>
      </w:r>
      <w:r>
        <w:rPr>
          <w:color w:val="231F20"/>
          <w:w w:val="105"/>
        </w:rPr>
        <w:t>recovery involves</w:t>
      </w:r>
      <w:r>
        <w:rPr>
          <w:color w:val="231F20"/>
          <w:spacing w:val="-31"/>
          <w:w w:val="105"/>
        </w:rPr>
        <w:t xml:space="preserve"> </w:t>
      </w:r>
      <w:r>
        <w:rPr>
          <w:color w:val="231F20"/>
          <w:w w:val="105"/>
        </w:rPr>
        <w:t>recovering</w:t>
      </w:r>
      <w:r>
        <w:rPr>
          <w:color w:val="231F20"/>
          <w:spacing w:val="-30"/>
          <w:w w:val="105"/>
        </w:rPr>
        <w:t xml:space="preserve"> </w:t>
      </w:r>
      <w:r>
        <w:rPr>
          <w:color w:val="231F20"/>
          <w:w w:val="105"/>
        </w:rPr>
        <w:t>all</w:t>
      </w:r>
      <w:r>
        <w:rPr>
          <w:color w:val="231F20"/>
          <w:spacing w:val="-30"/>
          <w:w w:val="105"/>
        </w:rPr>
        <w:t xml:space="preserve"> </w:t>
      </w:r>
      <w:r>
        <w:rPr>
          <w:color w:val="231F20"/>
          <w:w w:val="105"/>
        </w:rPr>
        <w:t>business</w:t>
      </w:r>
      <w:r>
        <w:rPr>
          <w:color w:val="231F20"/>
          <w:spacing w:val="-30"/>
          <w:w w:val="105"/>
        </w:rPr>
        <w:t xml:space="preserve"> </w:t>
      </w:r>
      <w:r>
        <w:rPr>
          <w:color w:val="231F20"/>
          <w:w w:val="105"/>
        </w:rPr>
        <w:t>processes,</w:t>
      </w:r>
      <w:r>
        <w:rPr>
          <w:color w:val="231F20"/>
          <w:spacing w:val="-31"/>
          <w:w w:val="105"/>
        </w:rPr>
        <w:t xml:space="preserve"> </w:t>
      </w:r>
      <w:r>
        <w:rPr>
          <w:color w:val="231F20"/>
          <w:w w:val="105"/>
        </w:rPr>
        <w:t>including</w:t>
      </w:r>
      <w:r>
        <w:rPr>
          <w:color w:val="231F20"/>
          <w:spacing w:val="-30"/>
          <w:w w:val="105"/>
        </w:rPr>
        <w:t xml:space="preserve"> </w:t>
      </w:r>
      <w:r>
        <w:rPr>
          <w:color w:val="231F20"/>
          <w:w w:val="105"/>
        </w:rPr>
        <w:t>employees,</w:t>
      </w:r>
      <w:r>
        <w:rPr>
          <w:color w:val="231F20"/>
          <w:spacing w:val="-30"/>
          <w:w w:val="105"/>
        </w:rPr>
        <w:t xml:space="preserve"> </w:t>
      </w:r>
      <w:r>
        <w:rPr>
          <w:color w:val="231F20"/>
          <w:w w:val="105"/>
        </w:rPr>
        <w:t>workspaces,</w:t>
      </w:r>
      <w:r>
        <w:rPr>
          <w:color w:val="231F20"/>
          <w:spacing w:val="-30"/>
          <w:w w:val="105"/>
        </w:rPr>
        <w:t xml:space="preserve"> </w:t>
      </w:r>
      <w:r>
        <w:rPr>
          <w:color w:val="231F20"/>
          <w:w w:val="105"/>
        </w:rPr>
        <w:t>equipment</w:t>
      </w:r>
      <w:r>
        <w:rPr>
          <w:color w:val="231F20"/>
          <w:spacing w:val="-31"/>
          <w:w w:val="105"/>
        </w:rPr>
        <w:t xml:space="preserve"> </w:t>
      </w:r>
      <w:r>
        <w:rPr>
          <w:color w:val="231F20"/>
          <w:w w:val="105"/>
        </w:rPr>
        <w:t>and</w:t>
      </w:r>
      <w:r>
        <w:rPr>
          <w:color w:val="231F20"/>
          <w:spacing w:val="-30"/>
          <w:w w:val="105"/>
        </w:rPr>
        <w:t xml:space="preserve"> </w:t>
      </w:r>
      <w:r>
        <w:rPr>
          <w:color w:val="231F20"/>
          <w:w w:val="105"/>
        </w:rPr>
        <w:t>facilities. If</w:t>
      </w:r>
      <w:r>
        <w:rPr>
          <w:color w:val="231F20"/>
          <w:spacing w:val="-13"/>
          <w:w w:val="105"/>
        </w:rPr>
        <w:t xml:space="preserve"> </w:t>
      </w:r>
      <w:r>
        <w:rPr>
          <w:color w:val="231F20"/>
          <w:w w:val="105"/>
        </w:rPr>
        <w:t>you’ve</w:t>
      </w:r>
      <w:r>
        <w:rPr>
          <w:color w:val="231F20"/>
          <w:spacing w:val="-13"/>
          <w:w w:val="105"/>
        </w:rPr>
        <w:t xml:space="preserve"> </w:t>
      </w:r>
      <w:r>
        <w:rPr>
          <w:color w:val="231F20"/>
          <w:w w:val="105"/>
        </w:rPr>
        <w:t>prepared</w:t>
      </w:r>
      <w:r>
        <w:rPr>
          <w:color w:val="231F20"/>
          <w:spacing w:val="-13"/>
          <w:w w:val="105"/>
        </w:rPr>
        <w:t xml:space="preserve"> </w:t>
      </w:r>
      <w:r>
        <w:rPr>
          <w:color w:val="231F20"/>
          <w:w w:val="105"/>
        </w:rPr>
        <w:t>well,</w:t>
      </w:r>
      <w:r>
        <w:rPr>
          <w:color w:val="231F20"/>
          <w:spacing w:val="-13"/>
          <w:w w:val="105"/>
        </w:rPr>
        <w:t xml:space="preserve"> </w:t>
      </w:r>
      <w:r>
        <w:rPr>
          <w:color w:val="231F20"/>
          <w:w w:val="105"/>
        </w:rPr>
        <w:t>your</w:t>
      </w:r>
      <w:r>
        <w:rPr>
          <w:color w:val="231F20"/>
          <w:spacing w:val="-13"/>
          <w:w w:val="105"/>
        </w:rPr>
        <w:t xml:space="preserve"> </w:t>
      </w:r>
      <w:r>
        <w:rPr>
          <w:color w:val="231F20"/>
          <w:w w:val="105"/>
        </w:rPr>
        <w:t>business</w:t>
      </w:r>
      <w:r>
        <w:rPr>
          <w:color w:val="231F20"/>
          <w:spacing w:val="-13"/>
          <w:w w:val="105"/>
        </w:rPr>
        <w:t xml:space="preserve"> </w:t>
      </w:r>
      <w:r>
        <w:rPr>
          <w:color w:val="231F20"/>
          <w:w w:val="105"/>
        </w:rPr>
        <w:t>will</w:t>
      </w:r>
      <w:r>
        <w:rPr>
          <w:color w:val="231F20"/>
          <w:spacing w:val="-13"/>
          <w:w w:val="105"/>
        </w:rPr>
        <w:t xml:space="preserve"> </w:t>
      </w:r>
      <w:r>
        <w:rPr>
          <w:color w:val="231F20"/>
          <w:spacing w:val="-3"/>
          <w:w w:val="105"/>
        </w:rPr>
        <w:t>recover</w:t>
      </w:r>
      <w:r>
        <w:rPr>
          <w:color w:val="231F20"/>
          <w:spacing w:val="-13"/>
          <w:w w:val="105"/>
        </w:rPr>
        <w:t xml:space="preserve"> </w:t>
      </w:r>
      <w:r>
        <w:rPr>
          <w:color w:val="231F20"/>
          <w:w w:val="105"/>
        </w:rPr>
        <w:t>from</w:t>
      </w:r>
      <w:r>
        <w:rPr>
          <w:color w:val="231F20"/>
          <w:spacing w:val="-13"/>
          <w:w w:val="105"/>
        </w:rPr>
        <w:t xml:space="preserve"> </w:t>
      </w:r>
      <w:r>
        <w:rPr>
          <w:color w:val="231F20"/>
          <w:w w:val="105"/>
        </w:rPr>
        <w:t>a</w:t>
      </w:r>
      <w:r>
        <w:rPr>
          <w:color w:val="231F20"/>
          <w:spacing w:val="-13"/>
          <w:w w:val="105"/>
        </w:rPr>
        <w:t xml:space="preserve"> </w:t>
      </w:r>
      <w:r>
        <w:rPr>
          <w:color w:val="231F20"/>
          <w:w w:val="105"/>
        </w:rPr>
        <w:t>disaster</w:t>
      </w:r>
      <w:r>
        <w:rPr>
          <w:color w:val="231F20"/>
          <w:spacing w:val="-13"/>
          <w:w w:val="105"/>
        </w:rPr>
        <w:t xml:space="preserve"> </w:t>
      </w:r>
      <w:r>
        <w:rPr>
          <w:color w:val="231F20"/>
          <w:w w:val="105"/>
        </w:rPr>
        <w:t>more</w:t>
      </w:r>
      <w:r>
        <w:rPr>
          <w:color w:val="231F20"/>
          <w:spacing w:val="-13"/>
          <w:w w:val="105"/>
        </w:rPr>
        <w:t xml:space="preserve"> </w:t>
      </w:r>
      <w:r>
        <w:rPr>
          <w:color w:val="231F20"/>
          <w:w w:val="105"/>
        </w:rPr>
        <w:t>efficiently</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short,</w:t>
      </w:r>
      <w:r>
        <w:rPr>
          <w:color w:val="231F20"/>
          <w:spacing w:val="-13"/>
          <w:w w:val="105"/>
        </w:rPr>
        <w:t xml:space="preserve"> </w:t>
      </w:r>
      <w:r>
        <w:rPr>
          <w:color w:val="231F20"/>
          <w:w w:val="105"/>
        </w:rPr>
        <w:t>medium and long</w:t>
      </w:r>
      <w:r>
        <w:rPr>
          <w:color w:val="231F20"/>
          <w:spacing w:val="-24"/>
          <w:w w:val="105"/>
        </w:rPr>
        <w:t xml:space="preserve"> </w:t>
      </w:r>
      <w:r>
        <w:rPr>
          <w:color w:val="231F20"/>
          <w:w w:val="105"/>
        </w:rPr>
        <w:t>term.</w:t>
      </w:r>
    </w:p>
    <w:p w14:paraId="3A6B5363" w14:textId="77777777" w:rsidR="00DF2298" w:rsidRDefault="00DF058C">
      <w:pPr>
        <w:pStyle w:val="BodyText"/>
        <w:rPr>
          <w:sz w:val="17"/>
        </w:rPr>
      </w:pPr>
      <w:r>
        <w:pict w14:anchorId="23595CAC">
          <v:group id="_x0000_s1092" alt="" style="position:absolute;margin-left:75.2pt;margin-top:11.75pt;width:445.9pt;height:141.75pt;z-index:-15660544;mso-wrap-distance-left:0;mso-wrap-distance-right:0;mso-position-horizontal-relative:page" coordorigin="1504,235" coordsize="8918,2835">
            <v:rect id="_x0000_s1093" alt="" style="position:absolute;left:1504;top:235;width:8918;height:2835" fillcolor="#ecefee" stroked="f"/>
            <v:rect id="_x0000_s1094" alt="" style="position:absolute;left:1777;top:762;width:8235;height:2093" stroked="f"/>
            <v:line id="_x0000_s1095" alt="" style="position:absolute" from="1777,823" to="1777,2815" strokecolor="#6d6e71" strokeweight="1pt">
              <v:stroke dashstyle="dash"/>
            </v:line>
            <v:line id="_x0000_s1096" alt="" style="position:absolute" from="1837,2856" to="9972,2856" strokecolor="#6d6e71" strokeweight="1pt">
              <v:stroke dashstyle="1 1"/>
            </v:line>
            <v:line id="_x0000_s1097" alt="" style="position:absolute" from="10012,2795" to="10012,803" strokecolor="#6d6e71" strokeweight="1pt">
              <v:stroke dashstyle="dash"/>
            </v:line>
            <v:line id="_x0000_s1098" alt="" style="position:absolute" from="9952,763" to="1817,763" strokecolor="#6d6e71" strokeweight="1pt">
              <v:stroke dashstyle="1 1"/>
            </v:line>
            <v:shape id="_x0000_s1099" alt="" style="position:absolute;left:1777;top:762;width:8235;height:2093" coordorigin="1777,763" coordsize="8235,2093" o:spt="100" adj="0,,0" path="m1777,2836r,20l1797,2856t8195,l10012,2856r,-20m10012,783r,-20l9992,763t-8195,l1777,763r,20e" filled="f" strokecolor="#6d6e71" strokeweight="1pt">
              <v:stroke joinstyle="round"/>
              <v:formulas/>
              <v:path arrowok="t" o:connecttype="segments"/>
            </v:shape>
            <v:line id="_x0000_s1100" alt="" style="position:absolute" from="3199,2233" to="3199,2350" strokecolor="#6d6e71" strokeweight="1pt">
              <v:stroke dashstyle="1 1"/>
            </v:line>
            <v:shape id="_x0000_s1101" alt="" style="position:absolute;left:3205;top:2439;width:196;height:182" coordorigin="3206,2439" coordsize="196,182" path="m3206,2439r26,66l3276,2559r57,40l3401,2620e" filled="f" strokecolor="#6d6e71" strokeweight="1pt">
              <v:stroke dashstyle="1 1"/>
              <v:path arrowok="t"/>
            </v:shape>
            <v:line id="_x0000_s1102" alt="" style="position:absolute" from="3502,2623" to="3902,2623" strokecolor="#6d6e71" strokeweight="1pt">
              <v:stroke dashstyle="dash"/>
            </v:line>
            <v:line id="_x0000_s1103" alt="" style="position:absolute" from="4005,2623" to="8406,2623" strokecolor="#6d6e71" strokeweight="1pt">
              <v:stroke dashstyle="dash"/>
            </v:line>
            <v:shape id="_x0000_s1104" alt="" style="position:absolute;left:8502;top:2420;width:182;height:196" coordorigin="8503,2421" coordsize="182,196" path="m8503,2617r65,-27l8623,2546r39,-57l8684,2421e" filled="f" strokecolor="#6d6e71" strokeweight="1pt">
              <v:stroke dashstyle="1 1"/>
              <v:path arrowok="t"/>
            </v:shape>
            <v:line id="_x0000_s1105" alt="" style="position:absolute" from="8687,2165" to="8687,2318" strokecolor="#6d6e71" strokeweight="1pt">
              <v:stroke dashstyle="dash"/>
            </v:line>
            <v:line id="_x0000_s1106" alt="" style="position:absolute" from="3189,2191" to="3209,2191" strokecolor="#6d6e71" strokeweight=".29386mm"/>
            <v:shape id="_x0000_s1107" alt="" style="position:absolute;left:3198;top:2361;width:5488;height:262" coordorigin="3199,2361" coordsize="5488,262" o:spt="100" adj="0,,0" path="m3199,2366r,17l3199,2389r,7l3200,2402t220,220l3426,2623r7,l3439,2623r21,m3923,2623r21,l3965,2623t4461,l8447,2623r6,l8459,2623r6,-1m8686,2402r,-6l8687,2389r,-6l8687,2361e" filled="f" strokecolor="#6d6e71" strokeweight="1pt">
              <v:stroke joinstyle="round"/>
              <v:formulas/>
              <v:path arrowok="t" o:connecttype="segments"/>
            </v:shape>
            <v:shape id="_x0000_s1108" alt="" style="position:absolute;left:3124;top:2183;width:149;height:81" coordorigin="3125,2183" coordsize="149,81" path="m3125,2263r74,-80l3273,2263e" filled="f" strokecolor="#6d6e71" strokeweight="1pt">
              <v:path arrowok="t"/>
            </v:shape>
            <v:shape id="_x0000_s1109" type="#_x0000_t202" alt="" style="position:absolute;left:1504;top:235;width:8918;height:2835;mso-wrap-style:square;v-text-anchor:top" filled="f" stroked="f">
              <v:textbox inset="0,0,0,0">
                <w:txbxContent>
                  <w:p w14:paraId="6785EE56" w14:textId="77777777" w:rsidR="005668BE" w:rsidRDefault="005668BE">
                    <w:pPr>
                      <w:spacing w:before="156"/>
                      <w:ind w:left="3232"/>
                      <w:rPr>
                        <w:b/>
                        <w:sz w:val="24"/>
                      </w:rPr>
                    </w:pPr>
                    <w:r>
                      <w:rPr>
                        <w:b/>
                        <w:color w:val="231F20"/>
                        <w:sz w:val="24"/>
                      </w:rPr>
                      <w:t>1. Business Resilience</w:t>
                    </w:r>
                  </w:p>
                </w:txbxContent>
              </v:textbox>
            </v:shape>
            <v:shape id="_x0000_s1110" type="#_x0000_t202" alt="" style="position:absolute;left:1787;top:772;width:8215;height:2073;mso-wrap-style:square;v-text-anchor:top" filled="f" stroked="f">
              <v:textbox inset="0,0,0,0">
                <w:txbxContent>
                  <w:p w14:paraId="04718EF9" w14:textId="77777777" w:rsidR="005668BE" w:rsidRDefault="005668BE">
                    <w:pPr>
                      <w:tabs>
                        <w:tab w:val="left" w:pos="2899"/>
                      </w:tabs>
                      <w:spacing w:before="222"/>
                      <w:ind w:left="136"/>
                      <w:jc w:val="center"/>
                      <w:rPr>
                        <w:sz w:val="102"/>
                      </w:rPr>
                    </w:pPr>
                    <w:r>
                      <w:rPr>
                        <w:color w:val="231F20"/>
                        <w:w w:val="105"/>
                        <w:sz w:val="102"/>
                      </w:rPr>
                      <w:t>&gt;</w:t>
                    </w:r>
                    <w:r>
                      <w:rPr>
                        <w:color w:val="231F20"/>
                        <w:w w:val="105"/>
                        <w:sz w:val="102"/>
                      </w:rPr>
                      <w:tab/>
                      <w:t>&gt;</w:t>
                    </w:r>
                  </w:p>
                </w:txbxContent>
              </v:textbox>
            </v:shape>
            <v:shape id="_x0000_s1111" type="#_x0000_t202" alt="" style="position:absolute;left:2185;top:985;width:2027;height:1180;mso-wrap-style:square;v-text-anchor:top" fillcolor="#ecefee" stroked="f">
              <v:textbox inset="0,0,0,0">
                <w:txbxContent>
                  <w:p w14:paraId="2BE94D39" w14:textId="77777777" w:rsidR="005668BE" w:rsidRDefault="005668BE">
                    <w:pPr>
                      <w:spacing w:before="206" w:line="225" w:lineRule="auto"/>
                      <w:ind w:left="161" w:firstLine="251"/>
                      <w:rPr>
                        <w:sz w:val="24"/>
                      </w:rPr>
                    </w:pPr>
                    <w:r>
                      <w:rPr>
                        <w:color w:val="782A90"/>
                        <w:sz w:val="24"/>
                      </w:rPr>
                      <w:t>2. Business Preparedness &amp;</w:t>
                    </w:r>
                  </w:p>
                  <w:p w14:paraId="30445EE5" w14:textId="77777777" w:rsidR="005668BE" w:rsidRDefault="005668BE">
                    <w:pPr>
                      <w:spacing w:line="264" w:lineRule="exact"/>
                      <w:ind w:left="424"/>
                      <w:rPr>
                        <w:sz w:val="24"/>
                      </w:rPr>
                    </w:pPr>
                    <w:r>
                      <w:rPr>
                        <w:color w:val="782A90"/>
                        <w:w w:val="105"/>
                        <w:sz w:val="24"/>
                      </w:rPr>
                      <w:t>Prevention</w:t>
                    </w:r>
                  </w:p>
                </w:txbxContent>
              </v:textbox>
            </v:shape>
            <v:shape id="_x0000_s1112" type="#_x0000_t202" alt="" style="position:absolute;left:7713;top:985;width:2027;height:1180;mso-wrap-style:square;v-text-anchor:top" fillcolor="#782a90" stroked="f">
              <v:textbox inset="0,0,0,0">
                <w:txbxContent>
                  <w:p w14:paraId="7CF9CDD3" w14:textId="77777777" w:rsidR="005668BE" w:rsidRDefault="005668BE">
                    <w:pPr>
                      <w:spacing w:before="242" w:line="208" w:lineRule="auto"/>
                      <w:ind w:left="244" w:right="180" w:firstLine="168"/>
                      <w:rPr>
                        <w:sz w:val="24"/>
                      </w:rPr>
                    </w:pPr>
                    <w:r>
                      <w:rPr>
                        <w:color w:val="FFFFFF"/>
                        <w:w w:val="105"/>
                        <w:sz w:val="24"/>
                      </w:rPr>
                      <w:t>4. Business Resumption &amp;</w:t>
                    </w:r>
                  </w:p>
                  <w:p w14:paraId="165A12FD" w14:textId="77777777" w:rsidR="005668BE" w:rsidRDefault="005668BE">
                    <w:pPr>
                      <w:spacing w:line="247" w:lineRule="exact"/>
                      <w:ind w:left="518"/>
                      <w:rPr>
                        <w:sz w:val="24"/>
                      </w:rPr>
                    </w:pPr>
                    <w:r>
                      <w:rPr>
                        <w:color w:val="FFFFFF"/>
                        <w:sz w:val="24"/>
                      </w:rPr>
                      <w:t>Recovery</w:t>
                    </w:r>
                  </w:p>
                </w:txbxContent>
              </v:textbox>
            </v:shape>
            <v:shape id="_x0000_s1113" type="#_x0000_t202" alt="" style="position:absolute;left:4949;top:985;width:2027;height:1180;mso-wrap-style:square;v-text-anchor:top" fillcolor="#ecefee" stroked="f">
              <v:textbox inset="0,0,0,0">
                <w:txbxContent>
                  <w:p w14:paraId="79B7D3AB" w14:textId="77777777" w:rsidR="005668BE" w:rsidRDefault="005668BE">
                    <w:pPr>
                      <w:spacing w:before="242" w:line="208" w:lineRule="auto"/>
                      <w:ind w:left="371" w:right="369" w:firstLine="40"/>
                      <w:jc w:val="both"/>
                      <w:rPr>
                        <w:sz w:val="24"/>
                      </w:rPr>
                    </w:pPr>
                    <w:r>
                      <w:rPr>
                        <w:color w:val="782A90"/>
                        <w:sz w:val="24"/>
                      </w:rPr>
                      <w:t>3. Business Response</w:t>
                    </w:r>
                    <w:r>
                      <w:rPr>
                        <w:color w:val="782A90"/>
                        <w:spacing w:val="-21"/>
                        <w:sz w:val="24"/>
                      </w:rPr>
                      <w:t xml:space="preserve"> </w:t>
                    </w:r>
                    <w:r>
                      <w:rPr>
                        <w:color w:val="782A90"/>
                        <w:spacing w:val="-16"/>
                        <w:sz w:val="24"/>
                      </w:rPr>
                      <w:t xml:space="preserve">&amp; </w:t>
                    </w:r>
                    <w:r>
                      <w:rPr>
                        <w:color w:val="782A90"/>
                        <w:w w:val="105"/>
                        <w:sz w:val="24"/>
                      </w:rPr>
                      <w:t>Continuity</w:t>
                    </w:r>
                  </w:p>
                </w:txbxContent>
              </v:textbox>
            </v:shape>
            <w10:wrap type="topAndBottom" anchorx="page"/>
          </v:group>
        </w:pict>
      </w:r>
    </w:p>
    <w:p w14:paraId="426ADE12" w14:textId="77777777" w:rsidR="00DF2298" w:rsidRDefault="00DF2298">
      <w:pPr>
        <w:pStyle w:val="BodyText"/>
        <w:rPr>
          <w:sz w:val="24"/>
        </w:rPr>
      </w:pPr>
    </w:p>
    <w:p w14:paraId="18D641F7" w14:textId="77777777" w:rsidR="00DF2298" w:rsidRDefault="005668BE">
      <w:pPr>
        <w:pStyle w:val="Heading2"/>
        <w:spacing w:before="197"/>
      </w:pPr>
      <w:r>
        <w:rPr>
          <w:color w:val="231F20"/>
        </w:rPr>
        <w:t>How ready to resume or recover is your business?</w:t>
      </w:r>
    </w:p>
    <w:p w14:paraId="6EAD6A02" w14:textId="77777777" w:rsidR="00DF2298" w:rsidRDefault="00DF058C">
      <w:pPr>
        <w:pStyle w:val="BodyText"/>
        <w:spacing w:before="8"/>
        <w:rPr>
          <w:b/>
          <w:sz w:val="16"/>
        </w:rPr>
      </w:pPr>
      <w:r>
        <w:pict w14:anchorId="60456234">
          <v:shape id="_x0000_s1091" type="#_x0000_t202" alt="" style="position:absolute;margin-left:56.7pt;margin-top:10.8pt;width:481.9pt;height:49pt;z-index:-15660032;mso-wrap-style:square;mso-wrap-edited:f;mso-width-percent:0;mso-height-percent:0;mso-wrap-distance-left:0;mso-wrap-distance-right:0;mso-position-horizontal-relative:page;mso-width-percent:0;mso-height-percent:0;v-text-anchor:top" fillcolor="#782a90" stroked="f">
            <v:textbox inset="0,0,0,0">
              <w:txbxContent>
                <w:p w14:paraId="681CD6FC" w14:textId="77777777" w:rsidR="005668BE" w:rsidRDefault="005668BE">
                  <w:pPr>
                    <w:spacing w:before="65"/>
                    <w:ind w:left="226"/>
                    <w:rPr>
                      <w:b/>
                      <w:sz w:val="24"/>
                    </w:rPr>
                  </w:pPr>
                  <w:r>
                    <w:rPr>
                      <w:b/>
                      <w:color w:val="FFFFFF"/>
                      <w:sz w:val="24"/>
                    </w:rPr>
                    <w:t>ACTIVITY 11:</w:t>
                  </w:r>
                </w:p>
                <w:p w14:paraId="35707071" w14:textId="77777777" w:rsidR="005668BE" w:rsidRDefault="005668BE">
                  <w:pPr>
                    <w:spacing w:before="12" w:line="249" w:lineRule="auto"/>
                    <w:ind w:left="226" w:right="440"/>
                    <w:rPr>
                      <w:sz w:val="24"/>
                    </w:rPr>
                  </w:pPr>
                  <w:r>
                    <w:rPr>
                      <w:color w:val="FFFFFF"/>
                      <w:sz w:val="24"/>
                    </w:rPr>
                    <w:t>Tick the relevant sentences below and use the scorecard to see how ready your business is to recover.</w:t>
                  </w:r>
                </w:p>
              </w:txbxContent>
            </v:textbox>
            <w10:wrap type="topAndBottom" anchorx="page"/>
          </v:shape>
        </w:pict>
      </w:r>
    </w:p>
    <w:p w14:paraId="0DC8C14C" w14:textId="77777777" w:rsidR="00DF2298" w:rsidRDefault="00DF2298">
      <w:pPr>
        <w:pStyle w:val="BodyText"/>
        <w:spacing w:before="5"/>
        <w:rPr>
          <w:b/>
          <w:sz w:val="10"/>
        </w:rPr>
      </w:pPr>
    </w:p>
    <w:p w14:paraId="69AC29BE" w14:textId="77777777" w:rsidR="00DF2298" w:rsidRDefault="00DF2298">
      <w:pPr>
        <w:rPr>
          <w:sz w:val="10"/>
        </w:rPr>
        <w:sectPr w:rsidR="00DF2298">
          <w:pgSz w:w="11910" w:h="16840"/>
          <w:pgMar w:top="860" w:right="1020" w:bottom="740" w:left="1020" w:header="0" w:footer="542" w:gutter="0"/>
          <w:cols w:space="720"/>
        </w:sectPr>
      </w:pPr>
    </w:p>
    <w:p w14:paraId="0CCA5384" w14:textId="77777777" w:rsidR="00DF2298" w:rsidRDefault="005668BE">
      <w:pPr>
        <w:pStyle w:val="Heading3"/>
        <w:spacing w:before="100"/>
        <w:ind w:left="113"/>
      </w:pPr>
      <w:r>
        <w:rPr>
          <w:color w:val="231F20"/>
        </w:rPr>
        <w:t>11.1 Business resumption and recovery audit</w:t>
      </w:r>
    </w:p>
    <w:p w14:paraId="48F29B3C" w14:textId="77777777" w:rsidR="00DF2298" w:rsidRDefault="00DF058C" w:rsidP="008242A0">
      <w:pPr>
        <w:pStyle w:val="BodyText"/>
        <w:spacing w:before="203" w:line="249" w:lineRule="auto"/>
        <w:ind w:left="497" w:right="25"/>
        <w:jc w:val="both"/>
      </w:pPr>
      <w:r>
        <w:pict w14:anchorId="5142F7FB">
          <v:rect id="_x0000_s1090" alt="" style="position:absolute;left:0;text-align:left;margin-left:56.8pt;margin-top:10.25pt;width:14.15pt;height:14.15pt;z-index:1579776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33"/>
          <w:w w:val="105"/>
        </w:rPr>
        <w:t xml:space="preserve"> </w:t>
      </w:r>
      <w:r w:rsidR="005668BE">
        <w:rPr>
          <w:color w:val="231F20"/>
          <w:w w:val="105"/>
        </w:rPr>
        <w:t>know</w:t>
      </w:r>
      <w:r w:rsidR="005668BE">
        <w:rPr>
          <w:color w:val="231F20"/>
          <w:spacing w:val="-32"/>
          <w:w w:val="105"/>
        </w:rPr>
        <w:t xml:space="preserve"> </w:t>
      </w:r>
      <w:r w:rsidR="005668BE">
        <w:rPr>
          <w:color w:val="231F20"/>
          <w:w w:val="105"/>
        </w:rPr>
        <w:t>(and</w:t>
      </w:r>
      <w:r w:rsidR="005668BE">
        <w:rPr>
          <w:color w:val="231F20"/>
          <w:spacing w:val="-33"/>
          <w:w w:val="105"/>
        </w:rPr>
        <w:t xml:space="preserve"> </w:t>
      </w:r>
      <w:r w:rsidR="005668BE">
        <w:rPr>
          <w:color w:val="231F20"/>
          <w:w w:val="105"/>
        </w:rPr>
        <w:t>have</w:t>
      </w:r>
      <w:r w:rsidR="005668BE">
        <w:rPr>
          <w:color w:val="231F20"/>
          <w:spacing w:val="-32"/>
          <w:w w:val="105"/>
        </w:rPr>
        <w:t xml:space="preserve"> </w:t>
      </w:r>
      <w:r w:rsidR="005668BE">
        <w:rPr>
          <w:color w:val="231F20"/>
          <w:w w:val="105"/>
        </w:rPr>
        <w:t>documented</w:t>
      </w:r>
      <w:r w:rsidR="005668BE">
        <w:rPr>
          <w:color w:val="231F20"/>
          <w:spacing w:val="-33"/>
          <w:w w:val="105"/>
        </w:rPr>
        <w:t xml:space="preserve"> </w:t>
      </w:r>
      <w:r w:rsidR="005668BE">
        <w:rPr>
          <w:color w:val="231F20"/>
          <w:w w:val="105"/>
        </w:rPr>
        <w:t>for</w:t>
      </w:r>
      <w:r w:rsidR="005668BE">
        <w:rPr>
          <w:color w:val="231F20"/>
          <w:spacing w:val="-32"/>
          <w:w w:val="105"/>
        </w:rPr>
        <w:t xml:space="preserve"> </w:t>
      </w:r>
      <w:r w:rsidR="005668BE">
        <w:rPr>
          <w:color w:val="231F20"/>
          <w:w w:val="105"/>
        </w:rPr>
        <w:t>easy</w:t>
      </w:r>
      <w:r w:rsidR="005668BE">
        <w:rPr>
          <w:color w:val="231F20"/>
          <w:spacing w:val="-33"/>
          <w:w w:val="105"/>
        </w:rPr>
        <w:t xml:space="preserve"> </w:t>
      </w:r>
      <w:r w:rsidR="005668BE">
        <w:rPr>
          <w:color w:val="231F20"/>
          <w:w w:val="105"/>
        </w:rPr>
        <w:t>access)</w:t>
      </w:r>
      <w:r w:rsidR="005668BE">
        <w:rPr>
          <w:color w:val="231F20"/>
          <w:spacing w:val="-32"/>
          <w:w w:val="105"/>
        </w:rPr>
        <w:t xml:space="preserve"> </w:t>
      </w:r>
      <w:r w:rsidR="005668BE">
        <w:rPr>
          <w:color w:val="231F20"/>
          <w:w w:val="105"/>
        </w:rPr>
        <w:t>what</w:t>
      </w:r>
      <w:r w:rsidR="005668BE">
        <w:rPr>
          <w:color w:val="231F20"/>
          <w:spacing w:val="-32"/>
          <w:w w:val="105"/>
        </w:rPr>
        <w:t xml:space="preserve"> </w:t>
      </w:r>
      <w:r w:rsidR="005668BE">
        <w:rPr>
          <w:color w:val="231F20"/>
          <w:w w:val="105"/>
        </w:rPr>
        <w:t>we need</w:t>
      </w:r>
      <w:r w:rsidR="005668BE">
        <w:rPr>
          <w:color w:val="231F20"/>
          <w:spacing w:val="-15"/>
          <w:w w:val="105"/>
        </w:rPr>
        <w:t xml:space="preserve"> </w:t>
      </w:r>
      <w:r w:rsidR="005668BE">
        <w:rPr>
          <w:color w:val="231F20"/>
          <w:w w:val="105"/>
        </w:rPr>
        <w:t>to</w:t>
      </w:r>
      <w:r w:rsidR="005668BE">
        <w:rPr>
          <w:color w:val="231F20"/>
          <w:spacing w:val="-15"/>
          <w:w w:val="105"/>
        </w:rPr>
        <w:t xml:space="preserve"> </w:t>
      </w:r>
      <w:r w:rsidR="005668BE">
        <w:rPr>
          <w:color w:val="231F20"/>
          <w:w w:val="105"/>
        </w:rPr>
        <w:t>do</w:t>
      </w:r>
      <w:r w:rsidR="005668BE">
        <w:rPr>
          <w:color w:val="231F20"/>
          <w:spacing w:val="-14"/>
          <w:w w:val="105"/>
        </w:rPr>
        <w:t xml:space="preserve"> </w:t>
      </w:r>
      <w:r w:rsidR="005668BE">
        <w:rPr>
          <w:color w:val="231F20"/>
          <w:w w:val="105"/>
        </w:rPr>
        <w:t>to</w:t>
      </w:r>
      <w:r w:rsidR="005668BE">
        <w:rPr>
          <w:color w:val="231F20"/>
          <w:spacing w:val="-15"/>
          <w:w w:val="105"/>
        </w:rPr>
        <w:t xml:space="preserve"> </w:t>
      </w:r>
      <w:r w:rsidR="005668BE">
        <w:rPr>
          <w:color w:val="231F20"/>
          <w:w w:val="105"/>
        </w:rPr>
        <w:t>resume</w:t>
      </w:r>
      <w:r w:rsidR="005668BE">
        <w:rPr>
          <w:color w:val="231F20"/>
          <w:spacing w:val="-14"/>
          <w:w w:val="105"/>
        </w:rPr>
        <w:t xml:space="preserve"> </w:t>
      </w:r>
      <w:r w:rsidR="005668BE">
        <w:rPr>
          <w:color w:val="231F20"/>
          <w:w w:val="105"/>
        </w:rPr>
        <w:t>operations</w:t>
      </w:r>
      <w:r w:rsidR="005668BE">
        <w:rPr>
          <w:color w:val="231F20"/>
          <w:spacing w:val="-15"/>
          <w:w w:val="105"/>
        </w:rPr>
        <w:t xml:space="preserve"> </w:t>
      </w:r>
      <w:r w:rsidR="005668BE">
        <w:rPr>
          <w:color w:val="231F20"/>
          <w:w w:val="105"/>
        </w:rPr>
        <w:t>after</w:t>
      </w:r>
      <w:r w:rsidR="005668BE">
        <w:rPr>
          <w:color w:val="231F20"/>
          <w:spacing w:val="-14"/>
          <w:w w:val="105"/>
        </w:rPr>
        <w:t xml:space="preserve"> </w:t>
      </w:r>
      <w:r w:rsidR="005668BE">
        <w:rPr>
          <w:color w:val="231F20"/>
          <w:w w:val="105"/>
        </w:rPr>
        <w:t>a</w:t>
      </w:r>
      <w:r w:rsidR="005668BE">
        <w:rPr>
          <w:color w:val="231F20"/>
          <w:spacing w:val="-15"/>
          <w:w w:val="105"/>
        </w:rPr>
        <w:t xml:space="preserve"> </w:t>
      </w:r>
      <w:r w:rsidR="005668BE">
        <w:rPr>
          <w:color w:val="231F20"/>
          <w:w w:val="105"/>
        </w:rPr>
        <w:t>disaster.</w:t>
      </w:r>
    </w:p>
    <w:p w14:paraId="1E3A340D" w14:textId="77777777" w:rsidR="00DF2298" w:rsidRDefault="00DF058C" w:rsidP="008242A0">
      <w:pPr>
        <w:pStyle w:val="BodyText"/>
        <w:spacing w:before="147" w:line="249" w:lineRule="auto"/>
        <w:ind w:left="497" w:right="308"/>
        <w:jc w:val="both"/>
      </w:pPr>
      <w:r>
        <w:pict w14:anchorId="1ABFBD84">
          <v:rect id="_x0000_s1089" alt="" style="position:absolute;left:0;text-align:left;margin-left:56.8pt;margin-top:7.45pt;width:14.15pt;height:14.15pt;z-index:15798272;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8"/>
          <w:w w:val="105"/>
        </w:rPr>
        <w:t xml:space="preserve"> </w:t>
      </w:r>
      <w:r w:rsidR="005668BE">
        <w:rPr>
          <w:color w:val="231F20"/>
          <w:w w:val="105"/>
        </w:rPr>
        <w:t>know</w:t>
      </w:r>
      <w:r w:rsidR="005668BE">
        <w:rPr>
          <w:color w:val="231F20"/>
          <w:spacing w:val="-27"/>
          <w:w w:val="105"/>
        </w:rPr>
        <w:t xml:space="preserve"> </w:t>
      </w:r>
      <w:r w:rsidR="005668BE">
        <w:rPr>
          <w:color w:val="231F20"/>
          <w:w w:val="105"/>
        </w:rPr>
        <w:t>(and</w:t>
      </w:r>
      <w:r w:rsidR="005668BE">
        <w:rPr>
          <w:color w:val="231F20"/>
          <w:spacing w:val="-27"/>
          <w:w w:val="105"/>
        </w:rPr>
        <w:t xml:space="preserve"> </w:t>
      </w:r>
      <w:r w:rsidR="005668BE">
        <w:rPr>
          <w:color w:val="231F20"/>
          <w:w w:val="105"/>
        </w:rPr>
        <w:t>have</w:t>
      </w:r>
      <w:r w:rsidR="005668BE">
        <w:rPr>
          <w:color w:val="231F20"/>
          <w:spacing w:val="-28"/>
          <w:w w:val="105"/>
        </w:rPr>
        <w:t xml:space="preserve"> </w:t>
      </w:r>
      <w:r w:rsidR="005668BE">
        <w:rPr>
          <w:color w:val="231F20"/>
          <w:w w:val="105"/>
        </w:rPr>
        <w:t>documented</w:t>
      </w:r>
      <w:r w:rsidR="005668BE">
        <w:rPr>
          <w:color w:val="231F20"/>
          <w:spacing w:val="-27"/>
          <w:w w:val="105"/>
        </w:rPr>
        <w:t xml:space="preserve"> </w:t>
      </w:r>
      <w:r w:rsidR="005668BE">
        <w:rPr>
          <w:color w:val="231F20"/>
          <w:w w:val="105"/>
        </w:rPr>
        <w:t>for</w:t>
      </w:r>
      <w:r w:rsidR="005668BE">
        <w:rPr>
          <w:color w:val="231F20"/>
          <w:spacing w:val="-27"/>
          <w:w w:val="105"/>
        </w:rPr>
        <w:t xml:space="preserve"> </w:t>
      </w:r>
      <w:r w:rsidR="005668BE">
        <w:rPr>
          <w:color w:val="231F20"/>
          <w:w w:val="105"/>
        </w:rPr>
        <w:t>easy</w:t>
      </w:r>
      <w:r w:rsidR="005668BE">
        <w:rPr>
          <w:color w:val="231F20"/>
          <w:spacing w:val="-28"/>
          <w:w w:val="105"/>
        </w:rPr>
        <w:t xml:space="preserve"> </w:t>
      </w:r>
      <w:r w:rsidR="005668BE">
        <w:rPr>
          <w:color w:val="231F20"/>
          <w:w w:val="105"/>
        </w:rPr>
        <w:t>access)</w:t>
      </w:r>
      <w:r w:rsidR="005668BE">
        <w:rPr>
          <w:color w:val="231F20"/>
          <w:spacing w:val="-27"/>
          <w:w w:val="105"/>
        </w:rPr>
        <w:t xml:space="preserve"> </w:t>
      </w:r>
      <w:r w:rsidR="005668BE">
        <w:rPr>
          <w:color w:val="231F20"/>
          <w:w w:val="105"/>
        </w:rPr>
        <w:t>our People</w:t>
      </w:r>
      <w:r w:rsidR="005668BE">
        <w:rPr>
          <w:color w:val="231F20"/>
          <w:spacing w:val="-28"/>
          <w:w w:val="105"/>
        </w:rPr>
        <w:t xml:space="preserve"> </w:t>
      </w:r>
      <w:r w:rsidR="005668BE">
        <w:rPr>
          <w:color w:val="231F20"/>
          <w:w w:val="105"/>
        </w:rPr>
        <w:t>needs</w:t>
      </w:r>
      <w:r w:rsidR="005668BE">
        <w:rPr>
          <w:color w:val="231F20"/>
          <w:spacing w:val="-28"/>
          <w:w w:val="105"/>
        </w:rPr>
        <w:t xml:space="preserve"> </w:t>
      </w:r>
      <w:r w:rsidR="005668BE">
        <w:rPr>
          <w:color w:val="231F20"/>
          <w:w w:val="105"/>
        </w:rPr>
        <w:t>to</w:t>
      </w:r>
      <w:r w:rsidR="005668BE">
        <w:rPr>
          <w:color w:val="231F20"/>
          <w:spacing w:val="-28"/>
          <w:w w:val="105"/>
        </w:rPr>
        <w:t xml:space="preserve"> </w:t>
      </w:r>
      <w:r w:rsidR="005668BE">
        <w:rPr>
          <w:color w:val="231F20"/>
          <w:w w:val="105"/>
        </w:rPr>
        <w:t>resume</w:t>
      </w:r>
      <w:r w:rsidR="005668BE">
        <w:rPr>
          <w:color w:val="231F20"/>
          <w:spacing w:val="-27"/>
          <w:w w:val="105"/>
        </w:rPr>
        <w:t xml:space="preserve"> </w:t>
      </w:r>
      <w:r w:rsidR="005668BE">
        <w:rPr>
          <w:color w:val="231F20"/>
          <w:w w:val="105"/>
        </w:rPr>
        <w:t>operations.</w:t>
      </w:r>
      <w:r w:rsidR="005668BE">
        <w:rPr>
          <w:color w:val="231F20"/>
          <w:spacing w:val="-28"/>
          <w:w w:val="105"/>
        </w:rPr>
        <w:t xml:space="preserve"> </w:t>
      </w:r>
      <w:r w:rsidR="005668BE">
        <w:rPr>
          <w:color w:val="231F20"/>
          <w:w w:val="105"/>
        </w:rPr>
        <w:t>This</w:t>
      </w:r>
      <w:r w:rsidR="005668BE">
        <w:rPr>
          <w:color w:val="231F20"/>
          <w:spacing w:val="-28"/>
          <w:w w:val="105"/>
        </w:rPr>
        <w:t xml:space="preserve"> </w:t>
      </w:r>
      <w:r w:rsidR="005668BE">
        <w:rPr>
          <w:color w:val="231F20"/>
          <w:w w:val="105"/>
        </w:rPr>
        <w:t>includes</w:t>
      </w:r>
      <w:r w:rsidR="005668BE">
        <w:rPr>
          <w:color w:val="231F20"/>
          <w:spacing w:val="-27"/>
          <w:w w:val="105"/>
        </w:rPr>
        <w:t xml:space="preserve"> </w:t>
      </w:r>
      <w:r w:rsidR="005668BE">
        <w:rPr>
          <w:color w:val="231F20"/>
          <w:spacing w:val="-3"/>
          <w:w w:val="105"/>
        </w:rPr>
        <w:t xml:space="preserve">staff </w:t>
      </w:r>
      <w:r w:rsidR="005668BE">
        <w:rPr>
          <w:color w:val="231F20"/>
          <w:w w:val="105"/>
        </w:rPr>
        <w:t>wellbeing,</w:t>
      </w:r>
      <w:r w:rsidR="005668BE">
        <w:rPr>
          <w:color w:val="231F20"/>
          <w:spacing w:val="-13"/>
          <w:w w:val="105"/>
        </w:rPr>
        <w:t xml:space="preserve"> </w:t>
      </w:r>
      <w:r w:rsidR="005668BE">
        <w:rPr>
          <w:color w:val="231F20"/>
          <w:w w:val="105"/>
        </w:rPr>
        <w:t>and</w:t>
      </w:r>
      <w:r w:rsidR="005668BE">
        <w:rPr>
          <w:color w:val="231F20"/>
          <w:spacing w:val="-13"/>
          <w:w w:val="105"/>
        </w:rPr>
        <w:t xml:space="preserve"> </w:t>
      </w:r>
      <w:r w:rsidR="005668BE">
        <w:rPr>
          <w:color w:val="231F20"/>
          <w:w w:val="105"/>
        </w:rPr>
        <w:t>health</w:t>
      </w:r>
      <w:r w:rsidR="005668BE">
        <w:rPr>
          <w:color w:val="231F20"/>
          <w:spacing w:val="-13"/>
          <w:w w:val="105"/>
        </w:rPr>
        <w:t xml:space="preserve"> </w:t>
      </w:r>
      <w:r w:rsidR="005668BE">
        <w:rPr>
          <w:color w:val="231F20"/>
          <w:w w:val="105"/>
        </w:rPr>
        <w:t>and</w:t>
      </w:r>
      <w:r w:rsidR="005668BE">
        <w:rPr>
          <w:color w:val="231F20"/>
          <w:spacing w:val="-13"/>
          <w:w w:val="105"/>
        </w:rPr>
        <w:t xml:space="preserve"> </w:t>
      </w:r>
      <w:r w:rsidR="005668BE">
        <w:rPr>
          <w:color w:val="231F20"/>
          <w:w w:val="105"/>
        </w:rPr>
        <w:t>safety.</w:t>
      </w:r>
    </w:p>
    <w:p w14:paraId="39EB95BD" w14:textId="77777777" w:rsidR="00DF2298" w:rsidRDefault="00DF058C" w:rsidP="008242A0">
      <w:pPr>
        <w:pStyle w:val="BodyText"/>
        <w:spacing w:before="148" w:line="249" w:lineRule="auto"/>
        <w:ind w:left="497" w:right="475"/>
        <w:jc w:val="both"/>
      </w:pPr>
      <w:r>
        <w:pict w14:anchorId="5A3D3F79">
          <v:rect id="_x0000_s1088" alt="" style="position:absolute;left:0;text-align:left;margin-left:56.8pt;margin-top:7.5pt;width:14.15pt;height:14.15pt;z-index:15798784;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35"/>
          <w:w w:val="105"/>
        </w:rPr>
        <w:t xml:space="preserve"> </w:t>
      </w:r>
      <w:r w:rsidR="005668BE">
        <w:rPr>
          <w:color w:val="231F20"/>
          <w:w w:val="105"/>
        </w:rPr>
        <w:t>know</w:t>
      </w:r>
      <w:r w:rsidR="005668BE">
        <w:rPr>
          <w:color w:val="231F20"/>
          <w:spacing w:val="-34"/>
          <w:w w:val="105"/>
        </w:rPr>
        <w:t xml:space="preserve"> </w:t>
      </w:r>
      <w:r w:rsidR="005668BE">
        <w:rPr>
          <w:color w:val="231F20"/>
          <w:w w:val="105"/>
        </w:rPr>
        <w:t>(and</w:t>
      </w:r>
      <w:r w:rsidR="005668BE">
        <w:rPr>
          <w:color w:val="231F20"/>
          <w:spacing w:val="-35"/>
          <w:w w:val="105"/>
        </w:rPr>
        <w:t xml:space="preserve"> </w:t>
      </w:r>
      <w:r w:rsidR="005668BE">
        <w:rPr>
          <w:color w:val="231F20"/>
          <w:w w:val="105"/>
        </w:rPr>
        <w:t>have</w:t>
      </w:r>
      <w:r w:rsidR="005668BE">
        <w:rPr>
          <w:color w:val="231F20"/>
          <w:spacing w:val="-34"/>
          <w:w w:val="105"/>
        </w:rPr>
        <w:t xml:space="preserve"> </w:t>
      </w:r>
      <w:r w:rsidR="005668BE">
        <w:rPr>
          <w:color w:val="231F20"/>
          <w:w w:val="105"/>
        </w:rPr>
        <w:t>documented</w:t>
      </w:r>
      <w:r w:rsidR="005668BE">
        <w:rPr>
          <w:color w:val="231F20"/>
          <w:spacing w:val="-34"/>
          <w:w w:val="105"/>
        </w:rPr>
        <w:t xml:space="preserve"> </w:t>
      </w:r>
      <w:r w:rsidR="005668BE">
        <w:rPr>
          <w:color w:val="231F20"/>
          <w:w w:val="105"/>
        </w:rPr>
        <w:t>for</w:t>
      </w:r>
      <w:r w:rsidR="005668BE">
        <w:rPr>
          <w:color w:val="231F20"/>
          <w:spacing w:val="-35"/>
          <w:w w:val="105"/>
        </w:rPr>
        <w:t xml:space="preserve"> </w:t>
      </w:r>
      <w:r w:rsidR="005668BE">
        <w:rPr>
          <w:color w:val="231F20"/>
          <w:w w:val="105"/>
        </w:rPr>
        <w:t>easy</w:t>
      </w:r>
      <w:r w:rsidR="005668BE">
        <w:rPr>
          <w:color w:val="231F20"/>
          <w:spacing w:val="-34"/>
          <w:w w:val="105"/>
        </w:rPr>
        <w:t xml:space="preserve"> </w:t>
      </w:r>
      <w:r w:rsidR="005668BE">
        <w:rPr>
          <w:color w:val="231F20"/>
          <w:w w:val="105"/>
        </w:rPr>
        <w:t>access)</w:t>
      </w:r>
      <w:r w:rsidR="005668BE">
        <w:rPr>
          <w:color w:val="231F20"/>
          <w:spacing w:val="-34"/>
          <w:w w:val="105"/>
        </w:rPr>
        <w:t xml:space="preserve"> </w:t>
      </w:r>
      <w:r w:rsidR="005668BE">
        <w:rPr>
          <w:color w:val="231F20"/>
          <w:w w:val="105"/>
        </w:rPr>
        <w:t>our Asset,</w:t>
      </w:r>
      <w:r w:rsidR="005668BE">
        <w:rPr>
          <w:color w:val="231F20"/>
          <w:spacing w:val="-27"/>
          <w:w w:val="105"/>
        </w:rPr>
        <w:t xml:space="preserve"> </w:t>
      </w:r>
      <w:r w:rsidR="005668BE">
        <w:rPr>
          <w:color w:val="231F20"/>
          <w:w w:val="105"/>
        </w:rPr>
        <w:t>infrastructure</w:t>
      </w:r>
      <w:r w:rsidR="005668BE">
        <w:rPr>
          <w:color w:val="231F20"/>
          <w:spacing w:val="-26"/>
          <w:w w:val="105"/>
        </w:rPr>
        <w:t xml:space="preserve"> </w:t>
      </w:r>
      <w:r w:rsidR="005668BE">
        <w:rPr>
          <w:color w:val="231F20"/>
          <w:w w:val="105"/>
        </w:rPr>
        <w:t>and</w:t>
      </w:r>
      <w:r w:rsidR="005668BE">
        <w:rPr>
          <w:color w:val="231F20"/>
          <w:spacing w:val="-26"/>
          <w:w w:val="105"/>
        </w:rPr>
        <w:t xml:space="preserve"> </w:t>
      </w:r>
      <w:r w:rsidR="005668BE">
        <w:rPr>
          <w:color w:val="231F20"/>
          <w:w w:val="105"/>
        </w:rPr>
        <w:t>resource</w:t>
      </w:r>
      <w:r w:rsidR="005668BE">
        <w:rPr>
          <w:color w:val="231F20"/>
          <w:spacing w:val="-27"/>
          <w:w w:val="105"/>
        </w:rPr>
        <w:t xml:space="preserve"> </w:t>
      </w:r>
      <w:r w:rsidR="005668BE">
        <w:rPr>
          <w:color w:val="231F20"/>
          <w:w w:val="105"/>
        </w:rPr>
        <w:t>needs</w:t>
      </w:r>
      <w:r w:rsidR="005668BE">
        <w:rPr>
          <w:color w:val="231F20"/>
          <w:spacing w:val="-26"/>
          <w:w w:val="105"/>
        </w:rPr>
        <w:t xml:space="preserve"> </w:t>
      </w:r>
      <w:r w:rsidR="005668BE">
        <w:rPr>
          <w:color w:val="231F20"/>
          <w:w w:val="105"/>
        </w:rPr>
        <w:t>to</w:t>
      </w:r>
      <w:r w:rsidR="005668BE">
        <w:rPr>
          <w:color w:val="231F20"/>
          <w:spacing w:val="-26"/>
          <w:w w:val="105"/>
        </w:rPr>
        <w:t xml:space="preserve"> </w:t>
      </w:r>
      <w:r w:rsidR="005668BE">
        <w:rPr>
          <w:color w:val="231F20"/>
          <w:w w:val="105"/>
        </w:rPr>
        <w:t>resume operations. This includes the standard operating procedures</w:t>
      </w:r>
      <w:r w:rsidR="005668BE">
        <w:rPr>
          <w:color w:val="231F20"/>
          <w:spacing w:val="-14"/>
          <w:w w:val="105"/>
        </w:rPr>
        <w:t xml:space="preserve"> </w:t>
      </w:r>
      <w:r w:rsidR="005668BE">
        <w:rPr>
          <w:color w:val="231F20"/>
          <w:w w:val="105"/>
        </w:rPr>
        <w:t>to</w:t>
      </w:r>
      <w:r w:rsidR="005668BE">
        <w:rPr>
          <w:color w:val="231F20"/>
          <w:spacing w:val="-15"/>
          <w:w w:val="105"/>
        </w:rPr>
        <w:t xml:space="preserve"> </w:t>
      </w:r>
      <w:r w:rsidR="005668BE">
        <w:rPr>
          <w:color w:val="231F20"/>
          <w:w w:val="105"/>
        </w:rPr>
        <w:t>reinstate</w:t>
      </w:r>
      <w:r w:rsidR="005668BE">
        <w:rPr>
          <w:color w:val="231F20"/>
          <w:spacing w:val="-14"/>
          <w:w w:val="105"/>
        </w:rPr>
        <w:t xml:space="preserve"> </w:t>
      </w:r>
      <w:r w:rsidR="005668BE">
        <w:rPr>
          <w:color w:val="231F20"/>
          <w:w w:val="105"/>
        </w:rPr>
        <w:t>after</w:t>
      </w:r>
      <w:r w:rsidR="005668BE">
        <w:rPr>
          <w:color w:val="231F20"/>
          <w:spacing w:val="-14"/>
          <w:w w:val="105"/>
        </w:rPr>
        <w:t xml:space="preserve"> </w:t>
      </w:r>
      <w:r w:rsidR="005668BE">
        <w:rPr>
          <w:color w:val="231F20"/>
          <w:w w:val="105"/>
        </w:rPr>
        <w:t>a</w:t>
      </w:r>
      <w:r w:rsidR="005668BE">
        <w:rPr>
          <w:color w:val="231F20"/>
          <w:spacing w:val="-14"/>
          <w:w w:val="105"/>
        </w:rPr>
        <w:t xml:space="preserve"> </w:t>
      </w:r>
      <w:r w:rsidR="005668BE">
        <w:rPr>
          <w:color w:val="231F20"/>
          <w:w w:val="105"/>
        </w:rPr>
        <w:t>disaster.</w:t>
      </w:r>
    </w:p>
    <w:p w14:paraId="1DDC4449" w14:textId="77777777" w:rsidR="00DF2298" w:rsidRDefault="00DF058C" w:rsidP="008242A0">
      <w:pPr>
        <w:pStyle w:val="BodyText"/>
        <w:spacing w:before="148" w:line="249" w:lineRule="auto"/>
        <w:ind w:left="497" w:right="219"/>
        <w:jc w:val="both"/>
      </w:pPr>
      <w:r>
        <w:pict w14:anchorId="4197AB8F">
          <v:rect id="_x0000_s1087" alt="" style="position:absolute;left:0;text-align:left;margin-left:56.8pt;margin-top:7.5pt;width:14.15pt;height:14.15pt;z-index:15799296;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6"/>
          <w:w w:val="105"/>
        </w:rPr>
        <w:t xml:space="preserve"> </w:t>
      </w:r>
      <w:r w:rsidR="005668BE">
        <w:rPr>
          <w:color w:val="231F20"/>
          <w:w w:val="105"/>
        </w:rPr>
        <w:t>know</w:t>
      </w:r>
      <w:r w:rsidR="005668BE">
        <w:rPr>
          <w:color w:val="231F20"/>
          <w:spacing w:val="-25"/>
          <w:w w:val="105"/>
        </w:rPr>
        <w:t xml:space="preserve"> </w:t>
      </w:r>
      <w:r w:rsidR="005668BE">
        <w:rPr>
          <w:color w:val="231F20"/>
          <w:w w:val="105"/>
        </w:rPr>
        <w:t>(and</w:t>
      </w:r>
      <w:r w:rsidR="005668BE">
        <w:rPr>
          <w:color w:val="231F20"/>
          <w:spacing w:val="-25"/>
          <w:w w:val="105"/>
        </w:rPr>
        <w:t xml:space="preserve"> </w:t>
      </w:r>
      <w:r w:rsidR="005668BE">
        <w:rPr>
          <w:color w:val="231F20"/>
          <w:w w:val="105"/>
        </w:rPr>
        <w:t>have</w:t>
      </w:r>
      <w:r w:rsidR="005668BE">
        <w:rPr>
          <w:color w:val="231F20"/>
          <w:spacing w:val="-26"/>
          <w:w w:val="105"/>
        </w:rPr>
        <w:t xml:space="preserve"> </w:t>
      </w:r>
      <w:r w:rsidR="005668BE">
        <w:rPr>
          <w:color w:val="231F20"/>
          <w:w w:val="105"/>
        </w:rPr>
        <w:t>documented</w:t>
      </w:r>
      <w:r w:rsidR="005668BE">
        <w:rPr>
          <w:color w:val="231F20"/>
          <w:spacing w:val="-25"/>
          <w:w w:val="105"/>
        </w:rPr>
        <w:t xml:space="preserve"> </w:t>
      </w:r>
      <w:r w:rsidR="005668BE">
        <w:rPr>
          <w:color w:val="231F20"/>
          <w:w w:val="105"/>
        </w:rPr>
        <w:t>for</w:t>
      </w:r>
      <w:r w:rsidR="005668BE">
        <w:rPr>
          <w:color w:val="231F20"/>
          <w:spacing w:val="-25"/>
          <w:w w:val="105"/>
        </w:rPr>
        <w:t xml:space="preserve"> </w:t>
      </w:r>
      <w:r w:rsidR="005668BE">
        <w:rPr>
          <w:color w:val="231F20"/>
          <w:w w:val="105"/>
        </w:rPr>
        <w:t>easy</w:t>
      </w:r>
      <w:r w:rsidR="005668BE">
        <w:rPr>
          <w:color w:val="231F20"/>
          <w:spacing w:val="-26"/>
          <w:w w:val="105"/>
        </w:rPr>
        <w:t xml:space="preserve"> </w:t>
      </w:r>
      <w:r w:rsidR="005668BE">
        <w:rPr>
          <w:color w:val="231F20"/>
          <w:w w:val="105"/>
        </w:rPr>
        <w:t>access)</w:t>
      </w:r>
      <w:r w:rsidR="005668BE">
        <w:rPr>
          <w:color w:val="231F20"/>
          <w:spacing w:val="-25"/>
          <w:w w:val="105"/>
        </w:rPr>
        <w:t xml:space="preserve"> </w:t>
      </w:r>
      <w:r w:rsidR="005668BE">
        <w:rPr>
          <w:color w:val="231F20"/>
          <w:w w:val="105"/>
        </w:rPr>
        <w:t>our Systems, structures and processes needs to resume operations.</w:t>
      </w:r>
      <w:r w:rsidR="005668BE">
        <w:rPr>
          <w:color w:val="231F20"/>
          <w:spacing w:val="-42"/>
          <w:w w:val="105"/>
        </w:rPr>
        <w:t xml:space="preserve"> </w:t>
      </w:r>
      <w:r w:rsidR="005668BE">
        <w:rPr>
          <w:color w:val="231F20"/>
          <w:w w:val="105"/>
        </w:rPr>
        <w:t>This</w:t>
      </w:r>
      <w:r w:rsidR="005668BE">
        <w:rPr>
          <w:color w:val="231F20"/>
          <w:spacing w:val="-41"/>
          <w:w w:val="105"/>
        </w:rPr>
        <w:t xml:space="preserve"> </w:t>
      </w:r>
      <w:r w:rsidR="005668BE">
        <w:rPr>
          <w:color w:val="231F20"/>
          <w:w w:val="105"/>
        </w:rPr>
        <w:t>includes</w:t>
      </w:r>
      <w:r w:rsidR="005668BE">
        <w:rPr>
          <w:color w:val="231F20"/>
          <w:spacing w:val="-42"/>
          <w:w w:val="105"/>
        </w:rPr>
        <w:t xml:space="preserve"> </w:t>
      </w:r>
      <w:r w:rsidR="005668BE">
        <w:rPr>
          <w:color w:val="231F20"/>
          <w:w w:val="105"/>
        </w:rPr>
        <w:t>business</w:t>
      </w:r>
      <w:r w:rsidR="005668BE">
        <w:rPr>
          <w:color w:val="231F20"/>
          <w:spacing w:val="-41"/>
          <w:w w:val="105"/>
        </w:rPr>
        <w:t xml:space="preserve"> </w:t>
      </w:r>
      <w:r w:rsidR="005668BE">
        <w:rPr>
          <w:color w:val="231F20"/>
          <w:w w:val="105"/>
        </w:rPr>
        <w:t>and</w:t>
      </w:r>
      <w:r w:rsidR="005668BE">
        <w:rPr>
          <w:color w:val="231F20"/>
          <w:spacing w:val="-42"/>
          <w:w w:val="105"/>
        </w:rPr>
        <w:t xml:space="preserve"> </w:t>
      </w:r>
      <w:r w:rsidR="005668BE">
        <w:rPr>
          <w:color w:val="231F20"/>
          <w:w w:val="105"/>
        </w:rPr>
        <w:t>finance</w:t>
      </w:r>
      <w:r w:rsidR="005668BE">
        <w:rPr>
          <w:color w:val="231F20"/>
          <w:spacing w:val="-41"/>
          <w:w w:val="105"/>
        </w:rPr>
        <w:t xml:space="preserve"> </w:t>
      </w:r>
      <w:r w:rsidR="005668BE">
        <w:rPr>
          <w:color w:val="231F20"/>
          <w:w w:val="105"/>
        </w:rPr>
        <w:t>systems.</w:t>
      </w:r>
    </w:p>
    <w:p w14:paraId="26346915" w14:textId="77777777" w:rsidR="00DF2298" w:rsidRDefault="00DF058C" w:rsidP="008242A0">
      <w:pPr>
        <w:pStyle w:val="BodyText"/>
        <w:spacing w:before="148" w:line="249" w:lineRule="auto"/>
        <w:ind w:left="497" w:right="247"/>
        <w:jc w:val="both"/>
      </w:pPr>
      <w:r>
        <w:pict w14:anchorId="4EB4D242">
          <v:rect id="_x0000_s1086" alt="" style="position:absolute;left:0;text-align:left;margin-left:56.8pt;margin-top:7.5pt;width:14.15pt;height:14.15pt;z-index:15799808;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6"/>
          <w:w w:val="105"/>
        </w:rPr>
        <w:t xml:space="preserve"> </w:t>
      </w:r>
      <w:r w:rsidR="005668BE">
        <w:rPr>
          <w:color w:val="231F20"/>
          <w:w w:val="105"/>
        </w:rPr>
        <w:t>know</w:t>
      </w:r>
      <w:r w:rsidR="005668BE">
        <w:rPr>
          <w:color w:val="231F20"/>
          <w:spacing w:val="-26"/>
          <w:w w:val="105"/>
        </w:rPr>
        <w:t xml:space="preserve"> </w:t>
      </w:r>
      <w:r w:rsidR="005668BE">
        <w:rPr>
          <w:color w:val="231F20"/>
          <w:w w:val="105"/>
        </w:rPr>
        <w:t>(and</w:t>
      </w:r>
      <w:r w:rsidR="005668BE">
        <w:rPr>
          <w:color w:val="231F20"/>
          <w:spacing w:val="-26"/>
          <w:w w:val="105"/>
        </w:rPr>
        <w:t xml:space="preserve"> </w:t>
      </w:r>
      <w:r w:rsidR="005668BE">
        <w:rPr>
          <w:color w:val="231F20"/>
          <w:w w:val="105"/>
        </w:rPr>
        <w:t>have</w:t>
      </w:r>
      <w:r w:rsidR="005668BE">
        <w:rPr>
          <w:color w:val="231F20"/>
          <w:spacing w:val="-26"/>
          <w:w w:val="105"/>
        </w:rPr>
        <w:t xml:space="preserve"> </w:t>
      </w:r>
      <w:r w:rsidR="005668BE">
        <w:rPr>
          <w:color w:val="231F20"/>
          <w:w w:val="105"/>
        </w:rPr>
        <w:t>documented</w:t>
      </w:r>
      <w:r w:rsidR="005668BE">
        <w:rPr>
          <w:color w:val="231F20"/>
          <w:spacing w:val="-26"/>
          <w:w w:val="105"/>
        </w:rPr>
        <w:t xml:space="preserve"> </w:t>
      </w:r>
      <w:r w:rsidR="005668BE">
        <w:rPr>
          <w:color w:val="231F20"/>
          <w:w w:val="105"/>
        </w:rPr>
        <w:t>for</w:t>
      </w:r>
      <w:r w:rsidR="005668BE">
        <w:rPr>
          <w:color w:val="231F20"/>
          <w:spacing w:val="-25"/>
          <w:w w:val="105"/>
        </w:rPr>
        <w:t xml:space="preserve"> </w:t>
      </w:r>
      <w:r w:rsidR="005668BE">
        <w:rPr>
          <w:color w:val="231F20"/>
          <w:w w:val="105"/>
        </w:rPr>
        <w:t>easy</w:t>
      </w:r>
      <w:r w:rsidR="005668BE">
        <w:rPr>
          <w:color w:val="231F20"/>
          <w:spacing w:val="-26"/>
          <w:w w:val="105"/>
        </w:rPr>
        <w:t xml:space="preserve"> </w:t>
      </w:r>
      <w:r w:rsidR="005668BE">
        <w:rPr>
          <w:color w:val="231F20"/>
          <w:w w:val="105"/>
        </w:rPr>
        <w:t>access)</w:t>
      </w:r>
      <w:r w:rsidR="005668BE">
        <w:rPr>
          <w:color w:val="231F20"/>
          <w:spacing w:val="-26"/>
          <w:w w:val="105"/>
        </w:rPr>
        <w:t xml:space="preserve"> </w:t>
      </w:r>
      <w:r w:rsidR="005668BE">
        <w:rPr>
          <w:color w:val="231F20"/>
          <w:w w:val="105"/>
        </w:rPr>
        <w:t>our Safety</w:t>
      </w:r>
      <w:r w:rsidR="005668BE">
        <w:rPr>
          <w:color w:val="231F20"/>
          <w:spacing w:val="-31"/>
          <w:w w:val="105"/>
        </w:rPr>
        <w:t xml:space="preserve"> </w:t>
      </w:r>
      <w:r w:rsidR="005668BE">
        <w:rPr>
          <w:color w:val="231F20"/>
          <w:w w:val="105"/>
        </w:rPr>
        <w:t>and</w:t>
      </w:r>
      <w:r w:rsidR="005668BE">
        <w:rPr>
          <w:color w:val="231F20"/>
          <w:spacing w:val="-30"/>
          <w:w w:val="105"/>
        </w:rPr>
        <w:t xml:space="preserve"> </w:t>
      </w:r>
      <w:r w:rsidR="005668BE">
        <w:rPr>
          <w:color w:val="231F20"/>
          <w:w w:val="105"/>
        </w:rPr>
        <w:t>security</w:t>
      </w:r>
      <w:r w:rsidR="005668BE">
        <w:rPr>
          <w:color w:val="231F20"/>
          <w:spacing w:val="-30"/>
          <w:w w:val="105"/>
        </w:rPr>
        <w:t xml:space="preserve"> </w:t>
      </w:r>
      <w:r w:rsidR="005668BE">
        <w:rPr>
          <w:color w:val="231F20"/>
          <w:w w:val="105"/>
        </w:rPr>
        <w:t>needs</w:t>
      </w:r>
      <w:r w:rsidR="005668BE">
        <w:rPr>
          <w:color w:val="231F20"/>
          <w:spacing w:val="-30"/>
          <w:w w:val="105"/>
        </w:rPr>
        <w:t xml:space="preserve"> </w:t>
      </w:r>
      <w:r w:rsidR="005668BE">
        <w:rPr>
          <w:color w:val="231F20"/>
          <w:w w:val="105"/>
        </w:rPr>
        <w:t>after</w:t>
      </w:r>
      <w:r w:rsidR="005668BE">
        <w:rPr>
          <w:color w:val="231F20"/>
          <w:spacing w:val="-31"/>
          <w:w w:val="105"/>
        </w:rPr>
        <w:t xml:space="preserve"> </w:t>
      </w:r>
      <w:r w:rsidR="005668BE">
        <w:rPr>
          <w:color w:val="231F20"/>
          <w:w w:val="105"/>
        </w:rPr>
        <w:t>a</w:t>
      </w:r>
      <w:r w:rsidR="005668BE">
        <w:rPr>
          <w:color w:val="231F20"/>
          <w:spacing w:val="-30"/>
          <w:w w:val="105"/>
        </w:rPr>
        <w:t xml:space="preserve"> </w:t>
      </w:r>
      <w:r w:rsidR="005668BE">
        <w:rPr>
          <w:color w:val="231F20"/>
          <w:w w:val="105"/>
        </w:rPr>
        <w:t>disaster.</w:t>
      </w:r>
      <w:r w:rsidR="005668BE">
        <w:rPr>
          <w:color w:val="231F20"/>
          <w:spacing w:val="-30"/>
          <w:w w:val="105"/>
        </w:rPr>
        <w:t xml:space="preserve"> </w:t>
      </w:r>
      <w:r w:rsidR="005668BE">
        <w:rPr>
          <w:color w:val="231F20"/>
          <w:w w:val="105"/>
        </w:rPr>
        <w:t>This</w:t>
      </w:r>
      <w:r w:rsidR="005668BE">
        <w:rPr>
          <w:color w:val="231F20"/>
          <w:spacing w:val="-30"/>
          <w:w w:val="105"/>
        </w:rPr>
        <w:t xml:space="preserve"> </w:t>
      </w:r>
      <w:r w:rsidR="005668BE">
        <w:rPr>
          <w:color w:val="231F20"/>
          <w:w w:val="105"/>
        </w:rPr>
        <w:t>includes safety</w:t>
      </w:r>
      <w:r w:rsidR="005668BE">
        <w:rPr>
          <w:color w:val="231F20"/>
          <w:spacing w:val="-15"/>
          <w:w w:val="105"/>
        </w:rPr>
        <w:t xml:space="preserve"> </w:t>
      </w:r>
      <w:r w:rsidR="005668BE">
        <w:rPr>
          <w:color w:val="231F20"/>
          <w:w w:val="105"/>
        </w:rPr>
        <w:t>compliance</w:t>
      </w:r>
      <w:r w:rsidR="005668BE">
        <w:rPr>
          <w:color w:val="231F20"/>
          <w:spacing w:val="-14"/>
          <w:w w:val="105"/>
        </w:rPr>
        <w:t xml:space="preserve"> </w:t>
      </w:r>
      <w:r w:rsidR="005668BE">
        <w:rPr>
          <w:color w:val="231F20"/>
          <w:w w:val="105"/>
        </w:rPr>
        <w:t>to</w:t>
      </w:r>
      <w:r w:rsidR="005668BE">
        <w:rPr>
          <w:color w:val="231F20"/>
          <w:spacing w:val="-14"/>
          <w:w w:val="105"/>
        </w:rPr>
        <w:t xml:space="preserve"> </w:t>
      </w:r>
      <w:r w:rsidR="005668BE">
        <w:rPr>
          <w:color w:val="231F20"/>
          <w:w w:val="105"/>
        </w:rPr>
        <w:t>resume</w:t>
      </w:r>
      <w:r w:rsidR="005668BE">
        <w:rPr>
          <w:color w:val="231F20"/>
          <w:spacing w:val="-14"/>
          <w:w w:val="105"/>
        </w:rPr>
        <w:t xml:space="preserve"> </w:t>
      </w:r>
      <w:r w:rsidR="005668BE">
        <w:rPr>
          <w:color w:val="231F20"/>
          <w:w w:val="105"/>
        </w:rPr>
        <w:t>operations.</w:t>
      </w:r>
    </w:p>
    <w:p w14:paraId="43B005D3" w14:textId="77777777" w:rsidR="00DF2298" w:rsidRDefault="00DF058C" w:rsidP="008242A0">
      <w:pPr>
        <w:pStyle w:val="BodyText"/>
        <w:spacing w:before="147" w:line="249" w:lineRule="auto"/>
        <w:ind w:left="497" w:right="343"/>
        <w:jc w:val="both"/>
      </w:pPr>
      <w:r>
        <w:pict w14:anchorId="4F529473">
          <v:rect id="_x0000_s1085" alt="" style="position:absolute;left:0;text-align:left;margin-left:56.8pt;margin-top:7.45pt;width:14.15pt;height:14.15pt;z-index:15800320;mso-wrap-edited:f;mso-width-percent:0;mso-height-percent:0;mso-position-horizontal-relative:page;mso-width-percent:0;mso-height-percent:0" filled="f" strokecolor="#231f20" strokeweight=".25pt">
            <w10:wrap anchorx="page"/>
          </v:rect>
        </w:pict>
      </w:r>
      <w:r w:rsidR="005668BE">
        <w:rPr>
          <w:color w:val="231F20"/>
          <w:spacing w:val="-4"/>
          <w:w w:val="105"/>
        </w:rPr>
        <w:t>We</w:t>
      </w:r>
      <w:r w:rsidR="005668BE">
        <w:rPr>
          <w:color w:val="231F20"/>
          <w:spacing w:val="-29"/>
          <w:w w:val="105"/>
        </w:rPr>
        <w:t xml:space="preserve"> </w:t>
      </w:r>
      <w:r w:rsidR="005668BE">
        <w:rPr>
          <w:color w:val="231F20"/>
          <w:w w:val="105"/>
        </w:rPr>
        <w:t>know</w:t>
      </w:r>
      <w:r w:rsidR="005668BE">
        <w:rPr>
          <w:color w:val="231F20"/>
          <w:spacing w:val="-28"/>
          <w:w w:val="105"/>
        </w:rPr>
        <w:t xml:space="preserve"> </w:t>
      </w:r>
      <w:r w:rsidR="005668BE">
        <w:rPr>
          <w:color w:val="231F20"/>
          <w:w w:val="105"/>
        </w:rPr>
        <w:t>(and</w:t>
      </w:r>
      <w:r w:rsidR="005668BE">
        <w:rPr>
          <w:color w:val="231F20"/>
          <w:spacing w:val="-29"/>
          <w:w w:val="105"/>
        </w:rPr>
        <w:t xml:space="preserve"> </w:t>
      </w:r>
      <w:r w:rsidR="005668BE">
        <w:rPr>
          <w:color w:val="231F20"/>
          <w:w w:val="105"/>
        </w:rPr>
        <w:t>have</w:t>
      </w:r>
      <w:r w:rsidR="005668BE">
        <w:rPr>
          <w:color w:val="231F20"/>
          <w:spacing w:val="-28"/>
          <w:w w:val="105"/>
        </w:rPr>
        <w:t xml:space="preserve"> </w:t>
      </w:r>
      <w:r w:rsidR="005668BE">
        <w:rPr>
          <w:color w:val="231F20"/>
          <w:w w:val="105"/>
        </w:rPr>
        <w:t>documented</w:t>
      </w:r>
      <w:r w:rsidR="005668BE">
        <w:rPr>
          <w:color w:val="231F20"/>
          <w:spacing w:val="-28"/>
          <w:w w:val="105"/>
        </w:rPr>
        <w:t xml:space="preserve"> </w:t>
      </w:r>
      <w:r w:rsidR="005668BE">
        <w:rPr>
          <w:color w:val="231F20"/>
          <w:w w:val="105"/>
        </w:rPr>
        <w:t>for</w:t>
      </w:r>
      <w:r w:rsidR="005668BE">
        <w:rPr>
          <w:color w:val="231F20"/>
          <w:spacing w:val="-29"/>
          <w:w w:val="105"/>
        </w:rPr>
        <w:t xml:space="preserve"> </w:t>
      </w:r>
      <w:r w:rsidR="005668BE">
        <w:rPr>
          <w:color w:val="231F20"/>
          <w:w w:val="105"/>
        </w:rPr>
        <w:t>easy</w:t>
      </w:r>
      <w:r w:rsidR="005668BE">
        <w:rPr>
          <w:color w:val="231F20"/>
          <w:spacing w:val="-28"/>
          <w:w w:val="105"/>
        </w:rPr>
        <w:t xml:space="preserve"> </w:t>
      </w:r>
      <w:r w:rsidR="005668BE">
        <w:rPr>
          <w:color w:val="231F20"/>
          <w:w w:val="105"/>
        </w:rPr>
        <w:t>access)</w:t>
      </w:r>
      <w:r w:rsidR="005668BE">
        <w:rPr>
          <w:color w:val="231F20"/>
          <w:spacing w:val="-28"/>
          <w:w w:val="105"/>
        </w:rPr>
        <w:t xml:space="preserve"> </w:t>
      </w:r>
      <w:r w:rsidR="005668BE">
        <w:rPr>
          <w:color w:val="231F20"/>
          <w:w w:val="105"/>
        </w:rPr>
        <w:t xml:space="preserve">our </w:t>
      </w:r>
      <w:r w:rsidR="005668BE">
        <w:rPr>
          <w:color w:val="231F20"/>
          <w:spacing w:val="-6"/>
          <w:w w:val="105"/>
        </w:rPr>
        <w:t>Customer,</w:t>
      </w:r>
      <w:r w:rsidR="005668BE">
        <w:rPr>
          <w:color w:val="231F20"/>
          <w:spacing w:val="-34"/>
          <w:w w:val="105"/>
        </w:rPr>
        <w:t xml:space="preserve"> </w:t>
      </w:r>
      <w:r w:rsidR="005668BE">
        <w:rPr>
          <w:color w:val="231F20"/>
          <w:spacing w:val="-4"/>
          <w:w w:val="105"/>
        </w:rPr>
        <w:t>supplier</w:t>
      </w:r>
      <w:r w:rsidR="005668BE">
        <w:rPr>
          <w:color w:val="231F20"/>
          <w:spacing w:val="-34"/>
          <w:w w:val="105"/>
        </w:rPr>
        <w:t xml:space="preserve"> </w:t>
      </w:r>
      <w:r w:rsidR="005668BE">
        <w:rPr>
          <w:color w:val="231F20"/>
          <w:spacing w:val="-3"/>
          <w:w w:val="105"/>
        </w:rPr>
        <w:t>and</w:t>
      </w:r>
      <w:r w:rsidR="005668BE">
        <w:rPr>
          <w:color w:val="231F20"/>
          <w:spacing w:val="-34"/>
          <w:w w:val="105"/>
        </w:rPr>
        <w:t xml:space="preserve"> </w:t>
      </w:r>
      <w:r w:rsidR="005668BE">
        <w:rPr>
          <w:color w:val="231F20"/>
          <w:spacing w:val="-5"/>
          <w:w w:val="105"/>
        </w:rPr>
        <w:t>key</w:t>
      </w:r>
      <w:r w:rsidR="005668BE">
        <w:rPr>
          <w:color w:val="231F20"/>
          <w:spacing w:val="-34"/>
          <w:w w:val="105"/>
        </w:rPr>
        <w:t xml:space="preserve"> </w:t>
      </w:r>
      <w:r w:rsidR="005668BE">
        <w:rPr>
          <w:color w:val="231F20"/>
          <w:spacing w:val="-4"/>
          <w:w w:val="105"/>
        </w:rPr>
        <w:t>stakeholder</w:t>
      </w:r>
      <w:r w:rsidR="005668BE">
        <w:rPr>
          <w:color w:val="231F20"/>
          <w:spacing w:val="-34"/>
          <w:w w:val="105"/>
        </w:rPr>
        <w:t xml:space="preserve"> </w:t>
      </w:r>
      <w:r w:rsidR="005668BE">
        <w:rPr>
          <w:color w:val="231F20"/>
          <w:spacing w:val="-4"/>
          <w:w w:val="105"/>
        </w:rPr>
        <w:t>needs</w:t>
      </w:r>
      <w:r w:rsidR="005668BE">
        <w:rPr>
          <w:color w:val="231F20"/>
          <w:spacing w:val="-34"/>
          <w:w w:val="105"/>
        </w:rPr>
        <w:t xml:space="preserve"> </w:t>
      </w:r>
      <w:r w:rsidR="005668BE">
        <w:rPr>
          <w:color w:val="231F20"/>
          <w:w w:val="105"/>
        </w:rPr>
        <w:t>to</w:t>
      </w:r>
      <w:r w:rsidR="005668BE">
        <w:rPr>
          <w:color w:val="231F20"/>
          <w:spacing w:val="-34"/>
          <w:w w:val="105"/>
        </w:rPr>
        <w:t xml:space="preserve"> </w:t>
      </w:r>
      <w:r w:rsidR="005668BE">
        <w:rPr>
          <w:color w:val="231F20"/>
          <w:spacing w:val="-7"/>
          <w:w w:val="105"/>
        </w:rPr>
        <w:t xml:space="preserve">resume </w:t>
      </w:r>
      <w:r w:rsidR="005668BE">
        <w:rPr>
          <w:color w:val="231F20"/>
          <w:w w:val="105"/>
        </w:rPr>
        <w:t>operations.</w:t>
      </w:r>
      <w:r w:rsidR="005668BE">
        <w:rPr>
          <w:color w:val="231F20"/>
          <w:spacing w:val="-17"/>
          <w:w w:val="105"/>
        </w:rPr>
        <w:t xml:space="preserve"> </w:t>
      </w:r>
      <w:r w:rsidR="005668BE">
        <w:rPr>
          <w:color w:val="231F20"/>
          <w:w w:val="105"/>
        </w:rPr>
        <w:t>This</w:t>
      </w:r>
      <w:r w:rsidR="005668BE">
        <w:rPr>
          <w:color w:val="231F20"/>
          <w:spacing w:val="-17"/>
          <w:w w:val="105"/>
        </w:rPr>
        <w:t xml:space="preserve"> </w:t>
      </w:r>
      <w:r w:rsidR="005668BE">
        <w:rPr>
          <w:color w:val="231F20"/>
          <w:w w:val="105"/>
        </w:rPr>
        <w:t>includes</w:t>
      </w:r>
      <w:r w:rsidR="005668BE">
        <w:rPr>
          <w:color w:val="231F20"/>
          <w:spacing w:val="-17"/>
          <w:w w:val="105"/>
        </w:rPr>
        <w:t xml:space="preserve"> </w:t>
      </w:r>
      <w:r w:rsidR="005668BE">
        <w:rPr>
          <w:color w:val="231F20"/>
          <w:w w:val="105"/>
        </w:rPr>
        <w:t>current</w:t>
      </w:r>
      <w:r w:rsidR="005668BE">
        <w:rPr>
          <w:color w:val="231F20"/>
          <w:spacing w:val="-17"/>
          <w:w w:val="105"/>
        </w:rPr>
        <w:t xml:space="preserve"> </w:t>
      </w:r>
      <w:r w:rsidR="005668BE">
        <w:rPr>
          <w:color w:val="231F20"/>
          <w:spacing w:val="-2"/>
          <w:w w:val="105"/>
        </w:rPr>
        <w:t>key</w:t>
      </w:r>
      <w:r w:rsidR="005668BE">
        <w:rPr>
          <w:color w:val="231F20"/>
          <w:spacing w:val="-17"/>
          <w:w w:val="105"/>
        </w:rPr>
        <w:t xml:space="preserve"> </w:t>
      </w:r>
      <w:r w:rsidR="005668BE">
        <w:rPr>
          <w:color w:val="231F20"/>
          <w:w w:val="105"/>
        </w:rPr>
        <w:t>contact</w:t>
      </w:r>
      <w:r w:rsidR="005668BE">
        <w:rPr>
          <w:color w:val="231F20"/>
          <w:spacing w:val="-16"/>
          <w:w w:val="105"/>
        </w:rPr>
        <w:t xml:space="preserve"> </w:t>
      </w:r>
      <w:r w:rsidR="005668BE">
        <w:rPr>
          <w:color w:val="231F20"/>
          <w:w w:val="105"/>
        </w:rPr>
        <w:t>lists.</w:t>
      </w:r>
    </w:p>
    <w:p w14:paraId="52DC3629" w14:textId="77777777" w:rsidR="00DF2298" w:rsidRDefault="005668BE">
      <w:pPr>
        <w:pStyle w:val="BodyText"/>
        <w:rPr>
          <w:sz w:val="18"/>
        </w:rPr>
      </w:pPr>
      <w:r>
        <w:br w:type="column"/>
      </w:r>
    </w:p>
    <w:p w14:paraId="651699CF" w14:textId="77777777" w:rsidR="00DF2298" w:rsidRDefault="00DF2298">
      <w:pPr>
        <w:pStyle w:val="BodyText"/>
        <w:rPr>
          <w:sz w:val="18"/>
        </w:rPr>
      </w:pPr>
    </w:p>
    <w:p w14:paraId="2F178F04" w14:textId="77777777" w:rsidR="00DF2298" w:rsidRDefault="005668BE">
      <w:pPr>
        <w:spacing w:before="132"/>
        <w:ind w:left="113"/>
        <w:rPr>
          <w:b/>
          <w:sz w:val="16"/>
        </w:rPr>
      </w:pPr>
      <w:r>
        <w:rPr>
          <w:b/>
          <w:color w:val="6D6E71"/>
          <w:sz w:val="16"/>
        </w:rPr>
        <w:t>Scorecard: 1 tick = 1 point</w:t>
      </w:r>
    </w:p>
    <w:p w14:paraId="35D646C0" w14:textId="77777777" w:rsidR="00DF2298" w:rsidRDefault="005668BE">
      <w:pPr>
        <w:spacing w:before="8"/>
        <w:ind w:left="113"/>
        <w:rPr>
          <w:b/>
          <w:sz w:val="16"/>
        </w:rPr>
      </w:pPr>
      <w:r>
        <w:rPr>
          <w:b/>
          <w:color w:val="6D6E71"/>
          <w:sz w:val="16"/>
        </w:rPr>
        <w:t>Count the ticks and add up your score.</w:t>
      </w:r>
    </w:p>
    <w:p w14:paraId="7864F35C" w14:textId="77777777" w:rsidR="00DF2298" w:rsidRDefault="005668BE">
      <w:pPr>
        <w:spacing w:before="122" w:line="249" w:lineRule="auto"/>
        <w:ind w:left="113" w:right="468"/>
        <w:rPr>
          <w:i/>
          <w:sz w:val="16"/>
        </w:rPr>
      </w:pPr>
      <w:r>
        <w:rPr>
          <w:b/>
          <w:color w:val="6D6E71"/>
          <w:sz w:val="16"/>
        </w:rPr>
        <w:t xml:space="preserve">Score 0 to 2: Your business is at great risk. </w:t>
      </w:r>
      <w:r>
        <w:rPr>
          <w:color w:val="6D6E71"/>
          <w:sz w:val="16"/>
        </w:rPr>
        <w:t xml:space="preserve">Your business is at risk of not being able to operate when a disaster </w:t>
      </w:r>
      <w:proofErr w:type="gramStart"/>
      <w:r>
        <w:rPr>
          <w:color w:val="6D6E71"/>
          <w:sz w:val="16"/>
        </w:rPr>
        <w:t>strikes</w:t>
      </w:r>
      <w:proofErr w:type="gramEnd"/>
      <w:r>
        <w:rPr>
          <w:color w:val="6D6E71"/>
          <w:sz w:val="16"/>
        </w:rPr>
        <w:t xml:space="preserve">. The </w:t>
      </w:r>
      <w:r>
        <w:rPr>
          <w:i/>
          <w:color w:val="6D6E71"/>
          <w:sz w:val="16"/>
        </w:rPr>
        <w:t>Disaster</w:t>
      </w:r>
    </w:p>
    <w:p w14:paraId="53D918CA" w14:textId="77777777" w:rsidR="00DF2298" w:rsidRDefault="005668BE">
      <w:pPr>
        <w:spacing w:before="2" w:line="249" w:lineRule="auto"/>
        <w:ind w:left="113"/>
        <w:rPr>
          <w:sz w:val="16"/>
        </w:rPr>
      </w:pPr>
      <w:r>
        <w:rPr>
          <w:i/>
          <w:color w:val="6D6E71"/>
          <w:w w:val="105"/>
          <w:sz w:val="16"/>
        </w:rPr>
        <w:t>resilience</w:t>
      </w:r>
      <w:r>
        <w:rPr>
          <w:i/>
          <w:color w:val="6D6E71"/>
          <w:spacing w:val="-17"/>
          <w:w w:val="105"/>
          <w:sz w:val="16"/>
        </w:rPr>
        <w:t xml:space="preserve"> </w:t>
      </w:r>
      <w:r>
        <w:rPr>
          <w:i/>
          <w:color w:val="6D6E71"/>
          <w:w w:val="105"/>
          <w:sz w:val="16"/>
        </w:rPr>
        <w:t>for</w:t>
      </w:r>
      <w:r>
        <w:rPr>
          <w:i/>
          <w:color w:val="6D6E71"/>
          <w:spacing w:val="-17"/>
          <w:w w:val="105"/>
          <w:sz w:val="16"/>
        </w:rPr>
        <w:t xml:space="preserve"> </w:t>
      </w:r>
      <w:r>
        <w:rPr>
          <w:i/>
          <w:color w:val="6D6E71"/>
          <w:w w:val="105"/>
          <w:sz w:val="16"/>
        </w:rPr>
        <w:t>business</w:t>
      </w:r>
      <w:r>
        <w:rPr>
          <w:i/>
          <w:color w:val="6D6E71"/>
          <w:spacing w:val="-17"/>
          <w:w w:val="105"/>
          <w:sz w:val="16"/>
        </w:rPr>
        <w:t xml:space="preserve"> </w:t>
      </w:r>
      <w:r>
        <w:rPr>
          <w:i/>
          <w:color w:val="6D6E71"/>
          <w:w w:val="105"/>
          <w:sz w:val="16"/>
        </w:rPr>
        <w:t>toolkit</w:t>
      </w:r>
      <w:r>
        <w:rPr>
          <w:i/>
          <w:color w:val="6D6E71"/>
          <w:spacing w:val="-15"/>
          <w:w w:val="105"/>
          <w:sz w:val="16"/>
        </w:rPr>
        <w:t xml:space="preserve"> </w:t>
      </w:r>
      <w:r>
        <w:rPr>
          <w:color w:val="6D6E71"/>
          <w:w w:val="105"/>
          <w:sz w:val="16"/>
        </w:rPr>
        <w:t>will</w:t>
      </w:r>
      <w:r>
        <w:rPr>
          <w:color w:val="6D6E71"/>
          <w:spacing w:val="-15"/>
          <w:w w:val="105"/>
          <w:sz w:val="16"/>
        </w:rPr>
        <w:t xml:space="preserve"> </w:t>
      </w:r>
      <w:r>
        <w:rPr>
          <w:color w:val="6D6E71"/>
          <w:w w:val="105"/>
          <w:sz w:val="16"/>
        </w:rPr>
        <w:t>help</w:t>
      </w:r>
      <w:r>
        <w:rPr>
          <w:color w:val="6D6E71"/>
          <w:spacing w:val="-16"/>
          <w:w w:val="105"/>
          <w:sz w:val="16"/>
        </w:rPr>
        <w:t xml:space="preserve"> </w:t>
      </w:r>
      <w:r>
        <w:rPr>
          <w:color w:val="6D6E71"/>
          <w:w w:val="105"/>
          <w:sz w:val="16"/>
        </w:rPr>
        <w:t>you</w:t>
      </w:r>
      <w:r>
        <w:rPr>
          <w:color w:val="6D6E71"/>
          <w:spacing w:val="-15"/>
          <w:w w:val="105"/>
          <w:sz w:val="16"/>
        </w:rPr>
        <w:t xml:space="preserve"> </w:t>
      </w:r>
      <w:r>
        <w:rPr>
          <w:color w:val="6D6E71"/>
          <w:spacing w:val="-3"/>
          <w:w w:val="105"/>
          <w:sz w:val="16"/>
        </w:rPr>
        <w:t xml:space="preserve">reduce </w:t>
      </w:r>
      <w:r>
        <w:rPr>
          <w:color w:val="6D6E71"/>
          <w:w w:val="105"/>
          <w:sz w:val="16"/>
        </w:rPr>
        <w:t>potential</w:t>
      </w:r>
      <w:r>
        <w:rPr>
          <w:color w:val="6D6E71"/>
          <w:spacing w:val="-10"/>
          <w:w w:val="105"/>
          <w:sz w:val="16"/>
        </w:rPr>
        <w:t xml:space="preserve"> </w:t>
      </w:r>
      <w:r>
        <w:rPr>
          <w:color w:val="6D6E71"/>
          <w:w w:val="105"/>
          <w:sz w:val="16"/>
        </w:rPr>
        <w:t>loss</w:t>
      </w:r>
      <w:r>
        <w:rPr>
          <w:color w:val="6D6E71"/>
          <w:spacing w:val="-10"/>
          <w:w w:val="105"/>
          <w:sz w:val="16"/>
        </w:rPr>
        <w:t xml:space="preserve"> </w:t>
      </w:r>
      <w:r>
        <w:rPr>
          <w:color w:val="6D6E71"/>
          <w:w w:val="105"/>
          <w:sz w:val="16"/>
        </w:rPr>
        <w:t>to</w:t>
      </w:r>
      <w:r>
        <w:rPr>
          <w:color w:val="6D6E71"/>
          <w:spacing w:val="-10"/>
          <w:w w:val="105"/>
          <w:sz w:val="16"/>
        </w:rPr>
        <w:t xml:space="preserve"> </w:t>
      </w:r>
      <w:r>
        <w:rPr>
          <w:color w:val="6D6E71"/>
          <w:w w:val="105"/>
          <w:sz w:val="16"/>
        </w:rPr>
        <w:t>your</w:t>
      </w:r>
      <w:r>
        <w:rPr>
          <w:color w:val="6D6E71"/>
          <w:spacing w:val="-10"/>
          <w:w w:val="105"/>
          <w:sz w:val="16"/>
        </w:rPr>
        <w:t xml:space="preserve"> </w:t>
      </w:r>
      <w:r>
        <w:rPr>
          <w:color w:val="6D6E71"/>
          <w:w w:val="105"/>
          <w:sz w:val="16"/>
        </w:rPr>
        <w:t>business.</w:t>
      </w:r>
    </w:p>
    <w:p w14:paraId="4A98EDB3" w14:textId="77777777" w:rsidR="00DF2298" w:rsidRDefault="005668BE">
      <w:pPr>
        <w:spacing w:before="114" w:line="249" w:lineRule="auto"/>
        <w:ind w:left="113" w:right="620"/>
        <w:rPr>
          <w:sz w:val="16"/>
        </w:rPr>
      </w:pPr>
      <w:r>
        <w:rPr>
          <w:b/>
          <w:color w:val="6D6E71"/>
          <w:sz w:val="16"/>
        </w:rPr>
        <w:t>Score</w:t>
      </w:r>
      <w:r>
        <w:rPr>
          <w:b/>
          <w:color w:val="6D6E71"/>
          <w:spacing w:val="-23"/>
          <w:sz w:val="16"/>
        </w:rPr>
        <w:t xml:space="preserve"> </w:t>
      </w:r>
      <w:r>
        <w:rPr>
          <w:b/>
          <w:color w:val="6D6E71"/>
          <w:sz w:val="16"/>
        </w:rPr>
        <w:t>3</w:t>
      </w:r>
      <w:r>
        <w:rPr>
          <w:b/>
          <w:color w:val="6D6E71"/>
          <w:spacing w:val="-22"/>
          <w:sz w:val="16"/>
        </w:rPr>
        <w:t xml:space="preserve"> </w:t>
      </w:r>
      <w:r>
        <w:rPr>
          <w:b/>
          <w:color w:val="6D6E71"/>
          <w:sz w:val="16"/>
        </w:rPr>
        <w:t>to</w:t>
      </w:r>
      <w:r>
        <w:rPr>
          <w:b/>
          <w:color w:val="6D6E71"/>
          <w:spacing w:val="-22"/>
          <w:sz w:val="16"/>
        </w:rPr>
        <w:t xml:space="preserve"> </w:t>
      </w:r>
      <w:r>
        <w:rPr>
          <w:b/>
          <w:color w:val="6D6E71"/>
          <w:sz w:val="16"/>
        </w:rPr>
        <w:t>4:</w:t>
      </w:r>
      <w:r>
        <w:rPr>
          <w:b/>
          <w:color w:val="6D6E71"/>
          <w:spacing w:val="-22"/>
          <w:sz w:val="16"/>
        </w:rPr>
        <w:t xml:space="preserve"> </w:t>
      </w:r>
      <w:r>
        <w:rPr>
          <w:b/>
          <w:color w:val="6D6E71"/>
          <w:spacing w:val="-5"/>
          <w:sz w:val="16"/>
        </w:rPr>
        <w:t>Your</w:t>
      </w:r>
      <w:r>
        <w:rPr>
          <w:b/>
          <w:color w:val="6D6E71"/>
          <w:spacing w:val="-23"/>
          <w:sz w:val="16"/>
        </w:rPr>
        <w:t xml:space="preserve"> </w:t>
      </w:r>
      <w:r>
        <w:rPr>
          <w:b/>
          <w:color w:val="6D6E71"/>
          <w:sz w:val="16"/>
        </w:rPr>
        <w:t>business</w:t>
      </w:r>
      <w:r>
        <w:rPr>
          <w:b/>
          <w:color w:val="6D6E71"/>
          <w:spacing w:val="-22"/>
          <w:sz w:val="16"/>
        </w:rPr>
        <w:t xml:space="preserve"> </w:t>
      </w:r>
      <w:r>
        <w:rPr>
          <w:b/>
          <w:color w:val="6D6E71"/>
          <w:sz w:val="16"/>
        </w:rPr>
        <w:t>is</w:t>
      </w:r>
      <w:r>
        <w:rPr>
          <w:b/>
          <w:color w:val="6D6E71"/>
          <w:spacing w:val="-22"/>
          <w:sz w:val="16"/>
        </w:rPr>
        <w:t xml:space="preserve"> </w:t>
      </w:r>
      <w:r>
        <w:rPr>
          <w:b/>
          <w:color w:val="6D6E71"/>
          <w:sz w:val="16"/>
        </w:rPr>
        <w:t>at</w:t>
      </w:r>
      <w:r>
        <w:rPr>
          <w:b/>
          <w:color w:val="6D6E71"/>
          <w:spacing w:val="-22"/>
          <w:sz w:val="16"/>
        </w:rPr>
        <w:t xml:space="preserve"> </w:t>
      </w:r>
      <w:r>
        <w:rPr>
          <w:b/>
          <w:color w:val="6D6E71"/>
          <w:sz w:val="16"/>
        </w:rPr>
        <w:t>some</w:t>
      </w:r>
      <w:r>
        <w:rPr>
          <w:b/>
          <w:color w:val="6D6E71"/>
          <w:spacing w:val="-22"/>
          <w:sz w:val="16"/>
        </w:rPr>
        <w:t xml:space="preserve"> </w:t>
      </w:r>
      <w:r>
        <w:rPr>
          <w:b/>
          <w:color w:val="6D6E71"/>
          <w:sz w:val="16"/>
        </w:rPr>
        <w:t xml:space="preserve">risk. </w:t>
      </w:r>
      <w:r>
        <w:rPr>
          <w:color w:val="6D6E71"/>
          <w:spacing w:val="-4"/>
          <w:w w:val="105"/>
          <w:sz w:val="16"/>
        </w:rPr>
        <w:t>Your</w:t>
      </w:r>
      <w:r>
        <w:rPr>
          <w:color w:val="6D6E71"/>
          <w:spacing w:val="-25"/>
          <w:w w:val="105"/>
          <w:sz w:val="16"/>
        </w:rPr>
        <w:t xml:space="preserve"> </w:t>
      </w:r>
      <w:r>
        <w:rPr>
          <w:color w:val="6D6E71"/>
          <w:w w:val="105"/>
          <w:sz w:val="16"/>
        </w:rPr>
        <w:t>business</w:t>
      </w:r>
      <w:r>
        <w:rPr>
          <w:color w:val="6D6E71"/>
          <w:spacing w:val="-25"/>
          <w:w w:val="105"/>
          <w:sz w:val="16"/>
        </w:rPr>
        <w:t xml:space="preserve"> </w:t>
      </w:r>
      <w:r>
        <w:rPr>
          <w:color w:val="6D6E71"/>
          <w:w w:val="105"/>
          <w:sz w:val="16"/>
        </w:rPr>
        <w:t>is</w:t>
      </w:r>
      <w:r>
        <w:rPr>
          <w:color w:val="6D6E71"/>
          <w:spacing w:val="-24"/>
          <w:w w:val="105"/>
          <w:sz w:val="16"/>
        </w:rPr>
        <w:t xml:space="preserve"> </w:t>
      </w:r>
      <w:r>
        <w:rPr>
          <w:color w:val="6D6E71"/>
          <w:w w:val="105"/>
          <w:sz w:val="16"/>
        </w:rPr>
        <w:t>less</w:t>
      </w:r>
      <w:r>
        <w:rPr>
          <w:color w:val="6D6E71"/>
          <w:spacing w:val="-25"/>
          <w:w w:val="105"/>
          <w:sz w:val="16"/>
        </w:rPr>
        <w:t xml:space="preserve"> </w:t>
      </w:r>
      <w:r>
        <w:rPr>
          <w:color w:val="6D6E71"/>
          <w:w w:val="105"/>
          <w:sz w:val="16"/>
        </w:rPr>
        <w:t>at</w:t>
      </w:r>
      <w:r>
        <w:rPr>
          <w:color w:val="6D6E71"/>
          <w:spacing w:val="-24"/>
          <w:w w:val="105"/>
          <w:sz w:val="16"/>
        </w:rPr>
        <w:t xml:space="preserve"> </w:t>
      </w:r>
      <w:r>
        <w:rPr>
          <w:color w:val="6D6E71"/>
          <w:w w:val="105"/>
          <w:sz w:val="16"/>
        </w:rPr>
        <w:t>risk</w:t>
      </w:r>
      <w:r>
        <w:rPr>
          <w:color w:val="6D6E71"/>
          <w:spacing w:val="-25"/>
          <w:w w:val="105"/>
          <w:sz w:val="16"/>
        </w:rPr>
        <w:t xml:space="preserve"> </w:t>
      </w:r>
      <w:r>
        <w:rPr>
          <w:color w:val="6D6E71"/>
          <w:w w:val="105"/>
          <w:sz w:val="16"/>
        </w:rPr>
        <w:t>and</w:t>
      </w:r>
      <w:r>
        <w:rPr>
          <w:color w:val="6D6E71"/>
          <w:spacing w:val="-24"/>
          <w:w w:val="105"/>
          <w:sz w:val="16"/>
        </w:rPr>
        <w:t xml:space="preserve"> </w:t>
      </w:r>
      <w:r>
        <w:rPr>
          <w:color w:val="6D6E71"/>
          <w:w w:val="105"/>
          <w:sz w:val="16"/>
        </w:rPr>
        <w:t>the</w:t>
      </w:r>
      <w:r>
        <w:rPr>
          <w:color w:val="6D6E71"/>
          <w:spacing w:val="-25"/>
          <w:w w:val="105"/>
          <w:sz w:val="16"/>
        </w:rPr>
        <w:t xml:space="preserve"> </w:t>
      </w:r>
      <w:r>
        <w:rPr>
          <w:i/>
          <w:color w:val="6D6E71"/>
          <w:w w:val="105"/>
          <w:sz w:val="16"/>
        </w:rPr>
        <w:t xml:space="preserve">Disaster resilience for business toolkit </w:t>
      </w:r>
      <w:r>
        <w:rPr>
          <w:color w:val="6D6E71"/>
          <w:w w:val="105"/>
          <w:sz w:val="16"/>
        </w:rPr>
        <w:t>will improve your</w:t>
      </w:r>
      <w:r>
        <w:rPr>
          <w:color w:val="6D6E71"/>
          <w:spacing w:val="-10"/>
          <w:w w:val="105"/>
          <w:sz w:val="16"/>
        </w:rPr>
        <w:t xml:space="preserve"> </w:t>
      </w:r>
      <w:r>
        <w:rPr>
          <w:color w:val="6D6E71"/>
          <w:w w:val="105"/>
          <w:sz w:val="16"/>
        </w:rPr>
        <w:t>resilience.</w:t>
      </w:r>
    </w:p>
    <w:p w14:paraId="67E3D094" w14:textId="77777777" w:rsidR="00DF2298" w:rsidRDefault="005668BE">
      <w:pPr>
        <w:spacing w:before="116"/>
        <w:ind w:left="113"/>
        <w:rPr>
          <w:b/>
          <w:sz w:val="16"/>
        </w:rPr>
      </w:pPr>
      <w:r>
        <w:rPr>
          <w:b/>
          <w:color w:val="6D6E71"/>
          <w:sz w:val="16"/>
        </w:rPr>
        <w:t>Score 5 to 6: Your business is at less risk.</w:t>
      </w:r>
    </w:p>
    <w:p w14:paraId="29C5B4D4" w14:textId="77777777" w:rsidR="00DF2298" w:rsidRDefault="005668BE">
      <w:pPr>
        <w:spacing w:before="8" w:line="249" w:lineRule="auto"/>
        <w:ind w:left="113" w:right="326"/>
        <w:rPr>
          <w:sz w:val="16"/>
        </w:rPr>
      </w:pPr>
      <w:r>
        <w:rPr>
          <w:color w:val="6D6E71"/>
          <w:spacing w:val="-4"/>
          <w:w w:val="105"/>
          <w:sz w:val="16"/>
        </w:rPr>
        <w:t>Your</w:t>
      </w:r>
      <w:r>
        <w:rPr>
          <w:color w:val="6D6E71"/>
          <w:spacing w:val="-22"/>
          <w:w w:val="105"/>
          <w:sz w:val="16"/>
        </w:rPr>
        <w:t xml:space="preserve"> </w:t>
      </w:r>
      <w:r>
        <w:rPr>
          <w:color w:val="6D6E71"/>
          <w:w w:val="105"/>
          <w:sz w:val="16"/>
        </w:rPr>
        <w:t>business</w:t>
      </w:r>
      <w:r>
        <w:rPr>
          <w:color w:val="6D6E71"/>
          <w:spacing w:val="-22"/>
          <w:w w:val="105"/>
          <w:sz w:val="16"/>
        </w:rPr>
        <w:t xml:space="preserve"> </w:t>
      </w:r>
      <w:r>
        <w:rPr>
          <w:color w:val="6D6E71"/>
          <w:w w:val="105"/>
          <w:sz w:val="16"/>
        </w:rPr>
        <w:t>is</w:t>
      </w:r>
      <w:r>
        <w:rPr>
          <w:color w:val="6D6E71"/>
          <w:spacing w:val="-22"/>
          <w:w w:val="105"/>
          <w:sz w:val="16"/>
        </w:rPr>
        <w:t xml:space="preserve"> </w:t>
      </w:r>
      <w:r>
        <w:rPr>
          <w:color w:val="6D6E71"/>
          <w:w w:val="105"/>
          <w:sz w:val="16"/>
        </w:rPr>
        <w:t>better</w:t>
      </w:r>
      <w:r>
        <w:rPr>
          <w:color w:val="6D6E71"/>
          <w:spacing w:val="-22"/>
          <w:w w:val="105"/>
          <w:sz w:val="16"/>
        </w:rPr>
        <w:t xml:space="preserve"> </w:t>
      </w:r>
      <w:r>
        <w:rPr>
          <w:color w:val="6D6E71"/>
          <w:w w:val="105"/>
          <w:sz w:val="16"/>
        </w:rPr>
        <w:t>prepared</w:t>
      </w:r>
      <w:r>
        <w:rPr>
          <w:color w:val="6D6E71"/>
          <w:spacing w:val="-22"/>
          <w:w w:val="105"/>
          <w:sz w:val="16"/>
        </w:rPr>
        <w:t xml:space="preserve"> </w:t>
      </w:r>
      <w:r>
        <w:rPr>
          <w:color w:val="6D6E71"/>
          <w:w w:val="105"/>
          <w:sz w:val="16"/>
        </w:rPr>
        <w:t>than</w:t>
      </w:r>
      <w:r>
        <w:rPr>
          <w:color w:val="6D6E71"/>
          <w:spacing w:val="-21"/>
          <w:w w:val="105"/>
          <w:sz w:val="16"/>
        </w:rPr>
        <w:t xml:space="preserve"> </w:t>
      </w:r>
      <w:r>
        <w:rPr>
          <w:color w:val="6D6E71"/>
          <w:w w:val="105"/>
          <w:sz w:val="16"/>
        </w:rPr>
        <w:t>most.</w:t>
      </w:r>
      <w:r>
        <w:rPr>
          <w:color w:val="6D6E71"/>
          <w:spacing w:val="-22"/>
          <w:w w:val="105"/>
          <w:sz w:val="16"/>
        </w:rPr>
        <w:t xml:space="preserve"> </w:t>
      </w:r>
      <w:r>
        <w:rPr>
          <w:color w:val="6D6E71"/>
          <w:spacing w:val="-4"/>
          <w:w w:val="105"/>
          <w:sz w:val="16"/>
        </w:rPr>
        <w:t xml:space="preserve">Use </w:t>
      </w:r>
      <w:r>
        <w:rPr>
          <w:color w:val="6D6E71"/>
          <w:w w:val="105"/>
          <w:sz w:val="16"/>
        </w:rPr>
        <w:t xml:space="preserve">the </w:t>
      </w:r>
      <w:r>
        <w:rPr>
          <w:i/>
          <w:color w:val="6D6E71"/>
          <w:w w:val="105"/>
          <w:sz w:val="16"/>
        </w:rPr>
        <w:t xml:space="preserve">Disaster resilience for business toolkit </w:t>
      </w:r>
      <w:r>
        <w:rPr>
          <w:color w:val="6D6E71"/>
          <w:w w:val="105"/>
          <w:sz w:val="16"/>
        </w:rPr>
        <w:t>to address</w:t>
      </w:r>
      <w:r>
        <w:rPr>
          <w:color w:val="6D6E71"/>
          <w:spacing w:val="-19"/>
          <w:w w:val="105"/>
          <w:sz w:val="16"/>
        </w:rPr>
        <w:t xml:space="preserve"> </w:t>
      </w:r>
      <w:r>
        <w:rPr>
          <w:color w:val="6D6E71"/>
          <w:w w:val="105"/>
          <w:sz w:val="16"/>
        </w:rPr>
        <w:t>gaps</w:t>
      </w:r>
      <w:r>
        <w:rPr>
          <w:color w:val="6D6E71"/>
          <w:spacing w:val="-18"/>
          <w:w w:val="105"/>
          <w:sz w:val="16"/>
        </w:rPr>
        <w:t xml:space="preserve"> </w:t>
      </w:r>
      <w:r>
        <w:rPr>
          <w:color w:val="6D6E71"/>
          <w:w w:val="105"/>
          <w:sz w:val="16"/>
        </w:rPr>
        <w:t>and</w:t>
      </w:r>
      <w:r>
        <w:rPr>
          <w:color w:val="6D6E71"/>
          <w:spacing w:val="-19"/>
          <w:w w:val="105"/>
          <w:sz w:val="16"/>
        </w:rPr>
        <w:t xml:space="preserve"> </w:t>
      </w:r>
      <w:r>
        <w:rPr>
          <w:color w:val="6D6E71"/>
          <w:w w:val="105"/>
          <w:sz w:val="16"/>
        </w:rPr>
        <w:t>continue</w:t>
      </w:r>
      <w:r>
        <w:rPr>
          <w:color w:val="6D6E71"/>
          <w:spacing w:val="-18"/>
          <w:w w:val="105"/>
          <w:sz w:val="16"/>
        </w:rPr>
        <w:t xml:space="preserve"> </w:t>
      </w:r>
      <w:r>
        <w:rPr>
          <w:color w:val="6D6E71"/>
          <w:w w:val="105"/>
          <w:sz w:val="16"/>
        </w:rPr>
        <w:t>building</w:t>
      </w:r>
      <w:r>
        <w:rPr>
          <w:color w:val="6D6E71"/>
          <w:spacing w:val="-19"/>
          <w:w w:val="105"/>
          <w:sz w:val="16"/>
        </w:rPr>
        <w:t xml:space="preserve"> </w:t>
      </w:r>
      <w:r>
        <w:rPr>
          <w:color w:val="6D6E71"/>
          <w:w w:val="105"/>
          <w:sz w:val="16"/>
        </w:rPr>
        <w:t>resilience.</w:t>
      </w:r>
    </w:p>
    <w:p w14:paraId="20B6F48C" w14:textId="77777777" w:rsidR="00DF2298" w:rsidRDefault="00DF2298">
      <w:pPr>
        <w:spacing w:line="249" w:lineRule="auto"/>
        <w:rPr>
          <w:sz w:val="16"/>
        </w:rPr>
        <w:sectPr w:rsidR="00DF2298">
          <w:type w:val="continuous"/>
          <w:pgSz w:w="11910" w:h="16840"/>
          <w:pgMar w:top="860" w:right="1020" w:bottom="280" w:left="1020" w:header="720" w:footer="720" w:gutter="0"/>
          <w:cols w:num="2" w:space="720" w:equalWidth="0">
            <w:col w:w="5729" w:space="258"/>
            <w:col w:w="3883"/>
          </w:cols>
        </w:sectPr>
      </w:pPr>
    </w:p>
    <w:p w14:paraId="25D055EF" w14:textId="77777777" w:rsidR="00DF2298" w:rsidRDefault="00DF2298">
      <w:pPr>
        <w:pStyle w:val="BodyText"/>
      </w:pPr>
    </w:p>
    <w:p w14:paraId="447D78B5" w14:textId="77777777" w:rsidR="00DF2298" w:rsidRDefault="00DF2298">
      <w:pPr>
        <w:pStyle w:val="BodyText"/>
      </w:pPr>
    </w:p>
    <w:p w14:paraId="1C8C8B27" w14:textId="77777777" w:rsidR="00DF2298" w:rsidRDefault="00DF2298">
      <w:pPr>
        <w:pStyle w:val="BodyText"/>
      </w:pPr>
    </w:p>
    <w:p w14:paraId="56C31103" w14:textId="77777777" w:rsidR="00DF2298" w:rsidRDefault="00DF2298">
      <w:pPr>
        <w:pStyle w:val="BodyText"/>
      </w:pPr>
    </w:p>
    <w:p w14:paraId="147082A0" w14:textId="77777777" w:rsidR="00DF2298" w:rsidRDefault="00DF2298">
      <w:pPr>
        <w:pStyle w:val="BodyText"/>
        <w:rPr>
          <w:sz w:val="26"/>
        </w:rPr>
      </w:pPr>
    </w:p>
    <w:p w14:paraId="3B4FE222" w14:textId="77777777" w:rsidR="00DF2298" w:rsidRDefault="005668BE">
      <w:pPr>
        <w:pStyle w:val="Heading2"/>
        <w:spacing w:before="100"/>
      </w:pPr>
      <w:r>
        <w:rPr>
          <w:color w:val="231F20"/>
        </w:rPr>
        <w:t>Examples of business resumption and recovery</w:t>
      </w:r>
    </w:p>
    <w:p w14:paraId="02A2FA10" w14:textId="77777777" w:rsidR="00DF2298" w:rsidRDefault="005668BE">
      <w:pPr>
        <w:pStyle w:val="BodyText"/>
        <w:spacing w:before="211"/>
        <w:ind w:left="113"/>
      </w:pPr>
      <w:r>
        <w:rPr>
          <w:color w:val="231F20"/>
          <w:w w:val="105"/>
        </w:rPr>
        <w:t xml:space="preserve">Below are examples where resumption and recovery </w:t>
      </w:r>
      <w:proofErr w:type="gramStart"/>
      <w:r>
        <w:rPr>
          <w:color w:val="231F20"/>
          <w:w w:val="105"/>
        </w:rPr>
        <w:t>reduces</w:t>
      </w:r>
      <w:proofErr w:type="gramEnd"/>
      <w:r>
        <w:rPr>
          <w:color w:val="231F20"/>
          <w:w w:val="105"/>
        </w:rPr>
        <w:t xml:space="preserve"> business loss from disasters.</w:t>
      </w:r>
    </w:p>
    <w:p w14:paraId="415FE4C5" w14:textId="77777777" w:rsidR="00DF2298" w:rsidRDefault="00DF058C">
      <w:pPr>
        <w:pStyle w:val="BodyText"/>
        <w:spacing w:before="6"/>
        <w:rPr>
          <w:sz w:val="17"/>
        </w:rPr>
      </w:pPr>
      <w:r>
        <w:pict w14:anchorId="0EB97FEB">
          <v:group id="_x0000_s1081" alt="" style="position:absolute;margin-left:57.1pt;margin-top:12.05pt;width:232.1pt;height:406.8pt;z-index:-15656448;mso-wrap-distance-left:0;mso-wrap-distance-right:0;mso-position-horizontal-relative:page" coordorigin="1142,241" coordsize="4642,8136">
            <v:shape id="_x0000_s1082" type="#_x0000_t75" alt="" style="position:absolute;left:1141;top:241;width:4642;height:2888">
              <v:imagedata r:id="rId43" o:title=""/>
            </v:shape>
            <v:shape id="_x0000_s1083" type="#_x0000_t202" alt="" style="position:absolute;left:1198;top:2884;width:2201;height:237;mso-wrap-style:square;v-text-anchor:top" filled="f" stroked="f">
              <v:textbox inset="0,0,0,0">
                <w:txbxContent>
                  <w:p w14:paraId="67AB9FE1" w14:textId="77777777" w:rsidR="005668BE" w:rsidRDefault="005668BE">
                    <w:pPr>
                      <w:spacing w:line="230" w:lineRule="exact"/>
                      <w:rPr>
                        <w:b/>
                        <w:sz w:val="20"/>
                      </w:rPr>
                    </w:pPr>
                    <w:r>
                      <w:rPr>
                        <w:b/>
                        <w:color w:val="FFFFFF"/>
                        <w:sz w:val="20"/>
                        <w:shd w:val="clear" w:color="auto" w:fill="782A90"/>
                      </w:rPr>
                      <w:t>Susan</w:t>
                    </w:r>
                    <w:r>
                      <w:rPr>
                        <w:b/>
                        <w:color w:val="FFFFFF"/>
                        <w:spacing w:val="-29"/>
                        <w:sz w:val="20"/>
                        <w:shd w:val="clear" w:color="auto" w:fill="782A90"/>
                      </w:rPr>
                      <w:t xml:space="preserve"> </w:t>
                    </w:r>
                    <w:r>
                      <w:rPr>
                        <w:b/>
                        <w:color w:val="FFFFFF"/>
                        <w:sz w:val="20"/>
                        <w:shd w:val="clear" w:color="auto" w:fill="782A90"/>
                      </w:rPr>
                      <w:t>&amp;</w:t>
                    </w:r>
                    <w:r>
                      <w:rPr>
                        <w:b/>
                        <w:color w:val="FFFFFF"/>
                        <w:spacing w:val="-29"/>
                        <w:sz w:val="20"/>
                        <w:shd w:val="clear" w:color="auto" w:fill="782A90"/>
                      </w:rPr>
                      <w:t xml:space="preserve"> </w:t>
                    </w:r>
                    <w:r>
                      <w:rPr>
                        <w:b/>
                        <w:color w:val="FFFFFF"/>
                        <w:sz w:val="20"/>
                        <w:shd w:val="clear" w:color="auto" w:fill="782A90"/>
                      </w:rPr>
                      <w:t>Derek</w:t>
                    </w:r>
                    <w:r>
                      <w:rPr>
                        <w:b/>
                        <w:color w:val="FFFFFF"/>
                        <w:spacing w:val="-28"/>
                        <w:sz w:val="20"/>
                        <w:shd w:val="clear" w:color="auto" w:fill="782A90"/>
                      </w:rPr>
                      <w:t xml:space="preserve"> </w:t>
                    </w:r>
                    <w:r>
                      <w:rPr>
                        <w:b/>
                        <w:color w:val="FFFFFF"/>
                        <w:sz w:val="20"/>
                        <w:shd w:val="clear" w:color="auto" w:fill="782A90"/>
                      </w:rPr>
                      <w:t>–</w:t>
                    </w:r>
                    <w:r>
                      <w:rPr>
                        <w:b/>
                        <w:color w:val="FFFFFF"/>
                        <w:spacing w:val="-29"/>
                        <w:sz w:val="20"/>
                        <w:shd w:val="clear" w:color="auto" w:fill="782A90"/>
                      </w:rPr>
                      <w:t xml:space="preserve"> </w:t>
                    </w:r>
                    <w:r>
                      <w:rPr>
                        <w:b/>
                        <w:color w:val="FFFFFF"/>
                        <w:sz w:val="20"/>
                        <w:shd w:val="clear" w:color="auto" w:fill="782A90"/>
                      </w:rPr>
                      <w:t>Winery</w:t>
                    </w:r>
                  </w:p>
                </w:txbxContent>
              </v:textbox>
            </v:shape>
            <v:shape id="_x0000_s1084" type="#_x0000_t202" alt="" style="position:absolute;left:1141;top:3128;width:4642;height:5248;mso-wrap-style:square;v-text-anchor:top" fillcolor="#ecefee" stroked="f">
              <v:textbox inset="0,0,0,0">
                <w:txbxContent>
                  <w:p w14:paraId="22402636" w14:textId="77777777" w:rsidR="005668BE" w:rsidRDefault="005668BE">
                    <w:pPr>
                      <w:spacing w:before="1"/>
                      <w:rPr>
                        <w:sz w:val="21"/>
                      </w:rPr>
                    </w:pPr>
                  </w:p>
                  <w:p w14:paraId="1206B45F" w14:textId="77777777" w:rsidR="005668BE" w:rsidRDefault="005668BE">
                    <w:pPr>
                      <w:spacing w:line="249" w:lineRule="auto"/>
                      <w:ind w:left="283" w:right="502"/>
                      <w:rPr>
                        <w:b/>
                        <w:sz w:val="20"/>
                      </w:rPr>
                    </w:pPr>
                    <w:r>
                      <w:rPr>
                        <w:b/>
                        <w:color w:val="231F20"/>
                        <w:sz w:val="20"/>
                      </w:rPr>
                      <w:t>Susan</w:t>
                    </w:r>
                    <w:r>
                      <w:rPr>
                        <w:b/>
                        <w:color w:val="231F20"/>
                        <w:spacing w:val="-26"/>
                        <w:sz w:val="20"/>
                      </w:rPr>
                      <w:t xml:space="preserve"> </w:t>
                    </w:r>
                    <w:r>
                      <w:rPr>
                        <w:b/>
                        <w:color w:val="231F20"/>
                        <w:sz w:val="20"/>
                      </w:rPr>
                      <w:t>and</w:t>
                    </w:r>
                    <w:r>
                      <w:rPr>
                        <w:b/>
                        <w:color w:val="231F20"/>
                        <w:spacing w:val="-25"/>
                        <w:sz w:val="20"/>
                      </w:rPr>
                      <w:t xml:space="preserve"> </w:t>
                    </w:r>
                    <w:r>
                      <w:rPr>
                        <w:b/>
                        <w:color w:val="231F20"/>
                        <w:sz w:val="20"/>
                      </w:rPr>
                      <w:t>Derek</w:t>
                    </w:r>
                    <w:r>
                      <w:rPr>
                        <w:b/>
                        <w:color w:val="231F20"/>
                        <w:spacing w:val="-25"/>
                        <w:sz w:val="20"/>
                      </w:rPr>
                      <w:t xml:space="preserve"> </w:t>
                    </w:r>
                    <w:r>
                      <w:rPr>
                        <w:b/>
                        <w:color w:val="231F20"/>
                        <w:sz w:val="20"/>
                      </w:rPr>
                      <w:t>run</w:t>
                    </w:r>
                    <w:r>
                      <w:rPr>
                        <w:b/>
                        <w:color w:val="231F20"/>
                        <w:spacing w:val="-26"/>
                        <w:sz w:val="20"/>
                      </w:rPr>
                      <w:t xml:space="preserve"> </w:t>
                    </w:r>
                    <w:r>
                      <w:rPr>
                        <w:b/>
                        <w:color w:val="231F20"/>
                        <w:sz w:val="20"/>
                      </w:rPr>
                      <w:t>a</w:t>
                    </w:r>
                    <w:r>
                      <w:rPr>
                        <w:b/>
                        <w:color w:val="231F20"/>
                        <w:spacing w:val="-25"/>
                        <w:sz w:val="20"/>
                      </w:rPr>
                      <w:t xml:space="preserve"> </w:t>
                    </w:r>
                    <w:r>
                      <w:rPr>
                        <w:b/>
                        <w:color w:val="231F20"/>
                        <w:sz w:val="20"/>
                      </w:rPr>
                      <w:t>winery,</w:t>
                    </w:r>
                    <w:r>
                      <w:rPr>
                        <w:b/>
                        <w:color w:val="231F20"/>
                        <w:spacing w:val="-25"/>
                        <w:sz w:val="20"/>
                      </w:rPr>
                      <w:t xml:space="preserve"> </w:t>
                    </w:r>
                    <w:r>
                      <w:rPr>
                        <w:b/>
                        <w:color w:val="231F20"/>
                        <w:sz w:val="20"/>
                      </w:rPr>
                      <w:t>craft</w:t>
                    </w:r>
                    <w:r>
                      <w:rPr>
                        <w:b/>
                        <w:color w:val="231F20"/>
                        <w:spacing w:val="-26"/>
                        <w:sz w:val="20"/>
                      </w:rPr>
                      <w:t xml:space="preserve"> </w:t>
                    </w:r>
                    <w:r>
                      <w:rPr>
                        <w:b/>
                        <w:color w:val="231F20"/>
                        <w:sz w:val="20"/>
                      </w:rPr>
                      <w:t>shop and</w:t>
                    </w:r>
                    <w:r>
                      <w:rPr>
                        <w:b/>
                        <w:color w:val="231F20"/>
                        <w:spacing w:val="-28"/>
                        <w:sz w:val="20"/>
                      </w:rPr>
                      <w:t xml:space="preserve"> </w:t>
                    </w:r>
                    <w:r>
                      <w:rPr>
                        <w:b/>
                        <w:color w:val="231F20"/>
                        <w:sz w:val="20"/>
                      </w:rPr>
                      <w:t>metal</w:t>
                    </w:r>
                    <w:r>
                      <w:rPr>
                        <w:b/>
                        <w:color w:val="231F20"/>
                        <w:spacing w:val="-28"/>
                        <w:sz w:val="20"/>
                      </w:rPr>
                      <w:t xml:space="preserve"> </w:t>
                    </w:r>
                    <w:r>
                      <w:rPr>
                        <w:b/>
                        <w:color w:val="231F20"/>
                        <w:sz w:val="20"/>
                      </w:rPr>
                      <w:t>fabrication</w:t>
                    </w:r>
                    <w:r>
                      <w:rPr>
                        <w:b/>
                        <w:color w:val="231F20"/>
                        <w:spacing w:val="-28"/>
                        <w:sz w:val="20"/>
                      </w:rPr>
                      <w:t xml:space="preserve"> </w:t>
                    </w:r>
                    <w:r>
                      <w:rPr>
                        <w:b/>
                        <w:color w:val="231F20"/>
                        <w:sz w:val="20"/>
                      </w:rPr>
                      <w:t>business</w:t>
                    </w:r>
                    <w:r>
                      <w:rPr>
                        <w:b/>
                        <w:color w:val="231F20"/>
                        <w:spacing w:val="-28"/>
                        <w:sz w:val="20"/>
                      </w:rPr>
                      <w:t xml:space="preserve"> </w:t>
                    </w:r>
                    <w:r>
                      <w:rPr>
                        <w:b/>
                        <w:color w:val="231F20"/>
                        <w:sz w:val="20"/>
                      </w:rPr>
                      <w:t>in</w:t>
                    </w:r>
                    <w:r>
                      <w:rPr>
                        <w:b/>
                        <w:color w:val="231F20"/>
                        <w:spacing w:val="-28"/>
                        <w:sz w:val="20"/>
                      </w:rPr>
                      <w:t xml:space="preserve"> </w:t>
                    </w:r>
                    <w:r>
                      <w:rPr>
                        <w:b/>
                        <w:color w:val="231F20"/>
                        <w:spacing w:val="-3"/>
                        <w:sz w:val="20"/>
                      </w:rPr>
                      <w:t xml:space="preserve">regional </w:t>
                    </w:r>
                    <w:r>
                      <w:rPr>
                        <w:b/>
                        <w:color w:val="231F20"/>
                        <w:sz w:val="20"/>
                      </w:rPr>
                      <w:t>Victoria.</w:t>
                    </w:r>
                  </w:p>
                  <w:p w14:paraId="26425051" w14:textId="77777777" w:rsidR="005668BE" w:rsidRDefault="005668BE" w:rsidP="008242A0">
                    <w:pPr>
                      <w:spacing w:before="116" w:line="249" w:lineRule="auto"/>
                      <w:ind w:left="283" w:right="709"/>
                      <w:jc w:val="both"/>
                      <w:rPr>
                        <w:sz w:val="20"/>
                      </w:rPr>
                    </w:pPr>
                    <w:r>
                      <w:rPr>
                        <w:color w:val="231F20"/>
                        <w:w w:val="105"/>
                        <w:sz w:val="20"/>
                      </w:rPr>
                      <w:t>Their disaster plan is to leave with their children and animals.</w:t>
                    </w:r>
                  </w:p>
                  <w:p w14:paraId="591008EB" w14:textId="77777777" w:rsidR="005668BE" w:rsidRDefault="005668BE" w:rsidP="008242A0">
                    <w:pPr>
                      <w:spacing w:before="115" w:line="249" w:lineRule="auto"/>
                      <w:ind w:left="283" w:right="1117"/>
                      <w:jc w:val="both"/>
                      <w:rPr>
                        <w:sz w:val="20"/>
                      </w:rPr>
                    </w:pPr>
                    <w:r>
                      <w:rPr>
                        <w:color w:val="231F20"/>
                        <w:w w:val="105"/>
                        <w:sz w:val="20"/>
                      </w:rPr>
                      <w:t>They weren’t directly affected by the bushfires. But the fire front and</w:t>
                    </w:r>
                  </w:p>
                  <w:p w14:paraId="573302E0" w14:textId="77777777" w:rsidR="005668BE" w:rsidRDefault="005668BE" w:rsidP="008242A0">
                    <w:pPr>
                      <w:spacing w:before="2" w:line="249" w:lineRule="auto"/>
                      <w:ind w:left="283" w:right="400"/>
                      <w:jc w:val="both"/>
                      <w:rPr>
                        <w:sz w:val="20"/>
                      </w:rPr>
                    </w:pPr>
                    <w:r>
                      <w:rPr>
                        <w:color w:val="231F20"/>
                        <w:w w:val="105"/>
                        <w:sz w:val="20"/>
                      </w:rPr>
                      <w:t xml:space="preserve">infrastructure damage meant they </w:t>
                    </w:r>
                    <w:r>
                      <w:rPr>
                        <w:color w:val="231F20"/>
                        <w:spacing w:val="-3"/>
                        <w:w w:val="105"/>
                        <w:sz w:val="20"/>
                      </w:rPr>
                      <w:t>couldn’t return</w:t>
                    </w:r>
                    <w:r>
                      <w:rPr>
                        <w:color w:val="231F20"/>
                        <w:spacing w:val="-23"/>
                        <w:w w:val="105"/>
                        <w:sz w:val="20"/>
                      </w:rPr>
                      <w:t xml:space="preserve"> </w:t>
                    </w:r>
                    <w:r>
                      <w:rPr>
                        <w:color w:val="231F20"/>
                        <w:w w:val="105"/>
                        <w:sz w:val="20"/>
                      </w:rPr>
                      <w:t>to</w:t>
                    </w:r>
                    <w:r>
                      <w:rPr>
                        <w:color w:val="231F20"/>
                        <w:spacing w:val="-22"/>
                        <w:w w:val="105"/>
                        <w:sz w:val="20"/>
                      </w:rPr>
                      <w:t xml:space="preserve"> </w:t>
                    </w:r>
                    <w:r>
                      <w:rPr>
                        <w:color w:val="231F20"/>
                        <w:w w:val="105"/>
                        <w:sz w:val="20"/>
                      </w:rPr>
                      <w:t>their</w:t>
                    </w:r>
                    <w:r>
                      <w:rPr>
                        <w:color w:val="231F20"/>
                        <w:spacing w:val="-22"/>
                        <w:w w:val="105"/>
                        <w:sz w:val="20"/>
                      </w:rPr>
                      <w:t xml:space="preserve"> </w:t>
                    </w:r>
                    <w:r>
                      <w:rPr>
                        <w:color w:val="231F20"/>
                        <w:spacing w:val="-3"/>
                        <w:w w:val="105"/>
                        <w:sz w:val="20"/>
                      </w:rPr>
                      <w:t>business</w:t>
                    </w:r>
                    <w:r>
                      <w:rPr>
                        <w:color w:val="231F20"/>
                        <w:spacing w:val="-22"/>
                        <w:w w:val="105"/>
                        <w:sz w:val="20"/>
                      </w:rPr>
                      <w:t xml:space="preserve"> </w:t>
                    </w:r>
                    <w:r>
                      <w:rPr>
                        <w:color w:val="231F20"/>
                        <w:w w:val="105"/>
                        <w:sz w:val="20"/>
                      </w:rPr>
                      <w:t>and</w:t>
                    </w:r>
                    <w:r>
                      <w:rPr>
                        <w:color w:val="231F20"/>
                        <w:spacing w:val="-23"/>
                        <w:w w:val="105"/>
                        <w:sz w:val="20"/>
                      </w:rPr>
                      <w:t xml:space="preserve"> </w:t>
                    </w:r>
                    <w:r>
                      <w:rPr>
                        <w:color w:val="231F20"/>
                        <w:w w:val="105"/>
                        <w:sz w:val="20"/>
                      </w:rPr>
                      <w:t>home</w:t>
                    </w:r>
                    <w:r>
                      <w:rPr>
                        <w:color w:val="231F20"/>
                        <w:spacing w:val="-22"/>
                        <w:w w:val="105"/>
                        <w:sz w:val="20"/>
                      </w:rPr>
                      <w:t xml:space="preserve"> </w:t>
                    </w:r>
                    <w:r>
                      <w:rPr>
                        <w:color w:val="231F20"/>
                        <w:spacing w:val="-3"/>
                        <w:w w:val="105"/>
                        <w:sz w:val="20"/>
                      </w:rPr>
                      <w:t>for</w:t>
                    </w:r>
                    <w:r>
                      <w:rPr>
                        <w:color w:val="231F20"/>
                        <w:spacing w:val="-22"/>
                        <w:w w:val="105"/>
                        <w:sz w:val="20"/>
                      </w:rPr>
                      <w:t xml:space="preserve"> </w:t>
                    </w:r>
                    <w:r>
                      <w:rPr>
                        <w:color w:val="231F20"/>
                        <w:w w:val="105"/>
                        <w:sz w:val="20"/>
                      </w:rPr>
                      <w:t>7</w:t>
                    </w:r>
                    <w:r>
                      <w:rPr>
                        <w:color w:val="231F20"/>
                        <w:spacing w:val="-22"/>
                        <w:w w:val="105"/>
                        <w:sz w:val="20"/>
                      </w:rPr>
                      <w:t xml:space="preserve"> </w:t>
                    </w:r>
                    <w:r>
                      <w:rPr>
                        <w:color w:val="231F20"/>
                        <w:w w:val="105"/>
                        <w:sz w:val="20"/>
                      </w:rPr>
                      <w:t>days.</w:t>
                    </w:r>
                  </w:p>
                  <w:p w14:paraId="5B022D9B" w14:textId="77777777" w:rsidR="005668BE" w:rsidRDefault="005668BE" w:rsidP="008242A0">
                    <w:pPr>
                      <w:spacing w:before="115" w:line="249" w:lineRule="auto"/>
                      <w:ind w:left="283" w:right="498"/>
                      <w:jc w:val="both"/>
                      <w:rPr>
                        <w:sz w:val="20"/>
                      </w:rPr>
                    </w:pPr>
                    <w:r>
                      <w:rPr>
                        <w:color w:val="231F20"/>
                        <w:w w:val="105"/>
                        <w:sz w:val="20"/>
                      </w:rPr>
                      <w:t>Because of their business resumption plan,</w:t>
                    </w:r>
                    <w:r>
                      <w:rPr>
                        <w:color w:val="231F20"/>
                        <w:spacing w:val="-12"/>
                        <w:w w:val="105"/>
                        <w:sz w:val="20"/>
                      </w:rPr>
                      <w:t xml:space="preserve"> </w:t>
                    </w:r>
                    <w:r>
                      <w:rPr>
                        <w:color w:val="231F20"/>
                        <w:w w:val="105"/>
                        <w:sz w:val="20"/>
                      </w:rPr>
                      <w:t>their</w:t>
                    </w:r>
                    <w:r>
                      <w:rPr>
                        <w:color w:val="231F20"/>
                        <w:spacing w:val="-12"/>
                        <w:w w:val="105"/>
                        <w:sz w:val="20"/>
                      </w:rPr>
                      <w:t xml:space="preserve"> </w:t>
                    </w:r>
                    <w:r>
                      <w:rPr>
                        <w:color w:val="231F20"/>
                        <w:w w:val="105"/>
                        <w:sz w:val="20"/>
                      </w:rPr>
                      <w:t>craft</w:t>
                    </w:r>
                    <w:r>
                      <w:rPr>
                        <w:color w:val="231F20"/>
                        <w:spacing w:val="-11"/>
                        <w:w w:val="105"/>
                        <w:sz w:val="20"/>
                      </w:rPr>
                      <w:t xml:space="preserve"> </w:t>
                    </w:r>
                    <w:r>
                      <w:rPr>
                        <w:color w:val="231F20"/>
                        <w:w w:val="105"/>
                        <w:sz w:val="20"/>
                      </w:rPr>
                      <w:t>shop</w:t>
                    </w:r>
                    <w:r>
                      <w:rPr>
                        <w:color w:val="231F20"/>
                        <w:spacing w:val="-12"/>
                        <w:w w:val="105"/>
                        <w:sz w:val="20"/>
                      </w:rPr>
                      <w:t xml:space="preserve"> </w:t>
                    </w:r>
                    <w:r>
                      <w:rPr>
                        <w:color w:val="231F20"/>
                        <w:w w:val="105"/>
                        <w:sz w:val="20"/>
                      </w:rPr>
                      <w:t>and</w:t>
                    </w:r>
                    <w:r>
                      <w:rPr>
                        <w:color w:val="231F20"/>
                        <w:spacing w:val="-11"/>
                        <w:w w:val="105"/>
                        <w:sz w:val="20"/>
                      </w:rPr>
                      <w:t xml:space="preserve"> </w:t>
                    </w:r>
                    <w:r>
                      <w:rPr>
                        <w:color w:val="231F20"/>
                        <w:w w:val="105"/>
                        <w:sz w:val="20"/>
                      </w:rPr>
                      <w:t>metal</w:t>
                    </w:r>
                    <w:r>
                      <w:rPr>
                        <w:color w:val="231F20"/>
                        <w:spacing w:val="-12"/>
                        <w:w w:val="105"/>
                        <w:sz w:val="20"/>
                      </w:rPr>
                      <w:t xml:space="preserve"> </w:t>
                    </w:r>
                    <w:r>
                      <w:rPr>
                        <w:color w:val="231F20"/>
                        <w:w w:val="105"/>
                        <w:sz w:val="20"/>
                      </w:rPr>
                      <w:t>fabrication business</w:t>
                    </w:r>
                    <w:r>
                      <w:rPr>
                        <w:color w:val="231F20"/>
                        <w:spacing w:val="-27"/>
                        <w:w w:val="105"/>
                        <w:sz w:val="20"/>
                      </w:rPr>
                      <w:t xml:space="preserve"> </w:t>
                    </w:r>
                    <w:r>
                      <w:rPr>
                        <w:color w:val="231F20"/>
                        <w:w w:val="105"/>
                        <w:sz w:val="20"/>
                      </w:rPr>
                      <w:t>continued</w:t>
                    </w:r>
                    <w:r>
                      <w:rPr>
                        <w:color w:val="231F20"/>
                        <w:spacing w:val="-26"/>
                        <w:w w:val="105"/>
                        <w:sz w:val="20"/>
                      </w:rPr>
                      <w:t xml:space="preserve"> </w:t>
                    </w:r>
                    <w:r>
                      <w:rPr>
                        <w:color w:val="231F20"/>
                        <w:w w:val="105"/>
                        <w:sz w:val="20"/>
                      </w:rPr>
                      <w:t>to</w:t>
                    </w:r>
                    <w:r>
                      <w:rPr>
                        <w:color w:val="231F20"/>
                        <w:spacing w:val="-26"/>
                        <w:w w:val="105"/>
                        <w:sz w:val="20"/>
                      </w:rPr>
                      <w:t xml:space="preserve"> </w:t>
                    </w:r>
                    <w:r>
                      <w:rPr>
                        <w:color w:val="231F20"/>
                        <w:w w:val="105"/>
                        <w:sz w:val="20"/>
                      </w:rPr>
                      <w:t>operate.</w:t>
                    </w:r>
                    <w:r>
                      <w:rPr>
                        <w:color w:val="231F20"/>
                        <w:spacing w:val="-26"/>
                        <w:w w:val="105"/>
                        <w:sz w:val="20"/>
                      </w:rPr>
                      <w:t xml:space="preserve"> </w:t>
                    </w:r>
                    <w:r>
                      <w:rPr>
                        <w:color w:val="231F20"/>
                        <w:w w:val="105"/>
                        <w:sz w:val="20"/>
                      </w:rPr>
                      <w:t>They</w:t>
                    </w:r>
                    <w:r>
                      <w:rPr>
                        <w:color w:val="231F20"/>
                        <w:spacing w:val="-26"/>
                        <w:w w:val="105"/>
                        <w:sz w:val="20"/>
                      </w:rPr>
                      <w:t xml:space="preserve"> </w:t>
                    </w:r>
                    <w:r>
                      <w:rPr>
                        <w:color w:val="231F20"/>
                        <w:w w:val="105"/>
                        <w:sz w:val="20"/>
                      </w:rPr>
                      <w:t>could access</w:t>
                    </w:r>
                    <w:r>
                      <w:rPr>
                        <w:color w:val="231F20"/>
                        <w:spacing w:val="-19"/>
                        <w:w w:val="105"/>
                        <w:sz w:val="20"/>
                      </w:rPr>
                      <w:t xml:space="preserve"> </w:t>
                    </w:r>
                    <w:r>
                      <w:rPr>
                        <w:color w:val="231F20"/>
                        <w:w w:val="105"/>
                        <w:sz w:val="20"/>
                      </w:rPr>
                      <w:t>business</w:t>
                    </w:r>
                    <w:r>
                      <w:rPr>
                        <w:color w:val="231F20"/>
                        <w:spacing w:val="-18"/>
                        <w:w w:val="105"/>
                        <w:sz w:val="20"/>
                      </w:rPr>
                      <w:t xml:space="preserve"> </w:t>
                    </w:r>
                    <w:r>
                      <w:rPr>
                        <w:color w:val="231F20"/>
                        <w:w w:val="105"/>
                        <w:sz w:val="20"/>
                      </w:rPr>
                      <w:t>information</w:t>
                    </w:r>
                    <w:r>
                      <w:rPr>
                        <w:color w:val="231F20"/>
                        <w:spacing w:val="-18"/>
                        <w:w w:val="105"/>
                        <w:sz w:val="20"/>
                      </w:rPr>
                      <w:t xml:space="preserve"> </w:t>
                    </w:r>
                    <w:r>
                      <w:rPr>
                        <w:color w:val="231F20"/>
                        <w:w w:val="105"/>
                        <w:sz w:val="20"/>
                      </w:rPr>
                      <w:t>remotely</w:t>
                    </w:r>
                  </w:p>
                  <w:p w14:paraId="7D9C722A" w14:textId="77777777" w:rsidR="005668BE" w:rsidRDefault="005668BE" w:rsidP="008242A0">
                    <w:pPr>
                      <w:spacing w:before="3" w:line="249" w:lineRule="auto"/>
                      <w:ind w:left="283" w:right="588"/>
                      <w:jc w:val="both"/>
                      <w:rPr>
                        <w:sz w:val="20"/>
                      </w:rPr>
                    </w:pPr>
                    <w:r>
                      <w:rPr>
                        <w:color w:val="231F20"/>
                        <w:w w:val="105"/>
                        <w:sz w:val="20"/>
                      </w:rPr>
                      <w:t>and</w:t>
                    </w:r>
                    <w:r>
                      <w:rPr>
                        <w:color w:val="231F20"/>
                        <w:spacing w:val="-19"/>
                        <w:w w:val="105"/>
                        <w:sz w:val="20"/>
                      </w:rPr>
                      <w:t xml:space="preserve"> </w:t>
                    </w:r>
                    <w:r>
                      <w:rPr>
                        <w:color w:val="231F20"/>
                        <w:w w:val="105"/>
                        <w:sz w:val="20"/>
                      </w:rPr>
                      <w:t>had</w:t>
                    </w:r>
                    <w:r>
                      <w:rPr>
                        <w:color w:val="231F20"/>
                        <w:spacing w:val="-19"/>
                        <w:w w:val="105"/>
                        <w:sz w:val="20"/>
                      </w:rPr>
                      <w:t xml:space="preserve"> </w:t>
                    </w:r>
                    <w:r>
                      <w:rPr>
                        <w:color w:val="231F20"/>
                        <w:w w:val="105"/>
                        <w:sz w:val="20"/>
                      </w:rPr>
                      <w:t>arrangements</w:t>
                    </w:r>
                    <w:r>
                      <w:rPr>
                        <w:color w:val="231F20"/>
                        <w:spacing w:val="-19"/>
                        <w:w w:val="105"/>
                        <w:sz w:val="20"/>
                      </w:rPr>
                      <w:t xml:space="preserve"> </w:t>
                    </w:r>
                    <w:r>
                      <w:rPr>
                        <w:color w:val="231F20"/>
                        <w:w w:val="105"/>
                        <w:sz w:val="20"/>
                      </w:rPr>
                      <w:t>to</w:t>
                    </w:r>
                    <w:r>
                      <w:rPr>
                        <w:color w:val="231F20"/>
                        <w:spacing w:val="-19"/>
                        <w:w w:val="105"/>
                        <w:sz w:val="20"/>
                      </w:rPr>
                      <w:t xml:space="preserve"> </w:t>
                    </w:r>
                    <w:r>
                      <w:rPr>
                        <w:color w:val="231F20"/>
                        <w:w w:val="105"/>
                        <w:sz w:val="20"/>
                      </w:rPr>
                      <w:t>work</w:t>
                    </w:r>
                    <w:r>
                      <w:rPr>
                        <w:color w:val="231F20"/>
                        <w:spacing w:val="-18"/>
                        <w:w w:val="105"/>
                        <w:sz w:val="20"/>
                      </w:rPr>
                      <w:t xml:space="preserve"> </w:t>
                    </w:r>
                    <w:r>
                      <w:rPr>
                        <w:color w:val="231F20"/>
                        <w:w w:val="105"/>
                        <w:sz w:val="20"/>
                      </w:rPr>
                      <w:t>from</w:t>
                    </w:r>
                    <w:r>
                      <w:rPr>
                        <w:color w:val="231F20"/>
                        <w:spacing w:val="-19"/>
                        <w:w w:val="105"/>
                        <w:sz w:val="20"/>
                      </w:rPr>
                      <w:t xml:space="preserve"> </w:t>
                    </w:r>
                    <w:r>
                      <w:rPr>
                        <w:color w:val="231F20"/>
                        <w:w w:val="105"/>
                        <w:sz w:val="20"/>
                      </w:rPr>
                      <w:t>other locations in</w:t>
                    </w:r>
                    <w:r>
                      <w:rPr>
                        <w:color w:val="231F20"/>
                        <w:spacing w:val="-24"/>
                        <w:w w:val="105"/>
                        <w:sz w:val="20"/>
                      </w:rPr>
                      <w:t xml:space="preserve"> </w:t>
                    </w:r>
                    <w:r>
                      <w:rPr>
                        <w:color w:val="231F20"/>
                        <w:w w:val="105"/>
                        <w:sz w:val="20"/>
                      </w:rPr>
                      <w:t>town.</w:t>
                    </w:r>
                  </w:p>
                  <w:p w14:paraId="75D4B3CF" w14:textId="4E3DDCE1" w:rsidR="005668BE" w:rsidRDefault="005668BE" w:rsidP="008242A0">
                    <w:pPr>
                      <w:spacing w:before="115" w:line="249" w:lineRule="auto"/>
                      <w:ind w:left="283" w:right="556"/>
                      <w:jc w:val="both"/>
                      <w:rPr>
                        <w:sz w:val="20"/>
                      </w:rPr>
                    </w:pPr>
                    <w:r>
                      <w:rPr>
                        <w:color w:val="231F20"/>
                        <w:w w:val="105"/>
                        <w:sz w:val="20"/>
                      </w:rPr>
                      <w:t>Being able to remain open without losing employment or down time in production reduced their stress</w:t>
                    </w:r>
                    <w:r w:rsidR="008242A0">
                      <w:rPr>
                        <w:color w:val="231F20"/>
                        <w:w w:val="105"/>
                        <w:sz w:val="20"/>
                      </w:rPr>
                      <w:t>.</w:t>
                    </w:r>
                  </w:p>
                </w:txbxContent>
              </v:textbox>
            </v:shape>
            <w10:wrap type="topAndBottom" anchorx="page"/>
          </v:group>
        </w:pict>
      </w:r>
      <w:r>
        <w:pict w14:anchorId="132786FB">
          <v:group id="_x0000_s1077" alt="" style="position:absolute;margin-left:306.2pt;margin-top:12.05pt;width:232.8pt;height:406.8pt;z-index:-15655936;mso-wrap-distance-left:0;mso-wrap-distance-right:0;mso-position-horizontal-relative:page" coordorigin="6124,241" coordsize="4656,8136">
            <v:shape id="_x0000_s1078" type="#_x0000_t75" alt="" style="position:absolute;left:6123;top:241;width:4656;height:2888">
              <v:imagedata r:id="rId44" o:title=""/>
            </v:shape>
            <v:shape id="_x0000_s1079" type="#_x0000_t202" alt="" style="position:absolute;left:6180;top:2884;width:1228;height:237;mso-wrap-style:square;v-text-anchor:top" filled="f" stroked="f">
              <v:textbox inset="0,0,0,0">
                <w:txbxContent>
                  <w:p w14:paraId="1ACEEAE0" w14:textId="77777777" w:rsidR="005668BE" w:rsidRDefault="005668BE">
                    <w:pPr>
                      <w:spacing w:line="230" w:lineRule="exact"/>
                      <w:rPr>
                        <w:b/>
                        <w:sz w:val="20"/>
                      </w:rPr>
                    </w:pPr>
                    <w:r>
                      <w:rPr>
                        <w:b/>
                        <w:color w:val="FFFFFF"/>
                        <w:w w:val="95"/>
                        <w:sz w:val="20"/>
                        <w:shd w:val="clear" w:color="auto" w:fill="782A90"/>
                      </w:rPr>
                      <w:t>Factory flood</w:t>
                    </w:r>
                  </w:p>
                </w:txbxContent>
              </v:textbox>
            </v:shape>
            <v:shape id="_x0000_s1080" type="#_x0000_t202" alt="" style="position:absolute;left:6137;top:3128;width:4642;height:5248;mso-wrap-style:square;v-text-anchor:top" fillcolor="#ecefee" stroked="f">
              <v:textbox inset="0,0,0,0">
                <w:txbxContent>
                  <w:p w14:paraId="418205E1" w14:textId="77777777" w:rsidR="005668BE" w:rsidRDefault="005668BE">
                    <w:pPr>
                      <w:spacing w:before="1"/>
                      <w:rPr>
                        <w:sz w:val="21"/>
                      </w:rPr>
                    </w:pPr>
                  </w:p>
                  <w:p w14:paraId="34286CC5" w14:textId="77777777" w:rsidR="005668BE" w:rsidRDefault="005668BE">
                    <w:pPr>
                      <w:spacing w:line="249" w:lineRule="auto"/>
                      <w:ind w:left="283" w:right="394"/>
                      <w:rPr>
                        <w:b/>
                        <w:sz w:val="20"/>
                      </w:rPr>
                    </w:pPr>
                    <w:r>
                      <w:rPr>
                        <w:b/>
                        <w:color w:val="231F20"/>
                        <w:sz w:val="20"/>
                      </w:rPr>
                      <w:t>A flood reduced the operations of a medium-sized chemical manufacturing company</w:t>
                    </w:r>
                    <w:r>
                      <w:rPr>
                        <w:b/>
                        <w:color w:val="231F20"/>
                        <w:spacing w:val="-25"/>
                        <w:sz w:val="20"/>
                      </w:rPr>
                      <w:t xml:space="preserve"> </w:t>
                    </w:r>
                    <w:r>
                      <w:rPr>
                        <w:b/>
                        <w:color w:val="231F20"/>
                        <w:sz w:val="20"/>
                      </w:rPr>
                      <w:t>on</w:t>
                    </w:r>
                    <w:r>
                      <w:rPr>
                        <w:b/>
                        <w:color w:val="231F20"/>
                        <w:spacing w:val="-24"/>
                        <w:sz w:val="20"/>
                      </w:rPr>
                      <w:t xml:space="preserve"> </w:t>
                    </w:r>
                    <w:r>
                      <w:rPr>
                        <w:b/>
                        <w:color w:val="231F20"/>
                        <w:sz w:val="20"/>
                      </w:rPr>
                      <w:t>the</w:t>
                    </w:r>
                    <w:r>
                      <w:rPr>
                        <w:b/>
                        <w:color w:val="231F20"/>
                        <w:spacing w:val="-24"/>
                        <w:sz w:val="20"/>
                      </w:rPr>
                      <w:t xml:space="preserve"> </w:t>
                    </w:r>
                    <w:r>
                      <w:rPr>
                        <w:b/>
                        <w:color w:val="231F20"/>
                        <w:sz w:val="20"/>
                      </w:rPr>
                      <w:t>outskirts</w:t>
                    </w:r>
                    <w:r>
                      <w:rPr>
                        <w:b/>
                        <w:color w:val="231F20"/>
                        <w:spacing w:val="-24"/>
                        <w:sz w:val="20"/>
                      </w:rPr>
                      <w:t xml:space="preserve"> </w:t>
                    </w:r>
                    <w:r>
                      <w:rPr>
                        <w:b/>
                        <w:color w:val="231F20"/>
                        <w:sz w:val="20"/>
                      </w:rPr>
                      <w:t>of</w:t>
                    </w:r>
                    <w:r>
                      <w:rPr>
                        <w:b/>
                        <w:color w:val="231F20"/>
                        <w:spacing w:val="-24"/>
                        <w:sz w:val="20"/>
                      </w:rPr>
                      <w:t xml:space="preserve"> </w:t>
                    </w:r>
                    <w:r>
                      <w:rPr>
                        <w:b/>
                        <w:color w:val="231F20"/>
                        <w:sz w:val="20"/>
                      </w:rPr>
                      <w:t>a</w:t>
                    </w:r>
                    <w:r>
                      <w:rPr>
                        <w:b/>
                        <w:color w:val="231F20"/>
                        <w:spacing w:val="-24"/>
                        <w:sz w:val="20"/>
                      </w:rPr>
                      <w:t xml:space="preserve"> </w:t>
                    </w:r>
                    <w:r>
                      <w:rPr>
                        <w:b/>
                        <w:color w:val="231F20"/>
                        <w:sz w:val="20"/>
                      </w:rPr>
                      <w:t>regional</w:t>
                    </w:r>
                    <w:r>
                      <w:rPr>
                        <w:b/>
                        <w:color w:val="231F20"/>
                        <w:spacing w:val="-24"/>
                        <w:sz w:val="20"/>
                      </w:rPr>
                      <w:t xml:space="preserve"> </w:t>
                    </w:r>
                    <w:r>
                      <w:rPr>
                        <w:b/>
                        <w:color w:val="231F20"/>
                        <w:spacing w:val="-3"/>
                        <w:sz w:val="20"/>
                      </w:rPr>
                      <w:t>city.</w:t>
                    </w:r>
                  </w:p>
                  <w:p w14:paraId="0DE187DA" w14:textId="77777777" w:rsidR="005668BE" w:rsidRDefault="005668BE">
                    <w:pPr>
                      <w:spacing w:before="116" w:line="249" w:lineRule="auto"/>
                      <w:ind w:left="283" w:right="482"/>
                      <w:jc w:val="both"/>
                      <w:rPr>
                        <w:sz w:val="20"/>
                      </w:rPr>
                    </w:pPr>
                    <w:r>
                      <w:rPr>
                        <w:color w:val="231F20"/>
                        <w:w w:val="105"/>
                        <w:sz w:val="20"/>
                      </w:rPr>
                      <w:t>A</w:t>
                    </w:r>
                    <w:r>
                      <w:rPr>
                        <w:color w:val="231F20"/>
                        <w:spacing w:val="-26"/>
                        <w:w w:val="105"/>
                        <w:sz w:val="20"/>
                      </w:rPr>
                      <w:t xml:space="preserve"> </w:t>
                    </w:r>
                    <w:r>
                      <w:rPr>
                        <w:color w:val="231F20"/>
                        <w:w w:val="105"/>
                        <w:sz w:val="20"/>
                      </w:rPr>
                      <w:t>dedicated</w:t>
                    </w:r>
                    <w:r>
                      <w:rPr>
                        <w:color w:val="231F20"/>
                        <w:spacing w:val="-26"/>
                        <w:w w:val="105"/>
                        <w:sz w:val="20"/>
                      </w:rPr>
                      <w:t xml:space="preserve"> </w:t>
                    </w:r>
                    <w:r>
                      <w:rPr>
                        <w:color w:val="231F20"/>
                        <w:w w:val="105"/>
                        <w:sz w:val="20"/>
                      </w:rPr>
                      <w:t>resumption</w:t>
                    </w:r>
                    <w:r>
                      <w:rPr>
                        <w:color w:val="231F20"/>
                        <w:spacing w:val="-26"/>
                        <w:w w:val="105"/>
                        <w:sz w:val="20"/>
                      </w:rPr>
                      <w:t xml:space="preserve"> </w:t>
                    </w:r>
                    <w:r>
                      <w:rPr>
                        <w:color w:val="231F20"/>
                        <w:w w:val="105"/>
                        <w:sz w:val="20"/>
                      </w:rPr>
                      <w:t>and</w:t>
                    </w:r>
                    <w:r>
                      <w:rPr>
                        <w:color w:val="231F20"/>
                        <w:spacing w:val="-26"/>
                        <w:w w:val="105"/>
                        <w:sz w:val="20"/>
                      </w:rPr>
                      <w:t xml:space="preserve"> </w:t>
                    </w:r>
                    <w:r>
                      <w:rPr>
                        <w:color w:val="231F20"/>
                        <w:w w:val="105"/>
                        <w:sz w:val="20"/>
                      </w:rPr>
                      <w:t>recovery</w:t>
                    </w:r>
                    <w:r>
                      <w:rPr>
                        <w:color w:val="231F20"/>
                        <w:spacing w:val="-26"/>
                        <w:w w:val="105"/>
                        <w:sz w:val="20"/>
                      </w:rPr>
                      <w:t xml:space="preserve"> </w:t>
                    </w:r>
                    <w:r>
                      <w:rPr>
                        <w:color w:val="231F20"/>
                        <w:spacing w:val="-3"/>
                        <w:w w:val="105"/>
                        <w:sz w:val="20"/>
                      </w:rPr>
                      <w:t xml:space="preserve">team </w:t>
                    </w:r>
                    <w:r>
                      <w:rPr>
                        <w:color w:val="231F20"/>
                        <w:w w:val="105"/>
                        <w:sz w:val="20"/>
                      </w:rPr>
                      <w:t>meant</w:t>
                    </w:r>
                    <w:r>
                      <w:rPr>
                        <w:color w:val="231F20"/>
                        <w:spacing w:val="-25"/>
                        <w:w w:val="105"/>
                        <w:sz w:val="20"/>
                      </w:rPr>
                      <w:t xml:space="preserve"> </w:t>
                    </w:r>
                    <w:r>
                      <w:rPr>
                        <w:color w:val="231F20"/>
                        <w:w w:val="105"/>
                        <w:sz w:val="20"/>
                      </w:rPr>
                      <w:t>the</w:t>
                    </w:r>
                    <w:r>
                      <w:rPr>
                        <w:color w:val="231F20"/>
                        <w:spacing w:val="-24"/>
                        <w:w w:val="105"/>
                        <w:sz w:val="20"/>
                      </w:rPr>
                      <w:t xml:space="preserve"> </w:t>
                    </w:r>
                    <w:r>
                      <w:rPr>
                        <w:color w:val="231F20"/>
                        <w:w w:val="105"/>
                        <w:sz w:val="20"/>
                      </w:rPr>
                      <w:t>company</w:t>
                    </w:r>
                    <w:r>
                      <w:rPr>
                        <w:color w:val="231F20"/>
                        <w:spacing w:val="-24"/>
                        <w:w w:val="105"/>
                        <w:sz w:val="20"/>
                      </w:rPr>
                      <w:t xml:space="preserve"> </w:t>
                    </w:r>
                    <w:r>
                      <w:rPr>
                        <w:color w:val="231F20"/>
                        <w:w w:val="105"/>
                        <w:sz w:val="20"/>
                      </w:rPr>
                      <w:t>could</w:t>
                    </w:r>
                    <w:r>
                      <w:rPr>
                        <w:color w:val="231F20"/>
                        <w:spacing w:val="-25"/>
                        <w:w w:val="105"/>
                        <w:sz w:val="20"/>
                      </w:rPr>
                      <w:t xml:space="preserve"> </w:t>
                    </w:r>
                    <w:r>
                      <w:rPr>
                        <w:color w:val="231F20"/>
                        <w:w w:val="105"/>
                        <w:sz w:val="20"/>
                      </w:rPr>
                      <w:t>respond</w:t>
                    </w:r>
                    <w:r>
                      <w:rPr>
                        <w:color w:val="231F20"/>
                        <w:spacing w:val="-24"/>
                        <w:w w:val="105"/>
                        <w:sz w:val="20"/>
                      </w:rPr>
                      <w:t xml:space="preserve"> </w:t>
                    </w:r>
                    <w:r>
                      <w:rPr>
                        <w:color w:val="231F20"/>
                        <w:w w:val="105"/>
                        <w:sz w:val="20"/>
                      </w:rPr>
                      <w:t>quickly, effectively and</w:t>
                    </w:r>
                    <w:r>
                      <w:rPr>
                        <w:color w:val="231F20"/>
                        <w:spacing w:val="-23"/>
                        <w:w w:val="105"/>
                        <w:sz w:val="20"/>
                      </w:rPr>
                      <w:t xml:space="preserve"> </w:t>
                    </w:r>
                    <w:r>
                      <w:rPr>
                        <w:color w:val="231F20"/>
                        <w:w w:val="105"/>
                        <w:sz w:val="20"/>
                      </w:rPr>
                      <w:t>efficiently.</w:t>
                    </w:r>
                  </w:p>
                  <w:p w14:paraId="20257836" w14:textId="77777777" w:rsidR="005668BE" w:rsidRDefault="005668BE">
                    <w:pPr>
                      <w:spacing w:before="116" w:line="249" w:lineRule="auto"/>
                      <w:ind w:left="283" w:right="530"/>
                      <w:rPr>
                        <w:sz w:val="20"/>
                      </w:rPr>
                    </w:pPr>
                    <w:r>
                      <w:rPr>
                        <w:color w:val="231F20"/>
                        <w:w w:val="105"/>
                        <w:sz w:val="20"/>
                      </w:rPr>
                      <w:t>In resuming business, the recovery team ensured</w:t>
                    </w:r>
                    <w:r>
                      <w:rPr>
                        <w:color w:val="231F20"/>
                        <w:spacing w:val="-16"/>
                        <w:w w:val="105"/>
                        <w:sz w:val="20"/>
                      </w:rPr>
                      <w:t xml:space="preserve"> </w:t>
                    </w:r>
                    <w:r>
                      <w:rPr>
                        <w:color w:val="231F20"/>
                        <w:w w:val="105"/>
                        <w:sz w:val="20"/>
                      </w:rPr>
                      <w:t>safe</w:t>
                    </w:r>
                    <w:r>
                      <w:rPr>
                        <w:color w:val="231F20"/>
                        <w:spacing w:val="-15"/>
                        <w:w w:val="105"/>
                        <w:sz w:val="20"/>
                      </w:rPr>
                      <w:t xml:space="preserve"> </w:t>
                    </w:r>
                    <w:r>
                      <w:rPr>
                        <w:color w:val="231F20"/>
                        <w:w w:val="105"/>
                        <w:sz w:val="20"/>
                      </w:rPr>
                      <w:t>operations</w:t>
                    </w:r>
                    <w:r>
                      <w:rPr>
                        <w:color w:val="231F20"/>
                        <w:spacing w:val="-15"/>
                        <w:w w:val="105"/>
                        <w:sz w:val="20"/>
                      </w:rPr>
                      <w:t xml:space="preserve"> </w:t>
                    </w:r>
                    <w:r>
                      <w:rPr>
                        <w:color w:val="231F20"/>
                        <w:w w:val="105"/>
                        <w:sz w:val="20"/>
                      </w:rPr>
                      <w:t>by</w:t>
                    </w:r>
                    <w:r>
                      <w:rPr>
                        <w:color w:val="231F20"/>
                        <w:spacing w:val="-15"/>
                        <w:w w:val="105"/>
                        <w:sz w:val="20"/>
                      </w:rPr>
                      <w:t xml:space="preserve"> </w:t>
                    </w:r>
                    <w:r>
                      <w:rPr>
                        <w:color w:val="231F20"/>
                        <w:w w:val="105"/>
                        <w:sz w:val="20"/>
                      </w:rPr>
                      <w:t>diverting</w:t>
                    </w:r>
                    <w:r>
                      <w:rPr>
                        <w:color w:val="231F20"/>
                        <w:spacing w:val="-15"/>
                        <w:w w:val="105"/>
                        <w:sz w:val="20"/>
                      </w:rPr>
                      <w:t xml:space="preserve"> </w:t>
                    </w:r>
                    <w:r>
                      <w:rPr>
                        <w:color w:val="231F20"/>
                        <w:spacing w:val="-3"/>
                        <w:w w:val="105"/>
                        <w:sz w:val="20"/>
                      </w:rPr>
                      <w:t xml:space="preserve">plant </w:t>
                    </w:r>
                    <w:r>
                      <w:rPr>
                        <w:color w:val="231F20"/>
                        <w:w w:val="105"/>
                        <w:sz w:val="20"/>
                      </w:rPr>
                      <w:t>production and</w:t>
                    </w:r>
                    <w:r>
                      <w:rPr>
                        <w:color w:val="231F20"/>
                        <w:spacing w:val="-28"/>
                        <w:w w:val="105"/>
                        <w:sz w:val="20"/>
                      </w:rPr>
                      <w:t xml:space="preserve"> </w:t>
                    </w:r>
                    <w:r>
                      <w:rPr>
                        <w:color w:val="231F20"/>
                        <w:w w:val="105"/>
                        <w:sz w:val="20"/>
                      </w:rPr>
                      <w:t>resources.</w:t>
                    </w:r>
                  </w:p>
                  <w:p w14:paraId="58816411" w14:textId="77777777" w:rsidR="005668BE" w:rsidRDefault="005668BE">
                    <w:pPr>
                      <w:spacing w:before="116" w:line="249" w:lineRule="auto"/>
                      <w:ind w:left="283" w:right="293"/>
                      <w:rPr>
                        <w:sz w:val="20"/>
                      </w:rPr>
                    </w:pPr>
                    <w:r>
                      <w:rPr>
                        <w:color w:val="231F20"/>
                        <w:w w:val="105"/>
                        <w:sz w:val="20"/>
                      </w:rPr>
                      <w:t>While</w:t>
                    </w:r>
                    <w:r>
                      <w:rPr>
                        <w:color w:val="231F20"/>
                        <w:spacing w:val="-16"/>
                        <w:w w:val="105"/>
                        <w:sz w:val="20"/>
                      </w:rPr>
                      <w:t xml:space="preserve"> </w:t>
                    </w:r>
                    <w:r>
                      <w:rPr>
                        <w:color w:val="231F20"/>
                        <w:w w:val="105"/>
                        <w:sz w:val="20"/>
                      </w:rPr>
                      <w:t>working</w:t>
                    </w:r>
                    <w:r>
                      <w:rPr>
                        <w:color w:val="231F20"/>
                        <w:spacing w:val="-15"/>
                        <w:w w:val="105"/>
                        <w:sz w:val="20"/>
                      </w:rPr>
                      <w:t xml:space="preserve"> </w:t>
                    </w:r>
                    <w:r>
                      <w:rPr>
                        <w:color w:val="231F20"/>
                        <w:w w:val="105"/>
                        <w:sz w:val="20"/>
                      </w:rPr>
                      <w:t>on</w:t>
                    </w:r>
                    <w:r>
                      <w:rPr>
                        <w:color w:val="231F20"/>
                        <w:spacing w:val="-16"/>
                        <w:w w:val="105"/>
                        <w:sz w:val="20"/>
                      </w:rPr>
                      <w:t xml:space="preserve"> </w:t>
                    </w:r>
                    <w:r>
                      <w:rPr>
                        <w:color w:val="231F20"/>
                        <w:w w:val="105"/>
                        <w:sz w:val="20"/>
                      </w:rPr>
                      <w:t>the</w:t>
                    </w:r>
                    <w:r>
                      <w:rPr>
                        <w:color w:val="231F20"/>
                        <w:spacing w:val="-15"/>
                        <w:w w:val="105"/>
                        <w:sz w:val="20"/>
                      </w:rPr>
                      <w:t xml:space="preserve"> </w:t>
                    </w:r>
                    <w:r>
                      <w:rPr>
                        <w:color w:val="231F20"/>
                        <w:spacing w:val="-3"/>
                        <w:w w:val="105"/>
                        <w:sz w:val="20"/>
                      </w:rPr>
                      <w:t>recovery,</w:t>
                    </w:r>
                    <w:r>
                      <w:rPr>
                        <w:color w:val="231F20"/>
                        <w:spacing w:val="-16"/>
                        <w:w w:val="105"/>
                        <w:sz w:val="20"/>
                      </w:rPr>
                      <w:t xml:space="preserve"> </w:t>
                    </w:r>
                    <w:r>
                      <w:rPr>
                        <w:color w:val="231F20"/>
                        <w:w w:val="105"/>
                        <w:sz w:val="20"/>
                      </w:rPr>
                      <w:t>they</w:t>
                    </w:r>
                    <w:r>
                      <w:rPr>
                        <w:color w:val="231F20"/>
                        <w:spacing w:val="-15"/>
                        <w:w w:val="105"/>
                        <w:sz w:val="20"/>
                      </w:rPr>
                      <w:t xml:space="preserve"> </w:t>
                    </w:r>
                    <w:r>
                      <w:rPr>
                        <w:color w:val="231F20"/>
                        <w:w w:val="105"/>
                        <w:sz w:val="20"/>
                      </w:rPr>
                      <w:t>focused on</w:t>
                    </w:r>
                    <w:r>
                      <w:rPr>
                        <w:color w:val="231F20"/>
                        <w:spacing w:val="-33"/>
                        <w:w w:val="105"/>
                        <w:sz w:val="20"/>
                      </w:rPr>
                      <w:t xml:space="preserve"> </w:t>
                    </w:r>
                    <w:r>
                      <w:rPr>
                        <w:color w:val="231F20"/>
                        <w:w w:val="105"/>
                        <w:sz w:val="20"/>
                      </w:rPr>
                      <w:t>insurance</w:t>
                    </w:r>
                    <w:r>
                      <w:rPr>
                        <w:color w:val="231F20"/>
                        <w:spacing w:val="-33"/>
                        <w:w w:val="105"/>
                        <w:sz w:val="20"/>
                      </w:rPr>
                      <w:t xml:space="preserve"> </w:t>
                    </w:r>
                    <w:r>
                      <w:rPr>
                        <w:color w:val="231F20"/>
                        <w:w w:val="105"/>
                        <w:sz w:val="20"/>
                      </w:rPr>
                      <w:t>claims</w:t>
                    </w:r>
                    <w:r>
                      <w:rPr>
                        <w:color w:val="231F20"/>
                        <w:spacing w:val="-33"/>
                        <w:w w:val="105"/>
                        <w:sz w:val="20"/>
                      </w:rPr>
                      <w:t xml:space="preserve"> </w:t>
                    </w:r>
                    <w:r>
                      <w:rPr>
                        <w:color w:val="231F20"/>
                        <w:w w:val="105"/>
                        <w:sz w:val="20"/>
                      </w:rPr>
                      <w:t>and</w:t>
                    </w:r>
                    <w:r>
                      <w:rPr>
                        <w:color w:val="231F20"/>
                        <w:spacing w:val="-32"/>
                        <w:w w:val="105"/>
                        <w:sz w:val="20"/>
                      </w:rPr>
                      <w:t xml:space="preserve"> </w:t>
                    </w:r>
                    <w:r>
                      <w:rPr>
                        <w:color w:val="231F20"/>
                        <w:w w:val="105"/>
                        <w:sz w:val="20"/>
                      </w:rPr>
                      <w:t>reconstruction.</w:t>
                    </w:r>
                    <w:r>
                      <w:rPr>
                        <w:color w:val="231F20"/>
                        <w:spacing w:val="-33"/>
                        <w:w w:val="105"/>
                        <w:sz w:val="20"/>
                      </w:rPr>
                      <w:t xml:space="preserve"> </w:t>
                    </w:r>
                    <w:r>
                      <w:rPr>
                        <w:color w:val="231F20"/>
                        <w:spacing w:val="-4"/>
                        <w:w w:val="105"/>
                        <w:sz w:val="20"/>
                      </w:rPr>
                      <w:t xml:space="preserve">They </w:t>
                    </w:r>
                    <w:r>
                      <w:rPr>
                        <w:color w:val="231F20"/>
                        <w:w w:val="105"/>
                        <w:sz w:val="20"/>
                      </w:rPr>
                      <w:t>learned from the disaster to better prepare for future</w:t>
                    </w:r>
                    <w:r>
                      <w:rPr>
                        <w:color w:val="231F20"/>
                        <w:spacing w:val="-24"/>
                        <w:w w:val="105"/>
                        <w:sz w:val="20"/>
                      </w:rPr>
                      <w:t xml:space="preserve"> </w:t>
                    </w:r>
                    <w:r>
                      <w:rPr>
                        <w:color w:val="231F20"/>
                        <w:w w:val="105"/>
                        <w:sz w:val="20"/>
                      </w:rPr>
                      <w:t>disasters.</w:t>
                    </w:r>
                  </w:p>
                  <w:p w14:paraId="76E8BFB5" w14:textId="77777777" w:rsidR="005668BE" w:rsidRDefault="005668BE">
                    <w:pPr>
                      <w:spacing w:before="117" w:line="249" w:lineRule="auto"/>
                      <w:ind w:left="283" w:right="287"/>
                      <w:rPr>
                        <w:sz w:val="20"/>
                      </w:rPr>
                    </w:pPr>
                    <w:r>
                      <w:rPr>
                        <w:color w:val="231F20"/>
                        <w:w w:val="105"/>
                        <w:sz w:val="20"/>
                      </w:rPr>
                      <w:t>This resulted in the chemical manufacturing company</w:t>
                    </w:r>
                    <w:r>
                      <w:rPr>
                        <w:color w:val="231F20"/>
                        <w:spacing w:val="-22"/>
                        <w:w w:val="105"/>
                        <w:sz w:val="20"/>
                      </w:rPr>
                      <w:t xml:space="preserve"> </w:t>
                    </w:r>
                    <w:r>
                      <w:rPr>
                        <w:color w:val="231F20"/>
                        <w:w w:val="105"/>
                        <w:sz w:val="20"/>
                      </w:rPr>
                      <w:t>getting</w:t>
                    </w:r>
                    <w:r>
                      <w:rPr>
                        <w:color w:val="231F20"/>
                        <w:spacing w:val="-22"/>
                        <w:w w:val="105"/>
                        <w:sz w:val="20"/>
                      </w:rPr>
                      <w:t xml:space="preserve"> </w:t>
                    </w:r>
                    <w:r>
                      <w:rPr>
                        <w:color w:val="231F20"/>
                        <w:w w:val="105"/>
                        <w:sz w:val="20"/>
                      </w:rPr>
                      <w:t>their</w:t>
                    </w:r>
                    <w:r>
                      <w:rPr>
                        <w:color w:val="231F20"/>
                        <w:spacing w:val="-22"/>
                        <w:w w:val="105"/>
                        <w:sz w:val="20"/>
                      </w:rPr>
                      <w:t xml:space="preserve"> </w:t>
                    </w:r>
                    <w:r>
                      <w:rPr>
                        <w:color w:val="231F20"/>
                        <w:w w:val="105"/>
                        <w:sz w:val="20"/>
                      </w:rPr>
                      <w:t>business</w:t>
                    </w:r>
                    <w:r>
                      <w:rPr>
                        <w:color w:val="231F20"/>
                        <w:spacing w:val="-21"/>
                        <w:w w:val="105"/>
                        <w:sz w:val="20"/>
                      </w:rPr>
                      <w:t xml:space="preserve"> </w:t>
                    </w:r>
                    <w:r>
                      <w:rPr>
                        <w:color w:val="231F20"/>
                        <w:w w:val="105"/>
                        <w:sz w:val="20"/>
                      </w:rPr>
                      <w:t>back</w:t>
                    </w:r>
                    <w:r>
                      <w:rPr>
                        <w:color w:val="231F20"/>
                        <w:spacing w:val="-22"/>
                        <w:w w:val="105"/>
                        <w:sz w:val="20"/>
                      </w:rPr>
                      <w:t xml:space="preserve"> </w:t>
                    </w:r>
                    <w:r>
                      <w:rPr>
                        <w:color w:val="231F20"/>
                        <w:w w:val="105"/>
                        <w:sz w:val="20"/>
                      </w:rPr>
                      <w:t>on</w:t>
                    </w:r>
                    <w:r>
                      <w:rPr>
                        <w:color w:val="231F20"/>
                        <w:spacing w:val="-22"/>
                        <w:w w:val="105"/>
                        <w:sz w:val="20"/>
                      </w:rPr>
                      <w:t xml:space="preserve"> </w:t>
                    </w:r>
                    <w:r>
                      <w:rPr>
                        <w:color w:val="231F20"/>
                        <w:spacing w:val="-4"/>
                        <w:w w:val="105"/>
                        <w:sz w:val="20"/>
                      </w:rPr>
                      <w:t xml:space="preserve">track </w:t>
                    </w:r>
                    <w:r>
                      <w:rPr>
                        <w:color w:val="231F20"/>
                        <w:spacing w:val="-3"/>
                        <w:w w:val="105"/>
                        <w:sz w:val="20"/>
                      </w:rPr>
                      <w:t>quicker.</w:t>
                    </w:r>
                  </w:p>
                </w:txbxContent>
              </v:textbox>
            </v:shape>
            <w10:wrap type="topAndBottom" anchorx="page"/>
          </v:group>
        </w:pict>
      </w:r>
      <w:r>
        <w:pict w14:anchorId="36628D30">
          <v:shape id="_x0000_s1076" type="#_x0000_t202" alt="" style="position:absolute;margin-left:56.5pt;margin-top:433pt;width:481.9pt;height:49pt;z-index:-15655424;mso-wrap-style:square;mso-wrap-edited:f;mso-width-percent:0;mso-height-percent:0;mso-wrap-distance-left:0;mso-wrap-distance-right:0;mso-position-horizontal-relative:page;mso-width-percent:0;mso-height-percent:0;v-text-anchor:top" fillcolor="#782a90" stroked="f">
            <v:textbox inset="0,0,0,0">
              <w:txbxContent>
                <w:p w14:paraId="1DC6FDDB" w14:textId="77777777" w:rsidR="005668BE" w:rsidRDefault="005668BE">
                  <w:pPr>
                    <w:spacing w:before="65"/>
                    <w:ind w:left="226"/>
                    <w:rPr>
                      <w:b/>
                      <w:sz w:val="24"/>
                    </w:rPr>
                  </w:pPr>
                  <w:r>
                    <w:rPr>
                      <w:b/>
                      <w:color w:val="FFFFFF"/>
                      <w:sz w:val="24"/>
                    </w:rPr>
                    <w:t>ACTIVITY 12:</w:t>
                  </w:r>
                </w:p>
                <w:p w14:paraId="76058CD4" w14:textId="77777777" w:rsidR="005668BE" w:rsidRDefault="005668BE">
                  <w:pPr>
                    <w:spacing w:before="12" w:line="249" w:lineRule="auto"/>
                    <w:ind w:left="226" w:right="1263"/>
                    <w:rPr>
                      <w:sz w:val="24"/>
                    </w:rPr>
                  </w:pPr>
                  <w:r>
                    <w:rPr>
                      <w:color w:val="FFFFFF"/>
                      <w:w w:val="105"/>
                      <w:sz w:val="24"/>
                    </w:rPr>
                    <w:t>How</w:t>
                  </w:r>
                  <w:r>
                    <w:rPr>
                      <w:color w:val="FFFFFF"/>
                      <w:spacing w:val="-31"/>
                      <w:w w:val="105"/>
                      <w:sz w:val="24"/>
                    </w:rPr>
                    <w:t xml:space="preserve"> </w:t>
                  </w:r>
                  <w:r>
                    <w:rPr>
                      <w:color w:val="FFFFFF"/>
                      <w:w w:val="105"/>
                      <w:sz w:val="24"/>
                    </w:rPr>
                    <w:t>has</w:t>
                  </w:r>
                  <w:r>
                    <w:rPr>
                      <w:color w:val="FFFFFF"/>
                      <w:spacing w:val="-30"/>
                      <w:w w:val="105"/>
                      <w:sz w:val="24"/>
                    </w:rPr>
                    <w:t xml:space="preserve"> </w:t>
                  </w:r>
                  <w:r>
                    <w:rPr>
                      <w:color w:val="FFFFFF"/>
                      <w:w w:val="105"/>
                      <w:sz w:val="24"/>
                    </w:rPr>
                    <w:t>your</w:t>
                  </w:r>
                  <w:r>
                    <w:rPr>
                      <w:color w:val="FFFFFF"/>
                      <w:spacing w:val="-30"/>
                      <w:w w:val="105"/>
                      <w:sz w:val="24"/>
                    </w:rPr>
                    <w:t xml:space="preserve"> </w:t>
                  </w:r>
                  <w:r>
                    <w:rPr>
                      <w:color w:val="FFFFFF"/>
                      <w:w w:val="105"/>
                      <w:sz w:val="24"/>
                    </w:rPr>
                    <w:t>business</w:t>
                  </w:r>
                  <w:r>
                    <w:rPr>
                      <w:color w:val="FFFFFF"/>
                      <w:spacing w:val="-31"/>
                      <w:w w:val="105"/>
                      <w:sz w:val="24"/>
                    </w:rPr>
                    <w:t xml:space="preserve"> </w:t>
                  </w:r>
                  <w:r>
                    <w:rPr>
                      <w:color w:val="FFFFFF"/>
                      <w:w w:val="105"/>
                      <w:sz w:val="24"/>
                    </w:rPr>
                    <w:t>(or</w:t>
                  </w:r>
                  <w:r>
                    <w:rPr>
                      <w:color w:val="FFFFFF"/>
                      <w:spacing w:val="-30"/>
                      <w:w w:val="105"/>
                      <w:sz w:val="24"/>
                    </w:rPr>
                    <w:t xml:space="preserve"> </w:t>
                  </w:r>
                  <w:r>
                    <w:rPr>
                      <w:color w:val="FFFFFF"/>
                      <w:w w:val="105"/>
                      <w:sz w:val="24"/>
                    </w:rPr>
                    <w:t>another)</w:t>
                  </w:r>
                  <w:r>
                    <w:rPr>
                      <w:color w:val="FFFFFF"/>
                      <w:spacing w:val="-30"/>
                      <w:w w:val="105"/>
                      <w:sz w:val="24"/>
                    </w:rPr>
                    <w:t xml:space="preserve"> </w:t>
                  </w:r>
                  <w:r>
                    <w:rPr>
                      <w:color w:val="FFFFFF"/>
                      <w:w w:val="105"/>
                      <w:sz w:val="24"/>
                    </w:rPr>
                    <w:t>resumed</w:t>
                  </w:r>
                  <w:r>
                    <w:rPr>
                      <w:color w:val="FFFFFF"/>
                      <w:spacing w:val="-30"/>
                      <w:w w:val="105"/>
                      <w:sz w:val="24"/>
                    </w:rPr>
                    <w:t xml:space="preserve"> </w:t>
                  </w:r>
                  <w:r>
                    <w:rPr>
                      <w:color w:val="FFFFFF"/>
                      <w:w w:val="105"/>
                      <w:sz w:val="24"/>
                    </w:rPr>
                    <w:t>operations</w:t>
                  </w:r>
                  <w:r>
                    <w:rPr>
                      <w:color w:val="FFFFFF"/>
                      <w:spacing w:val="-31"/>
                      <w:w w:val="105"/>
                      <w:sz w:val="24"/>
                    </w:rPr>
                    <w:t xml:space="preserve"> </w:t>
                  </w:r>
                  <w:r>
                    <w:rPr>
                      <w:color w:val="FFFFFF"/>
                      <w:w w:val="105"/>
                      <w:sz w:val="24"/>
                    </w:rPr>
                    <w:t>and</w:t>
                  </w:r>
                  <w:r>
                    <w:rPr>
                      <w:color w:val="FFFFFF"/>
                      <w:spacing w:val="-30"/>
                      <w:w w:val="105"/>
                      <w:sz w:val="24"/>
                    </w:rPr>
                    <w:t xml:space="preserve"> </w:t>
                  </w:r>
                  <w:r>
                    <w:rPr>
                      <w:color w:val="FFFFFF"/>
                      <w:spacing w:val="-3"/>
                      <w:w w:val="105"/>
                      <w:sz w:val="24"/>
                    </w:rPr>
                    <w:t>recovered</w:t>
                  </w:r>
                  <w:r>
                    <w:rPr>
                      <w:color w:val="FFFFFF"/>
                      <w:spacing w:val="-30"/>
                      <w:w w:val="105"/>
                      <w:sz w:val="24"/>
                    </w:rPr>
                    <w:t xml:space="preserve"> </w:t>
                  </w:r>
                  <w:r>
                    <w:rPr>
                      <w:color w:val="FFFFFF"/>
                      <w:spacing w:val="-4"/>
                      <w:w w:val="105"/>
                      <w:sz w:val="24"/>
                    </w:rPr>
                    <w:t xml:space="preserve">well </w:t>
                  </w:r>
                  <w:r>
                    <w:rPr>
                      <w:color w:val="FFFFFF"/>
                      <w:w w:val="105"/>
                      <w:sz w:val="24"/>
                    </w:rPr>
                    <w:t>following a</w:t>
                  </w:r>
                  <w:r>
                    <w:rPr>
                      <w:color w:val="FFFFFF"/>
                      <w:spacing w:val="-27"/>
                      <w:w w:val="105"/>
                      <w:sz w:val="24"/>
                    </w:rPr>
                    <w:t xml:space="preserve"> </w:t>
                  </w:r>
                  <w:r>
                    <w:rPr>
                      <w:color w:val="FFFFFF"/>
                      <w:w w:val="105"/>
                      <w:sz w:val="24"/>
                    </w:rPr>
                    <w:t>disaster?</w:t>
                  </w:r>
                </w:p>
              </w:txbxContent>
            </v:textbox>
            <w10:wrap type="topAndBottom" anchorx="page"/>
          </v:shape>
        </w:pict>
      </w:r>
    </w:p>
    <w:p w14:paraId="16D832D0" w14:textId="77777777" w:rsidR="00DF2298" w:rsidRDefault="00DF2298">
      <w:pPr>
        <w:pStyle w:val="BodyText"/>
      </w:pPr>
    </w:p>
    <w:p w14:paraId="7F22067D" w14:textId="77777777" w:rsidR="00DF2298" w:rsidRDefault="00DF2298">
      <w:pPr>
        <w:pStyle w:val="BodyText"/>
        <w:spacing w:before="5"/>
        <w:rPr>
          <w:sz w:val="10"/>
        </w:rPr>
      </w:pPr>
    </w:p>
    <w:p w14:paraId="575FDAB3" w14:textId="77777777" w:rsidR="00DF2298" w:rsidRDefault="005668BE">
      <w:pPr>
        <w:pStyle w:val="Heading3"/>
        <w:spacing w:before="100"/>
        <w:ind w:left="113"/>
      </w:pPr>
      <w:r>
        <w:rPr>
          <w:color w:val="231F20"/>
        </w:rPr>
        <w:t>12.1 Recognising business resumption and recovery</w:t>
      </w:r>
    </w:p>
    <w:p w14:paraId="1355F772" w14:textId="77777777" w:rsidR="00DF2298" w:rsidRDefault="00DF2298">
      <w:pPr>
        <w:pStyle w:val="BodyText"/>
        <w:rPr>
          <w:b/>
        </w:rPr>
      </w:pPr>
    </w:p>
    <w:p w14:paraId="640291E6" w14:textId="77777777" w:rsidR="00DF2298" w:rsidRDefault="00DF058C">
      <w:pPr>
        <w:pStyle w:val="BodyText"/>
        <w:spacing w:before="2"/>
        <w:rPr>
          <w:b/>
          <w:sz w:val="11"/>
        </w:rPr>
      </w:pPr>
      <w:r>
        <w:pict w14:anchorId="38ED85CF">
          <v:shape id="_x0000_s1075" alt="" style="position:absolute;margin-left:56.7pt;margin-top:8.55pt;width:481.9pt;height:.1pt;z-index:-15654912;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51A41B51" w14:textId="77777777" w:rsidR="00DF2298" w:rsidRDefault="00DF2298">
      <w:pPr>
        <w:pStyle w:val="BodyText"/>
        <w:rPr>
          <w:b/>
        </w:rPr>
      </w:pPr>
    </w:p>
    <w:p w14:paraId="1FB8C872" w14:textId="77777777" w:rsidR="00DF2298" w:rsidRDefault="00DF058C">
      <w:pPr>
        <w:pStyle w:val="BodyText"/>
        <w:spacing w:before="7"/>
        <w:rPr>
          <w:b/>
          <w:sz w:val="12"/>
        </w:rPr>
      </w:pPr>
      <w:r>
        <w:pict w14:anchorId="200610B0">
          <v:shape id="_x0000_s1074" alt="" style="position:absolute;margin-left:56.7pt;margin-top:9.35pt;width:481.9pt;height:.1pt;z-index:-15654400;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0EEE84F9" w14:textId="77777777" w:rsidR="00DF2298" w:rsidRDefault="00DF2298">
      <w:pPr>
        <w:pStyle w:val="BodyText"/>
        <w:rPr>
          <w:b/>
        </w:rPr>
      </w:pPr>
    </w:p>
    <w:p w14:paraId="6F7009D7" w14:textId="77777777" w:rsidR="00DF2298" w:rsidRDefault="00DF058C">
      <w:pPr>
        <w:pStyle w:val="BodyText"/>
        <w:spacing w:before="7"/>
        <w:rPr>
          <w:b/>
          <w:sz w:val="12"/>
        </w:rPr>
      </w:pPr>
      <w:r>
        <w:pict w14:anchorId="170CC741">
          <v:shape id="_x0000_s1073" alt="" style="position:absolute;margin-left:56.7pt;margin-top:9.35pt;width:481.9pt;height:.1pt;z-index:-15653888;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38365E97" w14:textId="77777777" w:rsidR="00DF2298" w:rsidRDefault="00DF2298">
      <w:pPr>
        <w:pStyle w:val="BodyText"/>
        <w:rPr>
          <w:b/>
        </w:rPr>
      </w:pPr>
    </w:p>
    <w:p w14:paraId="18D78679" w14:textId="77777777" w:rsidR="00DF2298" w:rsidRDefault="00DF058C">
      <w:pPr>
        <w:pStyle w:val="BodyText"/>
        <w:spacing w:before="7"/>
        <w:rPr>
          <w:b/>
          <w:sz w:val="12"/>
        </w:rPr>
      </w:pPr>
      <w:r>
        <w:pict w14:anchorId="4E9A3CA4">
          <v:shape id="_x0000_s1072" alt="" style="position:absolute;margin-left:56.7pt;margin-top:9.35pt;width:481.9pt;height:.1pt;z-index:-15653376;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F4E8B9A" w14:textId="77777777" w:rsidR="00DF2298" w:rsidRDefault="00DF2298">
      <w:pPr>
        <w:pStyle w:val="BodyText"/>
        <w:rPr>
          <w:b/>
        </w:rPr>
      </w:pPr>
    </w:p>
    <w:p w14:paraId="234E5CE7" w14:textId="77777777" w:rsidR="00DF2298" w:rsidRDefault="00DF058C">
      <w:pPr>
        <w:pStyle w:val="BodyText"/>
        <w:spacing w:before="7"/>
        <w:rPr>
          <w:b/>
          <w:sz w:val="12"/>
        </w:rPr>
      </w:pPr>
      <w:r>
        <w:pict w14:anchorId="128401BD">
          <v:shape id="_x0000_s1071" alt="" style="position:absolute;margin-left:56.7pt;margin-top:9.35pt;width:481.9pt;height:.1pt;z-index:-15652864;mso-wrap-edited:f;mso-width-percent:0;mso-height-percent:0;mso-wrap-distance-left:0;mso-wrap-distance-right:0;mso-position-horizontal-relative:page;mso-width-percent:0;mso-height-percent:0" coordsize="9638,1270" path="m,l9638,e" filled="f" strokecolor="#6d6e71" strokeweight=".25pt">
            <v:path arrowok="t" o:connecttype="custom" o:connectlocs="0,0;2147483646,0" o:connectangles="0,0"/>
            <w10:wrap type="topAndBottom" anchorx="page"/>
          </v:shape>
        </w:pict>
      </w:r>
    </w:p>
    <w:p w14:paraId="104EC81D" w14:textId="77777777" w:rsidR="00DF2298" w:rsidRDefault="00DF2298">
      <w:pPr>
        <w:rPr>
          <w:sz w:val="12"/>
        </w:rPr>
        <w:sectPr w:rsidR="00DF2298">
          <w:headerReference w:type="even" r:id="rId45"/>
          <w:headerReference w:type="default" r:id="rId46"/>
          <w:footerReference w:type="even" r:id="rId47"/>
          <w:footerReference w:type="default" r:id="rId48"/>
          <w:pgSz w:w="11910" w:h="16840"/>
          <w:pgMar w:top="860" w:right="1020" w:bottom="880" w:left="1020" w:header="0" w:footer="690" w:gutter="0"/>
          <w:pgNumType w:start="17"/>
          <w:cols w:space="720"/>
        </w:sectPr>
      </w:pPr>
    </w:p>
    <w:p w14:paraId="395FAADF" w14:textId="77777777" w:rsidR="00DF2298" w:rsidRDefault="005668BE">
      <w:pPr>
        <w:pStyle w:val="Heading2"/>
      </w:pPr>
      <w:r>
        <w:rPr>
          <w:color w:val="231F20"/>
        </w:rPr>
        <w:lastRenderedPageBreak/>
        <w:t>Restoring and recovering your business operations</w:t>
      </w:r>
    </w:p>
    <w:p w14:paraId="262AF88B" w14:textId="77777777" w:rsidR="00DF2298" w:rsidRDefault="005668BE">
      <w:pPr>
        <w:pStyle w:val="BodyText"/>
        <w:spacing w:before="212" w:line="249" w:lineRule="auto"/>
        <w:ind w:left="113" w:right="934"/>
      </w:pPr>
      <w:r>
        <w:rPr>
          <w:color w:val="231F20"/>
          <w:w w:val="105"/>
        </w:rPr>
        <w:t>Depending</w:t>
      </w:r>
      <w:r>
        <w:rPr>
          <w:color w:val="231F20"/>
          <w:spacing w:val="-26"/>
          <w:w w:val="105"/>
        </w:rPr>
        <w:t xml:space="preserve"> </w:t>
      </w:r>
      <w:r>
        <w:rPr>
          <w:color w:val="231F20"/>
          <w:w w:val="105"/>
        </w:rPr>
        <w:t>on</w:t>
      </w:r>
      <w:r>
        <w:rPr>
          <w:color w:val="231F20"/>
          <w:spacing w:val="-25"/>
          <w:w w:val="105"/>
        </w:rPr>
        <w:t xml:space="preserve"> </w:t>
      </w:r>
      <w:r>
        <w:rPr>
          <w:color w:val="231F20"/>
          <w:w w:val="105"/>
        </w:rPr>
        <w:t>the</w:t>
      </w:r>
      <w:r>
        <w:rPr>
          <w:color w:val="231F20"/>
          <w:spacing w:val="-26"/>
          <w:w w:val="105"/>
        </w:rPr>
        <w:t xml:space="preserve"> </w:t>
      </w:r>
      <w:r>
        <w:rPr>
          <w:color w:val="231F20"/>
          <w:w w:val="105"/>
        </w:rPr>
        <w:t>disaster,</w:t>
      </w:r>
      <w:r>
        <w:rPr>
          <w:color w:val="231F20"/>
          <w:spacing w:val="-25"/>
          <w:w w:val="105"/>
        </w:rPr>
        <w:t xml:space="preserve"> </w:t>
      </w:r>
      <w:r>
        <w:rPr>
          <w:color w:val="231F20"/>
          <w:w w:val="105"/>
        </w:rPr>
        <w:t>the</w:t>
      </w:r>
      <w:r>
        <w:rPr>
          <w:color w:val="231F20"/>
          <w:spacing w:val="-25"/>
          <w:w w:val="105"/>
        </w:rPr>
        <w:t xml:space="preserve"> </w:t>
      </w:r>
      <w:r>
        <w:rPr>
          <w:color w:val="231F20"/>
          <w:w w:val="105"/>
        </w:rPr>
        <w:t>road</w:t>
      </w:r>
      <w:r>
        <w:rPr>
          <w:color w:val="231F20"/>
          <w:spacing w:val="-26"/>
          <w:w w:val="105"/>
        </w:rPr>
        <w:t xml:space="preserve"> </w:t>
      </w:r>
      <w:r>
        <w:rPr>
          <w:color w:val="231F20"/>
          <w:w w:val="105"/>
        </w:rPr>
        <w:t>to</w:t>
      </w:r>
      <w:r>
        <w:rPr>
          <w:color w:val="231F20"/>
          <w:spacing w:val="-25"/>
          <w:w w:val="105"/>
        </w:rPr>
        <w:t xml:space="preserve"> </w:t>
      </w:r>
      <w:r>
        <w:rPr>
          <w:color w:val="231F20"/>
          <w:w w:val="105"/>
        </w:rPr>
        <w:t>recovery</w:t>
      </w:r>
      <w:r>
        <w:rPr>
          <w:color w:val="231F20"/>
          <w:spacing w:val="-25"/>
          <w:w w:val="105"/>
        </w:rPr>
        <w:t xml:space="preserve"> </w:t>
      </w:r>
      <w:r>
        <w:rPr>
          <w:color w:val="231F20"/>
          <w:w w:val="105"/>
        </w:rPr>
        <w:t>can</w:t>
      </w:r>
      <w:r>
        <w:rPr>
          <w:color w:val="231F20"/>
          <w:spacing w:val="-26"/>
          <w:w w:val="105"/>
        </w:rPr>
        <w:t xml:space="preserve"> </w:t>
      </w:r>
      <w:r>
        <w:rPr>
          <w:color w:val="231F20"/>
          <w:w w:val="105"/>
        </w:rPr>
        <w:t>take</w:t>
      </w:r>
      <w:r>
        <w:rPr>
          <w:color w:val="231F20"/>
          <w:spacing w:val="-25"/>
          <w:w w:val="105"/>
        </w:rPr>
        <w:t xml:space="preserve"> </w:t>
      </w:r>
      <w:r>
        <w:rPr>
          <w:color w:val="231F20"/>
          <w:w w:val="105"/>
        </w:rPr>
        <w:t>days,</w:t>
      </w:r>
      <w:r>
        <w:rPr>
          <w:color w:val="231F20"/>
          <w:spacing w:val="-25"/>
          <w:w w:val="105"/>
        </w:rPr>
        <w:t xml:space="preserve"> </w:t>
      </w:r>
      <w:r>
        <w:rPr>
          <w:color w:val="231F20"/>
          <w:w w:val="105"/>
        </w:rPr>
        <w:t>weeks</w:t>
      </w:r>
      <w:r>
        <w:rPr>
          <w:color w:val="231F20"/>
          <w:spacing w:val="-26"/>
          <w:w w:val="105"/>
        </w:rPr>
        <w:t xml:space="preserve"> </w:t>
      </w:r>
      <w:r>
        <w:rPr>
          <w:color w:val="231F20"/>
          <w:w w:val="105"/>
        </w:rPr>
        <w:t>or</w:t>
      </w:r>
      <w:r>
        <w:rPr>
          <w:color w:val="231F20"/>
          <w:spacing w:val="-25"/>
          <w:w w:val="105"/>
        </w:rPr>
        <w:t xml:space="preserve"> </w:t>
      </w:r>
      <w:r>
        <w:rPr>
          <w:color w:val="231F20"/>
          <w:w w:val="105"/>
        </w:rPr>
        <w:t>months.</w:t>
      </w:r>
      <w:r>
        <w:rPr>
          <w:color w:val="231F20"/>
          <w:spacing w:val="-25"/>
          <w:w w:val="105"/>
        </w:rPr>
        <w:t xml:space="preserve"> </w:t>
      </w:r>
      <w:r>
        <w:rPr>
          <w:color w:val="231F20"/>
          <w:w w:val="105"/>
        </w:rPr>
        <w:t>Below</w:t>
      </w:r>
      <w:r>
        <w:rPr>
          <w:color w:val="231F20"/>
          <w:spacing w:val="-26"/>
          <w:w w:val="105"/>
        </w:rPr>
        <w:t xml:space="preserve"> </w:t>
      </w:r>
      <w:r>
        <w:rPr>
          <w:color w:val="231F20"/>
          <w:w w:val="105"/>
        </w:rPr>
        <w:t>is</w:t>
      </w:r>
      <w:r>
        <w:rPr>
          <w:color w:val="231F20"/>
          <w:spacing w:val="-25"/>
          <w:w w:val="105"/>
        </w:rPr>
        <w:t xml:space="preserve"> </w:t>
      </w:r>
      <w:r>
        <w:rPr>
          <w:color w:val="231F20"/>
          <w:w w:val="105"/>
        </w:rPr>
        <w:t>a</w:t>
      </w:r>
      <w:r>
        <w:rPr>
          <w:color w:val="231F20"/>
          <w:spacing w:val="-25"/>
          <w:w w:val="105"/>
        </w:rPr>
        <w:t xml:space="preserve"> </w:t>
      </w:r>
      <w:r>
        <w:rPr>
          <w:color w:val="231F20"/>
          <w:w w:val="105"/>
        </w:rPr>
        <w:t>simple roadmap</w:t>
      </w:r>
      <w:r>
        <w:rPr>
          <w:color w:val="231F20"/>
          <w:spacing w:val="-13"/>
          <w:w w:val="105"/>
        </w:rPr>
        <w:t xml:space="preserve"> </w:t>
      </w:r>
      <w:r>
        <w:rPr>
          <w:color w:val="231F20"/>
          <w:w w:val="105"/>
        </w:rPr>
        <w:t>of</w:t>
      </w:r>
      <w:r>
        <w:rPr>
          <w:color w:val="231F20"/>
          <w:spacing w:val="-12"/>
          <w:w w:val="105"/>
        </w:rPr>
        <w:t xml:space="preserve"> </w:t>
      </w:r>
      <w:r>
        <w:rPr>
          <w:color w:val="231F20"/>
          <w:w w:val="105"/>
        </w:rPr>
        <w:t>things</w:t>
      </w:r>
      <w:r>
        <w:rPr>
          <w:color w:val="231F20"/>
          <w:spacing w:val="-13"/>
          <w:w w:val="105"/>
        </w:rPr>
        <w:t xml:space="preserve"> </w:t>
      </w:r>
      <w:r>
        <w:rPr>
          <w:color w:val="231F20"/>
          <w:w w:val="105"/>
        </w:rPr>
        <w:t>to</w:t>
      </w:r>
      <w:r>
        <w:rPr>
          <w:color w:val="231F20"/>
          <w:spacing w:val="-12"/>
          <w:w w:val="105"/>
        </w:rPr>
        <w:t xml:space="preserve"> </w:t>
      </w:r>
      <w:r>
        <w:rPr>
          <w:color w:val="231F20"/>
          <w:w w:val="105"/>
        </w:rPr>
        <w:t>consider</w:t>
      </w:r>
      <w:r>
        <w:rPr>
          <w:color w:val="231F20"/>
          <w:spacing w:val="-13"/>
          <w:w w:val="105"/>
        </w:rPr>
        <w:t xml:space="preserve"> </w:t>
      </w:r>
      <w:r>
        <w:rPr>
          <w:color w:val="231F20"/>
          <w:spacing w:val="-3"/>
          <w:w w:val="105"/>
        </w:rPr>
        <w:t>over</w:t>
      </w:r>
      <w:r>
        <w:rPr>
          <w:color w:val="231F20"/>
          <w:spacing w:val="-12"/>
          <w:w w:val="105"/>
        </w:rPr>
        <w:t xml:space="preserve"> </w:t>
      </w:r>
      <w:r>
        <w:rPr>
          <w:color w:val="231F20"/>
          <w:w w:val="105"/>
        </w:rPr>
        <w:t>the</w:t>
      </w:r>
      <w:r>
        <w:rPr>
          <w:color w:val="231F20"/>
          <w:spacing w:val="-13"/>
          <w:w w:val="105"/>
        </w:rPr>
        <w:t xml:space="preserve"> </w:t>
      </w:r>
      <w:r>
        <w:rPr>
          <w:color w:val="231F20"/>
          <w:w w:val="105"/>
        </w:rPr>
        <w:t>short,</w:t>
      </w:r>
      <w:r>
        <w:rPr>
          <w:color w:val="231F20"/>
          <w:spacing w:val="-12"/>
          <w:w w:val="105"/>
        </w:rPr>
        <w:t xml:space="preserve"> </w:t>
      </w:r>
      <w:r>
        <w:rPr>
          <w:color w:val="231F20"/>
          <w:w w:val="105"/>
        </w:rPr>
        <w:t>medium</w:t>
      </w:r>
      <w:r>
        <w:rPr>
          <w:color w:val="231F20"/>
          <w:spacing w:val="-13"/>
          <w:w w:val="105"/>
        </w:rPr>
        <w:t xml:space="preserve"> </w:t>
      </w:r>
      <w:r>
        <w:rPr>
          <w:color w:val="231F20"/>
          <w:w w:val="105"/>
        </w:rPr>
        <w:t>and</w:t>
      </w:r>
      <w:r>
        <w:rPr>
          <w:color w:val="231F20"/>
          <w:spacing w:val="-12"/>
          <w:w w:val="105"/>
        </w:rPr>
        <w:t xml:space="preserve"> </w:t>
      </w:r>
      <w:r>
        <w:rPr>
          <w:color w:val="231F20"/>
          <w:w w:val="105"/>
        </w:rPr>
        <w:t>long</w:t>
      </w:r>
      <w:r>
        <w:rPr>
          <w:color w:val="231F20"/>
          <w:spacing w:val="-12"/>
          <w:w w:val="105"/>
        </w:rPr>
        <w:t xml:space="preserve"> </w:t>
      </w:r>
      <w:r>
        <w:rPr>
          <w:color w:val="231F20"/>
          <w:w w:val="105"/>
        </w:rPr>
        <w:t>term.</w:t>
      </w:r>
    </w:p>
    <w:p w14:paraId="598DA391" w14:textId="77777777" w:rsidR="00DF2298" w:rsidRDefault="00DF058C">
      <w:pPr>
        <w:pStyle w:val="BodyText"/>
        <w:spacing w:before="1"/>
        <w:rPr>
          <w:sz w:val="18"/>
        </w:rPr>
      </w:pPr>
      <w:r>
        <w:pict w14:anchorId="7361A6C1">
          <v:shape id="_x0000_s1070" type="#_x0000_t202" alt="" style="position:absolute;margin-left:56.7pt;margin-top:11.65pt;width:481.9pt;height:34.6pt;z-index:-15652352;mso-wrap-style:square;mso-wrap-edited:f;mso-width-percent:0;mso-height-percent:0;mso-wrap-distance-left:0;mso-wrap-distance-right:0;mso-position-horizontal-relative:page;mso-width-percent:0;mso-height-percent:0;v-text-anchor:top" fillcolor="#782a90" stroked="f">
            <v:textbox inset="0,0,0,0">
              <w:txbxContent>
                <w:p w14:paraId="53179814" w14:textId="77777777" w:rsidR="005668BE" w:rsidRDefault="005668BE">
                  <w:pPr>
                    <w:spacing w:before="65"/>
                    <w:ind w:left="226"/>
                    <w:rPr>
                      <w:b/>
                      <w:sz w:val="24"/>
                    </w:rPr>
                  </w:pPr>
                  <w:r>
                    <w:rPr>
                      <w:b/>
                      <w:color w:val="FFFFFF"/>
                      <w:sz w:val="24"/>
                    </w:rPr>
                    <w:t>ACTIVITY 13:</w:t>
                  </w:r>
                </w:p>
                <w:p w14:paraId="4B320CFC" w14:textId="77777777" w:rsidR="005668BE" w:rsidRDefault="005668BE">
                  <w:pPr>
                    <w:spacing w:before="12"/>
                    <w:ind w:left="226"/>
                    <w:rPr>
                      <w:sz w:val="24"/>
                    </w:rPr>
                  </w:pPr>
                  <w:r>
                    <w:rPr>
                      <w:color w:val="FFFFFF"/>
                      <w:w w:val="105"/>
                      <w:sz w:val="24"/>
                    </w:rPr>
                    <w:t>Complete the table below to identify your business priorities after a disaster.</w:t>
                  </w:r>
                </w:p>
              </w:txbxContent>
            </v:textbox>
            <w10:wrap type="topAndBottom" anchorx="page"/>
          </v:shape>
        </w:pict>
      </w:r>
    </w:p>
    <w:p w14:paraId="29C8DEEC" w14:textId="77777777" w:rsidR="00DF2298" w:rsidRDefault="00DF2298">
      <w:pPr>
        <w:pStyle w:val="BodyText"/>
        <w:spacing w:before="5"/>
        <w:rPr>
          <w:sz w:val="10"/>
        </w:rPr>
      </w:pPr>
    </w:p>
    <w:p w14:paraId="1A1CD722" w14:textId="77777777" w:rsidR="00DF2298" w:rsidRDefault="00DF058C">
      <w:pPr>
        <w:pStyle w:val="Heading3"/>
        <w:spacing w:before="100"/>
        <w:ind w:left="113"/>
      </w:pPr>
      <w:r>
        <w:pict w14:anchorId="65C592CD">
          <v:line id="_x0000_s1069" alt="" style="position:absolute;left:0;text-align:left;z-index:-17071104;mso-wrap-edited:f;mso-width-percent:0;mso-height-percent:0;mso-position-horizontal-relative:page;mso-width-percent:0;mso-height-percent:0" from="241.45pt,33.4pt" to="241.45pt,620.2pt" strokecolor="white" strokeweight="4pt">
            <w10:wrap anchorx="page"/>
          </v:line>
        </w:pict>
      </w:r>
      <w:r>
        <w:pict w14:anchorId="3AA94FBE">
          <v:line id="_x0000_s1068" alt="" style="position:absolute;left:0;text-align:left;z-index:-17070592;mso-wrap-edited:f;mso-width-percent:0;mso-height-percent:0;mso-position-horizontal-relative:page;mso-width-percent:0;mso-height-percent:0" from="337.85pt,33.4pt" to="337.85pt,620.2pt" strokecolor="white" strokeweight="4pt">
            <w10:wrap anchorx="page"/>
          </v:line>
        </w:pict>
      </w:r>
      <w:r w:rsidR="005668BE">
        <w:rPr>
          <w:color w:val="231F20"/>
        </w:rPr>
        <w:t>13.1 Post disaster business priorities</w:t>
      </w:r>
    </w:p>
    <w:p w14:paraId="5F75ED32" w14:textId="77777777" w:rsidR="00DF2298" w:rsidRDefault="00DF2298">
      <w:pPr>
        <w:pStyle w:val="BodyText"/>
        <w:rPr>
          <w:b/>
        </w:rPr>
      </w:pPr>
    </w:p>
    <w:p w14:paraId="4A1979B2" w14:textId="77777777" w:rsidR="00DF2298" w:rsidRDefault="00DF2298">
      <w:pPr>
        <w:pStyle w:val="BodyText"/>
        <w:spacing w:before="7"/>
        <w:rPr>
          <w:b/>
          <w:sz w:val="18"/>
        </w:rPr>
      </w:pPr>
    </w:p>
    <w:tbl>
      <w:tblPr>
        <w:tblW w:w="0" w:type="auto"/>
        <w:tblInd w:w="11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695"/>
        <w:gridCol w:w="1927"/>
        <w:gridCol w:w="4015"/>
      </w:tblGrid>
      <w:tr w:rsidR="00DF2298" w14:paraId="03EAA015" w14:textId="77777777">
        <w:trPr>
          <w:trHeight w:val="828"/>
        </w:trPr>
        <w:tc>
          <w:tcPr>
            <w:tcW w:w="3695" w:type="dxa"/>
            <w:tcBorders>
              <w:left w:val="nil"/>
              <w:right w:val="single" w:sz="34" w:space="0" w:color="FFFFFF"/>
            </w:tcBorders>
            <w:shd w:val="clear" w:color="auto" w:fill="ECEFEE"/>
          </w:tcPr>
          <w:p w14:paraId="4E5E7608" w14:textId="77777777" w:rsidR="00DF2298" w:rsidRDefault="005668BE">
            <w:pPr>
              <w:pStyle w:val="TableParagraph"/>
              <w:spacing w:before="19"/>
              <w:ind w:left="90"/>
              <w:rPr>
                <w:b/>
                <w:sz w:val="20"/>
              </w:rPr>
            </w:pPr>
            <w:r>
              <w:rPr>
                <w:b/>
                <w:color w:val="231F20"/>
                <w:sz w:val="20"/>
              </w:rPr>
              <w:t>Focus</w:t>
            </w:r>
          </w:p>
          <w:p w14:paraId="18E2FEFB" w14:textId="77777777" w:rsidR="00DF2298" w:rsidRDefault="005668BE">
            <w:pPr>
              <w:pStyle w:val="TableParagraph"/>
              <w:spacing w:before="10"/>
              <w:ind w:left="90"/>
              <w:rPr>
                <w:sz w:val="20"/>
              </w:rPr>
            </w:pPr>
            <w:r>
              <w:rPr>
                <w:color w:val="231F20"/>
                <w:w w:val="105"/>
                <w:sz w:val="20"/>
              </w:rPr>
              <w:t>(short, medium, long term)</w:t>
            </w:r>
          </w:p>
        </w:tc>
        <w:tc>
          <w:tcPr>
            <w:tcW w:w="1927" w:type="dxa"/>
            <w:tcBorders>
              <w:left w:val="single" w:sz="34" w:space="0" w:color="FFFFFF"/>
              <w:right w:val="single" w:sz="34" w:space="0" w:color="FFFFFF"/>
            </w:tcBorders>
            <w:shd w:val="clear" w:color="auto" w:fill="ECEFEE"/>
          </w:tcPr>
          <w:p w14:paraId="575C9024" w14:textId="77777777" w:rsidR="00DF2298" w:rsidRDefault="005668BE">
            <w:pPr>
              <w:pStyle w:val="TableParagraph"/>
              <w:spacing w:before="19" w:line="249" w:lineRule="auto"/>
              <w:ind w:left="124" w:right="559"/>
              <w:jc w:val="both"/>
              <w:rPr>
                <w:sz w:val="20"/>
              </w:rPr>
            </w:pPr>
            <w:r>
              <w:rPr>
                <w:b/>
                <w:color w:val="231F20"/>
                <w:spacing w:val="-2"/>
                <w:w w:val="95"/>
                <w:sz w:val="20"/>
              </w:rPr>
              <w:t xml:space="preserve">Accessibility </w:t>
            </w:r>
            <w:r>
              <w:rPr>
                <w:b/>
                <w:color w:val="231F20"/>
                <w:w w:val="95"/>
                <w:sz w:val="20"/>
              </w:rPr>
              <w:t xml:space="preserve">documented </w:t>
            </w:r>
            <w:r>
              <w:rPr>
                <w:color w:val="231F20"/>
                <w:spacing w:val="-3"/>
                <w:sz w:val="20"/>
              </w:rPr>
              <w:t>(Y/N)</w:t>
            </w:r>
          </w:p>
        </w:tc>
        <w:tc>
          <w:tcPr>
            <w:tcW w:w="4015" w:type="dxa"/>
            <w:tcBorders>
              <w:left w:val="single" w:sz="34" w:space="0" w:color="FFFFFF"/>
              <w:right w:val="nil"/>
            </w:tcBorders>
            <w:shd w:val="clear" w:color="auto" w:fill="ECEFEE"/>
          </w:tcPr>
          <w:p w14:paraId="15128E52" w14:textId="77777777" w:rsidR="00DF2298" w:rsidRDefault="005668BE">
            <w:pPr>
              <w:pStyle w:val="TableParagraph"/>
              <w:spacing w:before="19"/>
              <w:ind w:left="97"/>
              <w:rPr>
                <w:b/>
                <w:sz w:val="20"/>
              </w:rPr>
            </w:pPr>
            <w:r>
              <w:rPr>
                <w:b/>
                <w:color w:val="231F20"/>
                <w:sz w:val="20"/>
              </w:rPr>
              <w:t>Next steps to action</w:t>
            </w:r>
          </w:p>
        </w:tc>
      </w:tr>
      <w:tr w:rsidR="00DF2298" w14:paraId="0C06C164" w14:textId="77777777">
        <w:trPr>
          <w:trHeight w:val="444"/>
        </w:trPr>
        <w:tc>
          <w:tcPr>
            <w:tcW w:w="3695" w:type="dxa"/>
            <w:tcBorders>
              <w:left w:val="nil"/>
              <w:right w:val="single" w:sz="34" w:space="0" w:color="FFFFFF"/>
            </w:tcBorders>
          </w:tcPr>
          <w:p w14:paraId="5B0BF342" w14:textId="77777777" w:rsidR="00DF2298" w:rsidRDefault="005668BE">
            <w:pPr>
              <w:pStyle w:val="TableParagraph"/>
              <w:spacing w:before="115"/>
              <w:ind w:left="2"/>
              <w:rPr>
                <w:b/>
                <w:sz w:val="20"/>
              </w:rPr>
            </w:pPr>
            <w:r>
              <w:rPr>
                <w:b/>
                <w:color w:val="231F20"/>
                <w:sz w:val="20"/>
              </w:rPr>
              <w:t>People</w:t>
            </w:r>
          </w:p>
        </w:tc>
        <w:tc>
          <w:tcPr>
            <w:tcW w:w="1927" w:type="dxa"/>
            <w:tcBorders>
              <w:left w:val="single" w:sz="34" w:space="0" w:color="FFFFFF"/>
              <w:right w:val="single" w:sz="34" w:space="0" w:color="FFFFFF"/>
            </w:tcBorders>
          </w:tcPr>
          <w:p w14:paraId="74801C91"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71D4CE99" w14:textId="77777777" w:rsidR="00DF2298" w:rsidRDefault="00DF2298">
            <w:pPr>
              <w:pStyle w:val="TableParagraph"/>
              <w:rPr>
                <w:rFonts w:ascii="Times New Roman"/>
                <w:sz w:val="20"/>
              </w:rPr>
            </w:pPr>
          </w:p>
        </w:tc>
      </w:tr>
      <w:tr w:rsidR="00DF2298" w14:paraId="0F772903" w14:textId="77777777">
        <w:trPr>
          <w:trHeight w:val="444"/>
        </w:trPr>
        <w:tc>
          <w:tcPr>
            <w:tcW w:w="3695" w:type="dxa"/>
            <w:tcBorders>
              <w:left w:val="nil"/>
              <w:right w:val="single" w:sz="34" w:space="0" w:color="FFFFFF"/>
            </w:tcBorders>
          </w:tcPr>
          <w:p w14:paraId="7A35CBE7" w14:textId="77777777" w:rsidR="00DF2298" w:rsidRDefault="005668BE">
            <w:pPr>
              <w:pStyle w:val="TableParagraph"/>
              <w:spacing w:before="115"/>
              <w:ind w:left="2"/>
              <w:rPr>
                <w:sz w:val="20"/>
              </w:rPr>
            </w:pPr>
            <w:r>
              <w:rPr>
                <w:color w:val="231F20"/>
                <w:w w:val="105"/>
                <w:sz w:val="20"/>
              </w:rPr>
              <w:t>Staff contact list for ongoing updates</w:t>
            </w:r>
          </w:p>
        </w:tc>
        <w:tc>
          <w:tcPr>
            <w:tcW w:w="1927" w:type="dxa"/>
            <w:tcBorders>
              <w:left w:val="single" w:sz="34" w:space="0" w:color="FFFFFF"/>
              <w:right w:val="single" w:sz="34" w:space="0" w:color="FFFFFF"/>
            </w:tcBorders>
          </w:tcPr>
          <w:p w14:paraId="7CDC4E0E"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2AAB7A14" w14:textId="77777777" w:rsidR="00DF2298" w:rsidRDefault="00DF2298">
            <w:pPr>
              <w:pStyle w:val="TableParagraph"/>
              <w:rPr>
                <w:rFonts w:ascii="Times New Roman"/>
                <w:sz w:val="20"/>
              </w:rPr>
            </w:pPr>
          </w:p>
        </w:tc>
      </w:tr>
      <w:tr w:rsidR="00DF2298" w14:paraId="723ECE68" w14:textId="77777777">
        <w:trPr>
          <w:trHeight w:val="444"/>
        </w:trPr>
        <w:tc>
          <w:tcPr>
            <w:tcW w:w="3695" w:type="dxa"/>
            <w:tcBorders>
              <w:left w:val="nil"/>
              <w:right w:val="single" w:sz="34" w:space="0" w:color="FFFFFF"/>
            </w:tcBorders>
          </w:tcPr>
          <w:p w14:paraId="696D0019" w14:textId="77777777" w:rsidR="00DF2298" w:rsidRDefault="005668BE">
            <w:pPr>
              <w:pStyle w:val="TableParagraph"/>
              <w:spacing w:before="115"/>
              <w:ind w:left="2" w:right="-15"/>
              <w:rPr>
                <w:sz w:val="20"/>
              </w:rPr>
            </w:pPr>
            <w:r>
              <w:rPr>
                <w:color w:val="231F20"/>
                <w:w w:val="105"/>
                <w:sz w:val="20"/>
              </w:rPr>
              <w:t>Staff</w:t>
            </w:r>
            <w:r>
              <w:rPr>
                <w:color w:val="231F20"/>
                <w:spacing w:val="-24"/>
                <w:w w:val="105"/>
                <w:sz w:val="20"/>
              </w:rPr>
              <w:t xml:space="preserve"> </w:t>
            </w:r>
            <w:r>
              <w:rPr>
                <w:color w:val="231F20"/>
                <w:spacing w:val="-3"/>
                <w:w w:val="105"/>
                <w:sz w:val="20"/>
              </w:rPr>
              <w:t>wellbeing,</w:t>
            </w:r>
            <w:r>
              <w:rPr>
                <w:color w:val="231F20"/>
                <w:spacing w:val="-23"/>
                <w:w w:val="105"/>
                <w:sz w:val="20"/>
              </w:rPr>
              <w:t xml:space="preserve"> </w:t>
            </w:r>
            <w:r>
              <w:rPr>
                <w:color w:val="231F20"/>
                <w:w w:val="105"/>
                <w:sz w:val="20"/>
              </w:rPr>
              <w:t>including</w:t>
            </w:r>
            <w:r>
              <w:rPr>
                <w:color w:val="231F20"/>
                <w:spacing w:val="-23"/>
                <w:w w:val="105"/>
                <w:sz w:val="20"/>
              </w:rPr>
              <w:t xml:space="preserve"> </w:t>
            </w:r>
            <w:r>
              <w:rPr>
                <w:color w:val="231F20"/>
                <w:spacing w:val="-2"/>
                <w:w w:val="105"/>
                <w:sz w:val="20"/>
              </w:rPr>
              <w:t>trauma</w:t>
            </w:r>
            <w:r>
              <w:rPr>
                <w:color w:val="231F20"/>
                <w:spacing w:val="-23"/>
                <w:w w:val="105"/>
                <w:sz w:val="20"/>
              </w:rPr>
              <w:t xml:space="preserve"> </w:t>
            </w:r>
            <w:r>
              <w:rPr>
                <w:color w:val="231F20"/>
                <w:w w:val="105"/>
                <w:sz w:val="20"/>
              </w:rPr>
              <w:t>support</w:t>
            </w:r>
          </w:p>
        </w:tc>
        <w:tc>
          <w:tcPr>
            <w:tcW w:w="1927" w:type="dxa"/>
            <w:tcBorders>
              <w:left w:val="single" w:sz="34" w:space="0" w:color="FFFFFF"/>
              <w:right w:val="single" w:sz="34" w:space="0" w:color="FFFFFF"/>
            </w:tcBorders>
          </w:tcPr>
          <w:p w14:paraId="15A9BF23"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2C166574" w14:textId="77777777" w:rsidR="00DF2298" w:rsidRDefault="00DF2298">
            <w:pPr>
              <w:pStyle w:val="TableParagraph"/>
              <w:rPr>
                <w:rFonts w:ascii="Times New Roman"/>
                <w:sz w:val="20"/>
              </w:rPr>
            </w:pPr>
          </w:p>
        </w:tc>
      </w:tr>
      <w:tr w:rsidR="00DF2298" w14:paraId="282539CB" w14:textId="77777777">
        <w:trPr>
          <w:trHeight w:val="444"/>
        </w:trPr>
        <w:tc>
          <w:tcPr>
            <w:tcW w:w="3695" w:type="dxa"/>
            <w:tcBorders>
              <w:left w:val="nil"/>
              <w:right w:val="single" w:sz="34" w:space="0" w:color="FFFFFF"/>
            </w:tcBorders>
          </w:tcPr>
          <w:p w14:paraId="6E815F9E" w14:textId="77777777" w:rsidR="00DF2298" w:rsidRDefault="005668BE">
            <w:pPr>
              <w:pStyle w:val="TableParagraph"/>
              <w:spacing w:before="115"/>
              <w:ind w:left="2"/>
              <w:rPr>
                <w:sz w:val="20"/>
              </w:rPr>
            </w:pPr>
            <w:r>
              <w:rPr>
                <w:color w:val="231F20"/>
                <w:w w:val="105"/>
                <w:sz w:val="20"/>
              </w:rPr>
              <w:t>Staff health and safety</w:t>
            </w:r>
          </w:p>
        </w:tc>
        <w:tc>
          <w:tcPr>
            <w:tcW w:w="1927" w:type="dxa"/>
            <w:tcBorders>
              <w:left w:val="single" w:sz="34" w:space="0" w:color="FFFFFF"/>
              <w:right w:val="single" w:sz="34" w:space="0" w:color="FFFFFF"/>
            </w:tcBorders>
          </w:tcPr>
          <w:p w14:paraId="743E29B4"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0FD2E198" w14:textId="77777777" w:rsidR="00DF2298" w:rsidRDefault="00DF2298">
            <w:pPr>
              <w:pStyle w:val="TableParagraph"/>
              <w:rPr>
                <w:rFonts w:ascii="Times New Roman"/>
                <w:sz w:val="20"/>
              </w:rPr>
            </w:pPr>
          </w:p>
        </w:tc>
      </w:tr>
      <w:tr w:rsidR="00DF2298" w14:paraId="18F6F35A" w14:textId="77777777">
        <w:trPr>
          <w:trHeight w:val="444"/>
        </w:trPr>
        <w:tc>
          <w:tcPr>
            <w:tcW w:w="3695" w:type="dxa"/>
            <w:tcBorders>
              <w:left w:val="nil"/>
              <w:right w:val="single" w:sz="34" w:space="0" w:color="FFFFFF"/>
            </w:tcBorders>
          </w:tcPr>
          <w:p w14:paraId="3726F5B7" w14:textId="77777777" w:rsidR="00DF2298" w:rsidRDefault="005668BE">
            <w:pPr>
              <w:pStyle w:val="TableParagraph"/>
              <w:spacing w:before="115"/>
              <w:ind w:left="2"/>
              <w:rPr>
                <w:sz w:val="20"/>
              </w:rPr>
            </w:pPr>
            <w:r>
              <w:rPr>
                <w:color w:val="231F20"/>
                <w:sz w:val="20"/>
              </w:rPr>
              <w:t>Staff</w:t>
            </w:r>
            <w:r>
              <w:rPr>
                <w:color w:val="231F20"/>
                <w:spacing w:val="-27"/>
                <w:sz w:val="20"/>
              </w:rPr>
              <w:t xml:space="preserve"> </w:t>
            </w:r>
            <w:r>
              <w:rPr>
                <w:color w:val="231F20"/>
                <w:spacing w:val="-3"/>
                <w:sz w:val="20"/>
              </w:rPr>
              <w:t>Employee</w:t>
            </w:r>
            <w:r>
              <w:rPr>
                <w:color w:val="231F20"/>
                <w:spacing w:val="-26"/>
                <w:sz w:val="20"/>
              </w:rPr>
              <w:t xml:space="preserve"> </w:t>
            </w:r>
            <w:r>
              <w:rPr>
                <w:color w:val="231F20"/>
                <w:spacing w:val="-3"/>
                <w:sz w:val="20"/>
              </w:rPr>
              <w:t>Assistance</w:t>
            </w:r>
            <w:r>
              <w:rPr>
                <w:color w:val="231F20"/>
                <w:spacing w:val="-26"/>
                <w:sz w:val="20"/>
              </w:rPr>
              <w:t xml:space="preserve"> </w:t>
            </w:r>
            <w:r>
              <w:rPr>
                <w:color w:val="231F20"/>
                <w:spacing w:val="-3"/>
                <w:sz w:val="20"/>
              </w:rPr>
              <w:t>Program</w:t>
            </w:r>
            <w:r>
              <w:rPr>
                <w:color w:val="231F20"/>
                <w:spacing w:val="-26"/>
                <w:sz w:val="20"/>
              </w:rPr>
              <w:t xml:space="preserve"> </w:t>
            </w:r>
            <w:r>
              <w:rPr>
                <w:color w:val="231F20"/>
                <w:sz w:val="20"/>
              </w:rPr>
              <w:t>(EAP)</w:t>
            </w:r>
          </w:p>
        </w:tc>
        <w:tc>
          <w:tcPr>
            <w:tcW w:w="1927" w:type="dxa"/>
            <w:tcBorders>
              <w:left w:val="single" w:sz="34" w:space="0" w:color="FFFFFF"/>
              <w:right w:val="single" w:sz="34" w:space="0" w:color="FFFFFF"/>
            </w:tcBorders>
          </w:tcPr>
          <w:p w14:paraId="6CAD4691"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4E7927C1" w14:textId="77777777" w:rsidR="00DF2298" w:rsidRDefault="00DF2298">
            <w:pPr>
              <w:pStyle w:val="TableParagraph"/>
              <w:rPr>
                <w:rFonts w:ascii="Times New Roman"/>
                <w:sz w:val="20"/>
              </w:rPr>
            </w:pPr>
          </w:p>
        </w:tc>
      </w:tr>
      <w:tr w:rsidR="00DF2298" w14:paraId="297C1DB6" w14:textId="77777777">
        <w:trPr>
          <w:trHeight w:val="444"/>
        </w:trPr>
        <w:tc>
          <w:tcPr>
            <w:tcW w:w="3695" w:type="dxa"/>
            <w:tcBorders>
              <w:left w:val="nil"/>
              <w:bottom w:val="single" w:sz="2" w:space="0" w:color="6D6E71"/>
              <w:right w:val="single" w:sz="34" w:space="0" w:color="FFFFFF"/>
            </w:tcBorders>
          </w:tcPr>
          <w:p w14:paraId="54E28E2C" w14:textId="77777777" w:rsidR="00DF2298" w:rsidRDefault="00DF2298">
            <w:pPr>
              <w:pStyle w:val="TableParagraph"/>
              <w:rPr>
                <w:rFonts w:ascii="Times New Roman"/>
                <w:sz w:val="20"/>
              </w:rPr>
            </w:pPr>
          </w:p>
        </w:tc>
        <w:tc>
          <w:tcPr>
            <w:tcW w:w="1927" w:type="dxa"/>
            <w:tcBorders>
              <w:left w:val="single" w:sz="34" w:space="0" w:color="FFFFFF"/>
              <w:bottom w:val="single" w:sz="2" w:space="0" w:color="6D6E71"/>
              <w:right w:val="single" w:sz="34" w:space="0" w:color="FFFFFF"/>
            </w:tcBorders>
          </w:tcPr>
          <w:p w14:paraId="12751CF5" w14:textId="77777777" w:rsidR="00DF2298" w:rsidRDefault="00DF2298">
            <w:pPr>
              <w:pStyle w:val="TableParagraph"/>
              <w:rPr>
                <w:rFonts w:ascii="Times New Roman"/>
                <w:sz w:val="20"/>
              </w:rPr>
            </w:pPr>
          </w:p>
        </w:tc>
        <w:tc>
          <w:tcPr>
            <w:tcW w:w="4015" w:type="dxa"/>
            <w:tcBorders>
              <w:left w:val="single" w:sz="34" w:space="0" w:color="FFFFFF"/>
              <w:bottom w:val="single" w:sz="2" w:space="0" w:color="6D6E71"/>
              <w:right w:val="nil"/>
            </w:tcBorders>
          </w:tcPr>
          <w:p w14:paraId="31E496DB" w14:textId="77777777" w:rsidR="00DF2298" w:rsidRDefault="00DF2298">
            <w:pPr>
              <w:pStyle w:val="TableParagraph"/>
              <w:rPr>
                <w:rFonts w:ascii="Times New Roman"/>
                <w:sz w:val="20"/>
              </w:rPr>
            </w:pPr>
          </w:p>
        </w:tc>
      </w:tr>
      <w:tr w:rsidR="00DF2298" w14:paraId="5916E768" w14:textId="77777777">
        <w:trPr>
          <w:trHeight w:val="444"/>
        </w:trPr>
        <w:tc>
          <w:tcPr>
            <w:tcW w:w="3695" w:type="dxa"/>
            <w:tcBorders>
              <w:top w:val="single" w:sz="2" w:space="0" w:color="6D6E71"/>
              <w:left w:val="nil"/>
              <w:bottom w:val="single" w:sz="2" w:space="0" w:color="6D6E71"/>
              <w:right w:val="single" w:sz="34" w:space="0" w:color="FFFFFF"/>
            </w:tcBorders>
          </w:tcPr>
          <w:p w14:paraId="198C93E7"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4112D504"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0A82DAF7" w14:textId="77777777" w:rsidR="00DF2298" w:rsidRDefault="00DF2298">
            <w:pPr>
              <w:pStyle w:val="TableParagraph"/>
              <w:rPr>
                <w:rFonts w:ascii="Times New Roman"/>
                <w:sz w:val="20"/>
              </w:rPr>
            </w:pPr>
          </w:p>
        </w:tc>
      </w:tr>
      <w:tr w:rsidR="00DF2298" w14:paraId="2DE8D51D" w14:textId="77777777">
        <w:trPr>
          <w:trHeight w:val="444"/>
        </w:trPr>
        <w:tc>
          <w:tcPr>
            <w:tcW w:w="3695" w:type="dxa"/>
            <w:tcBorders>
              <w:top w:val="single" w:sz="2" w:space="0" w:color="6D6E71"/>
              <w:left w:val="nil"/>
              <w:bottom w:val="single" w:sz="2" w:space="0" w:color="6D6E71"/>
              <w:right w:val="single" w:sz="34" w:space="0" w:color="FFFFFF"/>
            </w:tcBorders>
          </w:tcPr>
          <w:p w14:paraId="5EB86B07"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63EEDB1C"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5D58ACC4" w14:textId="77777777" w:rsidR="00DF2298" w:rsidRDefault="00DF2298">
            <w:pPr>
              <w:pStyle w:val="TableParagraph"/>
              <w:rPr>
                <w:rFonts w:ascii="Times New Roman"/>
                <w:sz w:val="20"/>
              </w:rPr>
            </w:pPr>
          </w:p>
        </w:tc>
      </w:tr>
      <w:tr w:rsidR="00DF2298" w14:paraId="7FEF9B9B" w14:textId="77777777">
        <w:trPr>
          <w:trHeight w:val="444"/>
        </w:trPr>
        <w:tc>
          <w:tcPr>
            <w:tcW w:w="3695" w:type="dxa"/>
            <w:tcBorders>
              <w:top w:val="single" w:sz="2" w:space="0" w:color="6D6E71"/>
              <w:left w:val="nil"/>
              <w:bottom w:val="single" w:sz="2" w:space="0" w:color="6D6E71"/>
              <w:right w:val="single" w:sz="34" w:space="0" w:color="FFFFFF"/>
            </w:tcBorders>
          </w:tcPr>
          <w:p w14:paraId="58448151"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5721DAB7"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48D07399" w14:textId="77777777" w:rsidR="00DF2298" w:rsidRDefault="00DF2298">
            <w:pPr>
              <w:pStyle w:val="TableParagraph"/>
              <w:rPr>
                <w:rFonts w:ascii="Times New Roman"/>
                <w:sz w:val="20"/>
              </w:rPr>
            </w:pPr>
          </w:p>
        </w:tc>
      </w:tr>
      <w:tr w:rsidR="00DF2298" w14:paraId="03D5ED99" w14:textId="77777777">
        <w:trPr>
          <w:trHeight w:val="444"/>
        </w:trPr>
        <w:tc>
          <w:tcPr>
            <w:tcW w:w="3695" w:type="dxa"/>
            <w:tcBorders>
              <w:top w:val="single" w:sz="2" w:space="0" w:color="6D6E71"/>
              <w:left w:val="nil"/>
              <w:right w:val="single" w:sz="34" w:space="0" w:color="FFFFFF"/>
            </w:tcBorders>
          </w:tcPr>
          <w:p w14:paraId="26318026"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right w:val="single" w:sz="34" w:space="0" w:color="FFFFFF"/>
            </w:tcBorders>
          </w:tcPr>
          <w:p w14:paraId="540DE894"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right w:val="nil"/>
            </w:tcBorders>
          </w:tcPr>
          <w:p w14:paraId="34A04724" w14:textId="77777777" w:rsidR="00DF2298" w:rsidRDefault="00DF2298">
            <w:pPr>
              <w:pStyle w:val="TableParagraph"/>
              <w:rPr>
                <w:rFonts w:ascii="Times New Roman"/>
                <w:sz w:val="20"/>
              </w:rPr>
            </w:pPr>
          </w:p>
        </w:tc>
      </w:tr>
      <w:tr w:rsidR="00DF2298" w14:paraId="5171F312" w14:textId="77777777">
        <w:trPr>
          <w:trHeight w:val="444"/>
        </w:trPr>
        <w:tc>
          <w:tcPr>
            <w:tcW w:w="3695" w:type="dxa"/>
            <w:tcBorders>
              <w:left w:val="nil"/>
              <w:right w:val="single" w:sz="34" w:space="0" w:color="FFFFFF"/>
            </w:tcBorders>
          </w:tcPr>
          <w:p w14:paraId="4108BEEE" w14:textId="77777777" w:rsidR="00DF2298" w:rsidRDefault="005668BE">
            <w:pPr>
              <w:pStyle w:val="TableParagraph"/>
              <w:spacing w:before="115"/>
              <w:ind w:left="90"/>
              <w:rPr>
                <w:b/>
                <w:sz w:val="20"/>
              </w:rPr>
            </w:pPr>
            <w:r>
              <w:rPr>
                <w:b/>
                <w:color w:val="231F20"/>
                <w:sz w:val="20"/>
              </w:rPr>
              <w:t>Assets, infrastructure and resources</w:t>
            </w:r>
          </w:p>
        </w:tc>
        <w:tc>
          <w:tcPr>
            <w:tcW w:w="1927" w:type="dxa"/>
            <w:tcBorders>
              <w:left w:val="single" w:sz="34" w:space="0" w:color="FFFFFF"/>
              <w:right w:val="single" w:sz="34" w:space="0" w:color="FFFFFF"/>
            </w:tcBorders>
          </w:tcPr>
          <w:p w14:paraId="07917AB8"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731D988B" w14:textId="77777777" w:rsidR="00DF2298" w:rsidRDefault="00DF2298">
            <w:pPr>
              <w:pStyle w:val="TableParagraph"/>
              <w:rPr>
                <w:rFonts w:ascii="Times New Roman"/>
                <w:sz w:val="20"/>
              </w:rPr>
            </w:pPr>
          </w:p>
        </w:tc>
      </w:tr>
      <w:tr w:rsidR="00DF2298" w14:paraId="61D949D7" w14:textId="77777777">
        <w:trPr>
          <w:trHeight w:val="444"/>
        </w:trPr>
        <w:tc>
          <w:tcPr>
            <w:tcW w:w="3695" w:type="dxa"/>
            <w:tcBorders>
              <w:left w:val="nil"/>
              <w:right w:val="single" w:sz="34" w:space="0" w:color="FFFFFF"/>
            </w:tcBorders>
          </w:tcPr>
          <w:p w14:paraId="1B86ED02" w14:textId="77777777" w:rsidR="00DF2298" w:rsidRDefault="005668BE" w:rsidP="008242A0">
            <w:pPr>
              <w:pStyle w:val="TableParagraph"/>
              <w:spacing w:before="115"/>
              <w:ind w:left="97"/>
              <w:rPr>
                <w:sz w:val="20"/>
              </w:rPr>
            </w:pPr>
            <w:r>
              <w:rPr>
                <w:color w:val="231F20"/>
                <w:sz w:val="20"/>
              </w:rPr>
              <w:t>Asset</w:t>
            </w:r>
            <w:r>
              <w:rPr>
                <w:color w:val="231F20"/>
                <w:spacing w:val="-15"/>
                <w:sz w:val="20"/>
              </w:rPr>
              <w:t xml:space="preserve"> </w:t>
            </w:r>
            <w:r>
              <w:rPr>
                <w:color w:val="231F20"/>
                <w:sz w:val="20"/>
              </w:rPr>
              <w:t>assessment</w:t>
            </w:r>
            <w:r>
              <w:rPr>
                <w:color w:val="231F20"/>
                <w:spacing w:val="-14"/>
                <w:sz w:val="20"/>
              </w:rPr>
              <w:t xml:space="preserve"> </w:t>
            </w:r>
            <w:r>
              <w:rPr>
                <w:color w:val="231F20"/>
                <w:sz w:val="20"/>
              </w:rPr>
              <w:t>and</w:t>
            </w:r>
            <w:r>
              <w:rPr>
                <w:color w:val="231F20"/>
                <w:spacing w:val="-15"/>
                <w:sz w:val="20"/>
              </w:rPr>
              <w:t xml:space="preserve"> </w:t>
            </w:r>
            <w:r>
              <w:rPr>
                <w:color w:val="231F20"/>
                <w:sz w:val="20"/>
              </w:rPr>
              <w:t>insurance</w:t>
            </w:r>
            <w:r>
              <w:rPr>
                <w:color w:val="231F20"/>
                <w:spacing w:val="-14"/>
                <w:sz w:val="20"/>
              </w:rPr>
              <w:t xml:space="preserve"> </w:t>
            </w:r>
            <w:r>
              <w:rPr>
                <w:color w:val="231F20"/>
                <w:sz w:val="20"/>
              </w:rPr>
              <w:t>claims</w:t>
            </w:r>
          </w:p>
        </w:tc>
        <w:tc>
          <w:tcPr>
            <w:tcW w:w="1927" w:type="dxa"/>
            <w:tcBorders>
              <w:left w:val="single" w:sz="34" w:space="0" w:color="FFFFFF"/>
              <w:right w:val="single" w:sz="34" w:space="0" w:color="FFFFFF"/>
            </w:tcBorders>
          </w:tcPr>
          <w:p w14:paraId="223F15AF"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692F97A3" w14:textId="77777777" w:rsidR="00DF2298" w:rsidRDefault="00DF2298">
            <w:pPr>
              <w:pStyle w:val="TableParagraph"/>
              <w:rPr>
                <w:rFonts w:ascii="Times New Roman"/>
                <w:sz w:val="20"/>
              </w:rPr>
            </w:pPr>
          </w:p>
        </w:tc>
      </w:tr>
      <w:tr w:rsidR="00DF2298" w14:paraId="37AB7711" w14:textId="77777777">
        <w:trPr>
          <w:trHeight w:val="444"/>
        </w:trPr>
        <w:tc>
          <w:tcPr>
            <w:tcW w:w="3695" w:type="dxa"/>
            <w:tcBorders>
              <w:left w:val="nil"/>
              <w:right w:val="single" w:sz="34" w:space="0" w:color="FFFFFF"/>
            </w:tcBorders>
          </w:tcPr>
          <w:p w14:paraId="67F2A015" w14:textId="77777777" w:rsidR="00DF2298" w:rsidRDefault="005668BE" w:rsidP="008242A0">
            <w:pPr>
              <w:pStyle w:val="TableParagraph"/>
              <w:spacing w:before="115"/>
              <w:ind w:left="97"/>
              <w:rPr>
                <w:sz w:val="20"/>
              </w:rPr>
            </w:pPr>
            <w:r>
              <w:rPr>
                <w:color w:val="231F20"/>
                <w:w w:val="105"/>
                <w:sz w:val="20"/>
              </w:rPr>
              <w:t>Equipment safety testing</w:t>
            </w:r>
          </w:p>
        </w:tc>
        <w:tc>
          <w:tcPr>
            <w:tcW w:w="1927" w:type="dxa"/>
            <w:tcBorders>
              <w:left w:val="single" w:sz="34" w:space="0" w:color="FFFFFF"/>
              <w:right w:val="single" w:sz="34" w:space="0" w:color="FFFFFF"/>
            </w:tcBorders>
          </w:tcPr>
          <w:p w14:paraId="61F443CE"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72DA318A" w14:textId="77777777" w:rsidR="00DF2298" w:rsidRDefault="00DF2298">
            <w:pPr>
              <w:pStyle w:val="TableParagraph"/>
              <w:rPr>
                <w:rFonts w:ascii="Times New Roman"/>
                <w:sz w:val="20"/>
              </w:rPr>
            </w:pPr>
          </w:p>
        </w:tc>
      </w:tr>
      <w:tr w:rsidR="00DF2298" w14:paraId="447C4648" w14:textId="77777777">
        <w:trPr>
          <w:trHeight w:val="448"/>
        </w:trPr>
        <w:tc>
          <w:tcPr>
            <w:tcW w:w="3695" w:type="dxa"/>
            <w:tcBorders>
              <w:left w:val="nil"/>
              <w:right w:val="single" w:sz="34" w:space="0" w:color="FFFFFF"/>
            </w:tcBorders>
          </w:tcPr>
          <w:p w14:paraId="48038B6F" w14:textId="77777777" w:rsidR="00DF2298" w:rsidRDefault="005668BE" w:rsidP="008242A0">
            <w:pPr>
              <w:pStyle w:val="TableParagraph"/>
              <w:spacing w:before="119"/>
              <w:ind w:left="97"/>
              <w:rPr>
                <w:sz w:val="20"/>
              </w:rPr>
            </w:pPr>
            <w:r>
              <w:rPr>
                <w:color w:val="231F20"/>
                <w:sz w:val="20"/>
              </w:rPr>
              <w:t>Maintenance and repairs</w:t>
            </w:r>
          </w:p>
        </w:tc>
        <w:tc>
          <w:tcPr>
            <w:tcW w:w="1927" w:type="dxa"/>
            <w:tcBorders>
              <w:left w:val="single" w:sz="34" w:space="0" w:color="FFFFFF"/>
              <w:right w:val="single" w:sz="34" w:space="0" w:color="FFFFFF"/>
            </w:tcBorders>
          </w:tcPr>
          <w:p w14:paraId="4B090D5F" w14:textId="77777777" w:rsidR="00DF2298" w:rsidRDefault="00DF2298">
            <w:pPr>
              <w:pStyle w:val="TableParagraph"/>
              <w:rPr>
                <w:rFonts w:ascii="Times New Roman"/>
                <w:sz w:val="20"/>
              </w:rPr>
            </w:pPr>
          </w:p>
        </w:tc>
        <w:tc>
          <w:tcPr>
            <w:tcW w:w="4015" w:type="dxa"/>
            <w:tcBorders>
              <w:left w:val="single" w:sz="34" w:space="0" w:color="FFFFFF"/>
              <w:right w:val="nil"/>
            </w:tcBorders>
          </w:tcPr>
          <w:p w14:paraId="3552CC81" w14:textId="77777777" w:rsidR="00DF2298" w:rsidRDefault="00DF2298">
            <w:pPr>
              <w:pStyle w:val="TableParagraph"/>
              <w:rPr>
                <w:rFonts w:ascii="Times New Roman"/>
                <w:sz w:val="20"/>
              </w:rPr>
            </w:pPr>
          </w:p>
        </w:tc>
      </w:tr>
      <w:tr w:rsidR="00DF2298" w14:paraId="154FD4A0" w14:textId="77777777">
        <w:trPr>
          <w:trHeight w:val="444"/>
        </w:trPr>
        <w:tc>
          <w:tcPr>
            <w:tcW w:w="3695" w:type="dxa"/>
            <w:tcBorders>
              <w:left w:val="nil"/>
              <w:bottom w:val="single" w:sz="2" w:space="0" w:color="6D6E71"/>
              <w:right w:val="single" w:sz="34" w:space="0" w:color="FFFFFF"/>
            </w:tcBorders>
          </w:tcPr>
          <w:p w14:paraId="6EA114B1" w14:textId="77777777" w:rsidR="00DF2298" w:rsidRDefault="00DF2298">
            <w:pPr>
              <w:pStyle w:val="TableParagraph"/>
              <w:rPr>
                <w:rFonts w:ascii="Times New Roman"/>
                <w:sz w:val="20"/>
              </w:rPr>
            </w:pPr>
          </w:p>
        </w:tc>
        <w:tc>
          <w:tcPr>
            <w:tcW w:w="1927" w:type="dxa"/>
            <w:tcBorders>
              <w:left w:val="single" w:sz="34" w:space="0" w:color="FFFFFF"/>
              <w:bottom w:val="single" w:sz="2" w:space="0" w:color="6D6E71"/>
              <w:right w:val="single" w:sz="34" w:space="0" w:color="FFFFFF"/>
            </w:tcBorders>
          </w:tcPr>
          <w:p w14:paraId="34A3B0A7" w14:textId="77777777" w:rsidR="00DF2298" w:rsidRDefault="00DF2298">
            <w:pPr>
              <w:pStyle w:val="TableParagraph"/>
              <w:rPr>
                <w:rFonts w:ascii="Times New Roman"/>
                <w:sz w:val="20"/>
              </w:rPr>
            </w:pPr>
          </w:p>
        </w:tc>
        <w:tc>
          <w:tcPr>
            <w:tcW w:w="4015" w:type="dxa"/>
            <w:tcBorders>
              <w:left w:val="single" w:sz="34" w:space="0" w:color="FFFFFF"/>
              <w:bottom w:val="single" w:sz="2" w:space="0" w:color="6D6E71"/>
              <w:right w:val="nil"/>
            </w:tcBorders>
          </w:tcPr>
          <w:p w14:paraId="06BCD54E" w14:textId="77777777" w:rsidR="00DF2298" w:rsidRDefault="00DF2298">
            <w:pPr>
              <w:pStyle w:val="TableParagraph"/>
              <w:rPr>
                <w:rFonts w:ascii="Times New Roman"/>
                <w:sz w:val="20"/>
              </w:rPr>
            </w:pPr>
          </w:p>
        </w:tc>
      </w:tr>
      <w:tr w:rsidR="00DF2298" w14:paraId="17352F5F" w14:textId="77777777">
        <w:trPr>
          <w:trHeight w:val="444"/>
        </w:trPr>
        <w:tc>
          <w:tcPr>
            <w:tcW w:w="3695" w:type="dxa"/>
            <w:tcBorders>
              <w:top w:val="single" w:sz="2" w:space="0" w:color="6D6E71"/>
              <w:left w:val="nil"/>
              <w:bottom w:val="single" w:sz="2" w:space="0" w:color="6D6E71"/>
              <w:right w:val="single" w:sz="34" w:space="0" w:color="FFFFFF"/>
            </w:tcBorders>
          </w:tcPr>
          <w:p w14:paraId="329CB5F3"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40FCEB1E"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41D4AE72" w14:textId="77777777" w:rsidR="00DF2298" w:rsidRDefault="00DF2298">
            <w:pPr>
              <w:pStyle w:val="TableParagraph"/>
              <w:rPr>
                <w:rFonts w:ascii="Times New Roman"/>
                <w:sz w:val="20"/>
              </w:rPr>
            </w:pPr>
          </w:p>
        </w:tc>
      </w:tr>
      <w:tr w:rsidR="00DF2298" w14:paraId="54267294" w14:textId="77777777">
        <w:trPr>
          <w:trHeight w:val="444"/>
        </w:trPr>
        <w:tc>
          <w:tcPr>
            <w:tcW w:w="3695" w:type="dxa"/>
            <w:tcBorders>
              <w:top w:val="single" w:sz="2" w:space="0" w:color="6D6E71"/>
              <w:left w:val="nil"/>
              <w:bottom w:val="single" w:sz="2" w:space="0" w:color="6D6E71"/>
              <w:right w:val="single" w:sz="34" w:space="0" w:color="FFFFFF"/>
            </w:tcBorders>
          </w:tcPr>
          <w:p w14:paraId="6E670ED3"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02B0A127"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4D23093E" w14:textId="77777777" w:rsidR="00DF2298" w:rsidRDefault="00DF2298">
            <w:pPr>
              <w:pStyle w:val="TableParagraph"/>
              <w:rPr>
                <w:rFonts w:ascii="Times New Roman"/>
                <w:sz w:val="20"/>
              </w:rPr>
            </w:pPr>
          </w:p>
        </w:tc>
      </w:tr>
      <w:tr w:rsidR="00DF2298" w14:paraId="7E006742" w14:textId="77777777">
        <w:trPr>
          <w:trHeight w:val="444"/>
        </w:trPr>
        <w:tc>
          <w:tcPr>
            <w:tcW w:w="3695" w:type="dxa"/>
            <w:tcBorders>
              <w:top w:val="single" w:sz="2" w:space="0" w:color="6D6E71"/>
              <w:left w:val="nil"/>
              <w:bottom w:val="single" w:sz="2" w:space="0" w:color="6D6E71"/>
              <w:right w:val="single" w:sz="34" w:space="0" w:color="FFFFFF"/>
            </w:tcBorders>
          </w:tcPr>
          <w:p w14:paraId="62068D8D"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307148BE"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050077CB" w14:textId="77777777" w:rsidR="00DF2298" w:rsidRDefault="00DF2298">
            <w:pPr>
              <w:pStyle w:val="TableParagraph"/>
              <w:rPr>
                <w:rFonts w:ascii="Times New Roman"/>
                <w:sz w:val="20"/>
              </w:rPr>
            </w:pPr>
          </w:p>
        </w:tc>
      </w:tr>
      <w:tr w:rsidR="00DF2298" w14:paraId="5FE0284F" w14:textId="77777777">
        <w:trPr>
          <w:trHeight w:val="444"/>
        </w:trPr>
        <w:tc>
          <w:tcPr>
            <w:tcW w:w="3695" w:type="dxa"/>
            <w:tcBorders>
              <w:top w:val="single" w:sz="2" w:space="0" w:color="6D6E71"/>
              <w:left w:val="nil"/>
              <w:bottom w:val="single" w:sz="2" w:space="0" w:color="6D6E71"/>
              <w:right w:val="single" w:sz="34" w:space="0" w:color="FFFFFF"/>
            </w:tcBorders>
          </w:tcPr>
          <w:p w14:paraId="708637E0"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single" w:sz="2" w:space="0" w:color="6D6E71"/>
              <w:right w:val="single" w:sz="34" w:space="0" w:color="FFFFFF"/>
            </w:tcBorders>
          </w:tcPr>
          <w:p w14:paraId="681A719A"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single" w:sz="2" w:space="0" w:color="6D6E71"/>
              <w:right w:val="nil"/>
            </w:tcBorders>
          </w:tcPr>
          <w:p w14:paraId="59850A12" w14:textId="77777777" w:rsidR="00DF2298" w:rsidRDefault="00DF2298">
            <w:pPr>
              <w:pStyle w:val="TableParagraph"/>
              <w:rPr>
                <w:rFonts w:ascii="Times New Roman"/>
                <w:sz w:val="20"/>
              </w:rPr>
            </w:pPr>
          </w:p>
        </w:tc>
      </w:tr>
      <w:tr w:rsidR="00DF2298" w14:paraId="14BF0E01" w14:textId="77777777">
        <w:trPr>
          <w:trHeight w:val="2202"/>
        </w:trPr>
        <w:tc>
          <w:tcPr>
            <w:tcW w:w="3695" w:type="dxa"/>
            <w:tcBorders>
              <w:top w:val="single" w:sz="2" w:space="0" w:color="6D6E71"/>
              <w:left w:val="nil"/>
              <w:bottom w:val="nil"/>
              <w:right w:val="single" w:sz="34" w:space="0" w:color="FFFFFF"/>
            </w:tcBorders>
          </w:tcPr>
          <w:p w14:paraId="35773B63" w14:textId="77777777" w:rsidR="00DF2298" w:rsidRDefault="00DF2298">
            <w:pPr>
              <w:pStyle w:val="TableParagraph"/>
              <w:rPr>
                <w:rFonts w:ascii="Times New Roman"/>
                <w:sz w:val="20"/>
              </w:rPr>
            </w:pPr>
          </w:p>
        </w:tc>
        <w:tc>
          <w:tcPr>
            <w:tcW w:w="1927" w:type="dxa"/>
            <w:tcBorders>
              <w:top w:val="single" w:sz="2" w:space="0" w:color="6D6E71"/>
              <w:left w:val="single" w:sz="34" w:space="0" w:color="FFFFFF"/>
              <w:bottom w:val="nil"/>
              <w:right w:val="single" w:sz="34" w:space="0" w:color="FFFFFF"/>
            </w:tcBorders>
          </w:tcPr>
          <w:p w14:paraId="3A2E12E4" w14:textId="77777777" w:rsidR="00DF2298" w:rsidRDefault="00DF2298">
            <w:pPr>
              <w:pStyle w:val="TableParagraph"/>
              <w:rPr>
                <w:rFonts w:ascii="Times New Roman"/>
                <w:sz w:val="20"/>
              </w:rPr>
            </w:pPr>
          </w:p>
        </w:tc>
        <w:tc>
          <w:tcPr>
            <w:tcW w:w="4015" w:type="dxa"/>
            <w:tcBorders>
              <w:top w:val="single" w:sz="2" w:space="0" w:color="6D6E71"/>
              <w:left w:val="single" w:sz="34" w:space="0" w:color="FFFFFF"/>
              <w:bottom w:val="nil"/>
              <w:right w:val="nil"/>
            </w:tcBorders>
          </w:tcPr>
          <w:p w14:paraId="14978B13" w14:textId="77777777" w:rsidR="00DF2298" w:rsidRDefault="00DF2298">
            <w:pPr>
              <w:pStyle w:val="TableParagraph"/>
              <w:rPr>
                <w:rFonts w:ascii="Times New Roman"/>
                <w:sz w:val="20"/>
              </w:rPr>
            </w:pPr>
          </w:p>
        </w:tc>
      </w:tr>
    </w:tbl>
    <w:p w14:paraId="0088F563" w14:textId="77777777" w:rsidR="00DF2298" w:rsidRDefault="00DF2298">
      <w:pPr>
        <w:rPr>
          <w:rFonts w:ascii="Times New Roman"/>
          <w:sz w:val="20"/>
        </w:rPr>
        <w:sectPr w:rsidR="00DF2298">
          <w:pgSz w:w="11910" w:h="16840"/>
          <w:pgMar w:top="860" w:right="1020" w:bottom="740" w:left="1020" w:header="0" w:footer="542" w:gutter="0"/>
          <w:cols w:space="720"/>
        </w:sectPr>
      </w:pPr>
    </w:p>
    <w:p w14:paraId="213A9336" w14:textId="77777777" w:rsidR="00DF2298" w:rsidRDefault="00DF2298">
      <w:pPr>
        <w:pStyle w:val="BodyText"/>
        <w:rPr>
          <w:b/>
        </w:rPr>
      </w:pPr>
    </w:p>
    <w:p w14:paraId="5F2E3397" w14:textId="77777777" w:rsidR="00DF2298" w:rsidRDefault="00DF2298">
      <w:pPr>
        <w:pStyle w:val="BodyText"/>
        <w:rPr>
          <w:b/>
        </w:rPr>
      </w:pPr>
    </w:p>
    <w:p w14:paraId="0A7E1D4F" w14:textId="77777777" w:rsidR="00DF2298" w:rsidRDefault="00DF2298">
      <w:pPr>
        <w:pStyle w:val="BodyText"/>
        <w:spacing w:before="6"/>
        <w:rPr>
          <w:b/>
          <w:sz w:val="21"/>
        </w:rPr>
      </w:pPr>
    </w:p>
    <w:tbl>
      <w:tblPr>
        <w:tblW w:w="0" w:type="auto"/>
        <w:tblInd w:w="12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702"/>
        <w:gridCol w:w="1931"/>
        <w:gridCol w:w="4023"/>
      </w:tblGrid>
      <w:tr w:rsidR="00DF2298" w14:paraId="6C022A64" w14:textId="77777777" w:rsidTr="000C0433">
        <w:trPr>
          <w:trHeight w:val="161"/>
        </w:trPr>
        <w:tc>
          <w:tcPr>
            <w:tcW w:w="3702" w:type="dxa"/>
            <w:tcBorders>
              <w:top w:val="nil"/>
              <w:left w:val="nil"/>
              <w:right w:val="single" w:sz="34" w:space="0" w:color="FFFFFF"/>
            </w:tcBorders>
          </w:tcPr>
          <w:p w14:paraId="23371BA5" w14:textId="77777777" w:rsidR="00DF2298" w:rsidRDefault="00DF2298">
            <w:pPr>
              <w:pStyle w:val="TableParagraph"/>
              <w:rPr>
                <w:rFonts w:ascii="Times New Roman"/>
                <w:sz w:val="10"/>
              </w:rPr>
            </w:pPr>
          </w:p>
        </w:tc>
        <w:tc>
          <w:tcPr>
            <w:tcW w:w="1931" w:type="dxa"/>
            <w:tcBorders>
              <w:top w:val="nil"/>
              <w:left w:val="single" w:sz="34" w:space="0" w:color="FFFFFF"/>
              <w:right w:val="single" w:sz="34" w:space="0" w:color="FFFFFF"/>
            </w:tcBorders>
          </w:tcPr>
          <w:p w14:paraId="142C4869" w14:textId="77777777" w:rsidR="00DF2298" w:rsidRDefault="00DF2298">
            <w:pPr>
              <w:pStyle w:val="TableParagraph"/>
              <w:rPr>
                <w:rFonts w:ascii="Times New Roman"/>
                <w:sz w:val="10"/>
              </w:rPr>
            </w:pPr>
          </w:p>
        </w:tc>
        <w:tc>
          <w:tcPr>
            <w:tcW w:w="4023" w:type="dxa"/>
            <w:tcBorders>
              <w:top w:val="nil"/>
              <w:left w:val="single" w:sz="34" w:space="0" w:color="FFFFFF"/>
              <w:right w:val="nil"/>
            </w:tcBorders>
          </w:tcPr>
          <w:p w14:paraId="01E291DB" w14:textId="77777777" w:rsidR="00DF2298" w:rsidRDefault="00DF2298">
            <w:pPr>
              <w:pStyle w:val="TableParagraph"/>
              <w:rPr>
                <w:rFonts w:ascii="Times New Roman"/>
                <w:sz w:val="10"/>
              </w:rPr>
            </w:pPr>
          </w:p>
        </w:tc>
      </w:tr>
      <w:tr w:rsidR="00DF2298" w14:paraId="6252B954" w14:textId="77777777" w:rsidTr="000C0433">
        <w:trPr>
          <w:trHeight w:val="829"/>
        </w:trPr>
        <w:tc>
          <w:tcPr>
            <w:tcW w:w="3702" w:type="dxa"/>
            <w:tcBorders>
              <w:left w:val="nil"/>
              <w:right w:val="single" w:sz="34" w:space="0" w:color="FFFFFF"/>
            </w:tcBorders>
            <w:shd w:val="clear" w:color="auto" w:fill="ECEFEE"/>
          </w:tcPr>
          <w:p w14:paraId="2A212223" w14:textId="77777777" w:rsidR="00DF2298" w:rsidRDefault="005668BE">
            <w:pPr>
              <w:pStyle w:val="TableParagraph"/>
              <w:spacing w:before="19"/>
              <w:ind w:left="87"/>
              <w:rPr>
                <w:b/>
                <w:sz w:val="20"/>
              </w:rPr>
            </w:pPr>
            <w:r>
              <w:rPr>
                <w:b/>
                <w:color w:val="231F20"/>
                <w:sz w:val="20"/>
              </w:rPr>
              <w:t>Focus</w:t>
            </w:r>
          </w:p>
          <w:p w14:paraId="5427612B" w14:textId="77777777" w:rsidR="00DF2298" w:rsidRDefault="005668BE">
            <w:pPr>
              <w:pStyle w:val="TableParagraph"/>
              <w:spacing w:before="10"/>
              <w:ind w:left="87"/>
              <w:rPr>
                <w:sz w:val="20"/>
              </w:rPr>
            </w:pPr>
            <w:r>
              <w:rPr>
                <w:color w:val="231F20"/>
                <w:w w:val="105"/>
                <w:sz w:val="20"/>
              </w:rPr>
              <w:t>(short, medium, long term)</w:t>
            </w:r>
          </w:p>
        </w:tc>
        <w:tc>
          <w:tcPr>
            <w:tcW w:w="1931" w:type="dxa"/>
            <w:tcBorders>
              <w:left w:val="single" w:sz="34" w:space="0" w:color="FFFFFF"/>
              <w:right w:val="single" w:sz="34" w:space="0" w:color="FFFFFF"/>
            </w:tcBorders>
            <w:shd w:val="clear" w:color="auto" w:fill="ECEFEE"/>
          </w:tcPr>
          <w:p w14:paraId="05C7A144" w14:textId="77777777" w:rsidR="00DF2298" w:rsidRDefault="005668BE">
            <w:pPr>
              <w:pStyle w:val="TableParagraph"/>
              <w:spacing w:before="19" w:line="249" w:lineRule="auto"/>
              <w:ind w:left="122" w:right="562"/>
              <w:jc w:val="both"/>
              <w:rPr>
                <w:sz w:val="20"/>
              </w:rPr>
            </w:pPr>
            <w:r>
              <w:rPr>
                <w:b/>
                <w:color w:val="231F20"/>
                <w:spacing w:val="-2"/>
                <w:w w:val="95"/>
                <w:sz w:val="20"/>
              </w:rPr>
              <w:t xml:space="preserve">Accessibility </w:t>
            </w:r>
            <w:r>
              <w:rPr>
                <w:b/>
                <w:color w:val="231F20"/>
                <w:w w:val="95"/>
                <w:sz w:val="20"/>
              </w:rPr>
              <w:t xml:space="preserve">documented </w:t>
            </w:r>
            <w:r>
              <w:rPr>
                <w:color w:val="231F20"/>
                <w:spacing w:val="-3"/>
                <w:sz w:val="20"/>
              </w:rPr>
              <w:t>(Y/N)</w:t>
            </w:r>
          </w:p>
        </w:tc>
        <w:tc>
          <w:tcPr>
            <w:tcW w:w="4023" w:type="dxa"/>
            <w:tcBorders>
              <w:left w:val="single" w:sz="34" w:space="0" w:color="FFFFFF"/>
              <w:right w:val="nil"/>
            </w:tcBorders>
            <w:shd w:val="clear" w:color="auto" w:fill="ECEFEE"/>
          </w:tcPr>
          <w:p w14:paraId="56825DBB" w14:textId="77777777" w:rsidR="00DF2298" w:rsidRDefault="005668BE">
            <w:pPr>
              <w:pStyle w:val="TableParagraph"/>
              <w:spacing w:before="19"/>
              <w:ind w:left="95"/>
              <w:rPr>
                <w:b/>
                <w:sz w:val="20"/>
              </w:rPr>
            </w:pPr>
            <w:r>
              <w:rPr>
                <w:b/>
                <w:color w:val="231F20"/>
                <w:sz w:val="20"/>
              </w:rPr>
              <w:t>Next steps to action</w:t>
            </w:r>
          </w:p>
        </w:tc>
      </w:tr>
      <w:tr w:rsidR="00DF2298" w14:paraId="6C51AEE4" w14:textId="77777777" w:rsidTr="000C0433">
        <w:trPr>
          <w:trHeight w:val="685"/>
        </w:trPr>
        <w:tc>
          <w:tcPr>
            <w:tcW w:w="3702" w:type="dxa"/>
            <w:tcBorders>
              <w:left w:val="nil"/>
              <w:right w:val="single" w:sz="34" w:space="0" w:color="FFFFFF"/>
            </w:tcBorders>
          </w:tcPr>
          <w:p w14:paraId="1A9CC906" w14:textId="50F322CC" w:rsidR="00DF2298" w:rsidRDefault="005668BE">
            <w:pPr>
              <w:pStyle w:val="TableParagraph"/>
              <w:spacing w:before="115" w:line="249" w:lineRule="auto"/>
              <w:ind w:left="87" w:right="529" w:firstLine="6"/>
              <w:rPr>
                <w:b/>
                <w:sz w:val="20"/>
              </w:rPr>
            </w:pPr>
            <w:r>
              <w:rPr>
                <w:b/>
                <w:color w:val="231F20"/>
                <w:w w:val="95"/>
                <w:sz w:val="20"/>
              </w:rPr>
              <w:t xml:space="preserve">Business systems, structures and </w:t>
            </w:r>
            <w:r>
              <w:rPr>
                <w:b/>
                <w:color w:val="231F20"/>
                <w:sz w:val="20"/>
              </w:rPr>
              <w:t>processes</w:t>
            </w:r>
          </w:p>
        </w:tc>
        <w:tc>
          <w:tcPr>
            <w:tcW w:w="1931" w:type="dxa"/>
            <w:tcBorders>
              <w:left w:val="single" w:sz="34" w:space="0" w:color="FFFFFF"/>
              <w:right w:val="single" w:sz="34" w:space="0" w:color="FFFFFF"/>
            </w:tcBorders>
          </w:tcPr>
          <w:p w14:paraId="0BD8A82D"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11B87448" w14:textId="77777777" w:rsidR="00DF2298" w:rsidRDefault="00DF2298">
            <w:pPr>
              <w:pStyle w:val="TableParagraph"/>
              <w:rPr>
                <w:rFonts w:ascii="Times New Roman"/>
                <w:sz w:val="20"/>
              </w:rPr>
            </w:pPr>
          </w:p>
        </w:tc>
      </w:tr>
      <w:tr w:rsidR="00DF2298" w14:paraId="1FBCC429" w14:textId="77777777" w:rsidTr="000C0433">
        <w:trPr>
          <w:trHeight w:val="444"/>
        </w:trPr>
        <w:tc>
          <w:tcPr>
            <w:tcW w:w="3702" w:type="dxa"/>
            <w:tcBorders>
              <w:left w:val="nil"/>
              <w:right w:val="single" w:sz="34" w:space="0" w:color="FFFFFF"/>
            </w:tcBorders>
          </w:tcPr>
          <w:p w14:paraId="14AF5EA3" w14:textId="77777777" w:rsidR="00DF2298" w:rsidRDefault="005668BE">
            <w:pPr>
              <w:pStyle w:val="TableParagraph"/>
              <w:spacing w:before="115"/>
              <w:ind w:left="94"/>
              <w:rPr>
                <w:sz w:val="20"/>
              </w:rPr>
            </w:pPr>
            <w:r>
              <w:rPr>
                <w:color w:val="231F20"/>
                <w:w w:val="105"/>
                <w:sz w:val="20"/>
              </w:rPr>
              <w:t>Data recovery and trusted networks</w:t>
            </w:r>
          </w:p>
        </w:tc>
        <w:tc>
          <w:tcPr>
            <w:tcW w:w="1931" w:type="dxa"/>
            <w:tcBorders>
              <w:left w:val="single" w:sz="34" w:space="0" w:color="FFFFFF"/>
              <w:right w:val="single" w:sz="34" w:space="0" w:color="FFFFFF"/>
            </w:tcBorders>
          </w:tcPr>
          <w:p w14:paraId="26CE45CB"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52584786" w14:textId="77777777" w:rsidR="00DF2298" w:rsidRDefault="00DF2298">
            <w:pPr>
              <w:pStyle w:val="TableParagraph"/>
              <w:rPr>
                <w:rFonts w:ascii="Times New Roman"/>
                <w:sz w:val="20"/>
              </w:rPr>
            </w:pPr>
          </w:p>
        </w:tc>
      </w:tr>
      <w:tr w:rsidR="00DF2298" w14:paraId="1063BDAE" w14:textId="77777777" w:rsidTr="000C0433">
        <w:trPr>
          <w:trHeight w:val="444"/>
        </w:trPr>
        <w:tc>
          <w:tcPr>
            <w:tcW w:w="3702" w:type="dxa"/>
            <w:tcBorders>
              <w:left w:val="nil"/>
              <w:right w:val="single" w:sz="34" w:space="0" w:color="FFFFFF"/>
            </w:tcBorders>
          </w:tcPr>
          <w:p w14:paraId="27BE22A0" w14:textId="77777777" w:rsidR="00DF2298" w:rsidRDefault="005668BE">
            <w:pPr>
              <w:pStyle w:val="TableParagraph"/>
              <w:spacing w:before="115"/>
              <w:ind w:left="94"/>
              <w:rPr>
                <w:sz w:val="20"/>
              </w:rPr>
            </w:pPr>
            <w:r>
              <w:rPr>
                <w:color w:val="231F20"/>
                <w:w w:val="105"/>
                <w:sz w:val="20"/>
              </w:rPr>
              <w:t>Financial management of cash flow</w:t>
            </w:r>
          </w:p>
        </w:tc>
        <w:tc>
          <w:tcPr>
            <w:tcW w:w="1931" w:type="dxa"/>
            <w:tcBorders>
              <w:left w:val="single" w:sz="34" w:space="0" w:color="FFFFFF"/>
              <w:right w:val="single" w:sz="34" w:space="0" w:color="FFFFFF"/>
            </w:tcBorders>
          </w:tcPr>
          <w:p w14:paraId="444323C6"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5EC03FFD" w14:textId="77777777" w:rsidR="00DF2298" w:rsidRDefault="00DF2298">
            <w:pPr>
              <w:pStyle w:val="TableParagraph"/>
              <w:rPr>
                <w:rFonts w:ascii="Times New Roman"/>
                <w:sz w:val="20"/>
              </w:rPr>
            </w:pPr>
          </w:p>
        </w:tc>
      </w:tr>
      <w:tr w:rsidR="00DF2298" w14:paraId="3E08205C" w14:textId="77777777" w:rsidTr="000C0433">
        <w:trPr>
          <w:trHeight w:val="448"/>
        </w:trPr>
        <w:tc>
          <w:tcPr>
            <w:tcW w:w="3702" w:type="dxa"/>
            <w:tcBorders>
              <w:left w:val="nil"/>
              <w:right w:val="single" w:sz="34" w:space="0" w:color="FFFFFF"/>
            </w:tcBorders>
          </w:tcPr>
          <w:p w14:paraId="5D707DD9" w14:textId="77777777" w:rsidR="00DF2298" w:rsidRDefault="005668BE">
            <w:pPr>
              <w:pStyle w:val="TableParagraph"/>
              <w:spacing w:before="119"/>
              <w:ind w:left="94"/>
              <w:rPr>
                <w:sz w:val="20"/>
              </w:rPr>
            </w:pPr>
            <w:r>
              <w:rPr>
                <w:color w:val="231F20"/>
                <w:sz w:val="20"/>
              </w:rPr>
              <w:t>Social media access</w:t>
            </w:r>
          </w:p>
        </w:tc>
        <w:tc>
          <w:tcPr>
            <w:tcW w:w="1931" w:type="dxa"/>
            <w:tcBorders>
              <w:left w:val="single" w:sz="34" w:space="0" w:color="FFFFFF"/>
              <w:right w:val="single" w:sz="34" w:space="0" w:color="FFFFFF"/>
            </w:tcBorders>
          </w:tcPr>
          <w:p w14:paraId="3F98CC2B"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63DD5B65" w14:textId="77777777" w:rsidR="00DF2298" w:rsidRDefault="00DF2298">
            <w:pPr>
              <w:pStyle w:val="TableParagraph"/>
              <w:rPr>
                <w:rFonts w:ascii="Times New Roman"/>
                <w:sz w:val="20"/>
              </w:rPr>
            </w:pPr>
          </w:p>
        </w:tc>
      </w:tr>
      <w:tr w:rsidR="00DF2298" w14:paraId="29335176" w14:textId="77777777" w:rsidTr="000C0433">
        <w:trPr>
          <w:trHeight w:val="444"/>
        </w:trPr>
        <w:tc>
          <w:tcPr>
            <w:tcW w:w="3702" w:type="dxa"/>
            <w:tcBorders>
              <w:left w:val="nil"/>
              <w:bottom w:val="single" w:sz="2" w:space="0" w:color="6D6E71"/>
              <w:right w:val="single" w:sz="34" w:space="0" w:color="FFFFFF"/>
            </w:tcBorders>
          </w:tcPr>
          <w:p w14:paraId="58CE4E20" w14:textId="77777777" w:rsidR="00DF2298" w:rsidRDefault="00DF2298">
            <w:pPr>
              <w:pStyle w:val="TableParagraph"/>
              <w:rPr>
                <w:rFonts w:ascii="Times New Roman"/>
                <w:sz w:val="20"/>
              </w:rPr>
            </w:pPr>
          </w:p>
        </w:tc>
        <w:tc>
          <w:tcPr>
            <w:tcW w:w="1931" w:type="dxa"/>
            <w:tcBorders>
              <w:left w:val="single" w:sz="34" w:space="0" w:color="FFFFFF"/>
              <w:bottom w:val="single" w:sz="2" w:space="0" w:color="6D6E71"/>
              <w:right w:val="single" w:sz="34" w:space="0" w:color="FFFFFF"/>
            </w:tcBorders>
          </w:tcPr>
          <w:p w14:paraId="7D980042" w14:textId="77777777" w:rsidR="00DF2298" w:rsidRDefault="00DF2298">
            <w:pPr>
              <w:pStyle w:val="TableParagraph"/>
              <w:rPr>
                <w:rFonts w:ascii="Times New Roman"/>
                <w:sz w:val="20"/>
              </w:rPr>
            </w:pPr>
          </w:p>
        </w:tc>
        <w:tc>
          <w:tcPr>
            <w:tcW w:w="4023" w:type="dxa"/>
            <w:tcBorders>
              <w:left w:val="single" w:sz="34" w:space="0" w:color="FFFFFF"/>
              <w:bottom w:val="single" w:sz="2" w:space="0" w:color="6D6E71"/>
              <w:right w:val="nil"/>
            </w:tcBorders>
          </w:tcPr>
          <w:p w14:paraId="4B4ECDA0" w14:textId="77777777" w:rsidR="00DF2298" w:rsidRDefault="00DF2298">
            <w:pPr>
              <w:pStyle w:val="TableParagraph"/>
              <w:rPr>
                <w:rFonts w:ascii="Times New Roman"/>
                <w:sz w:val="20"/>
              </w:rPr>
            </w:pPr>
          </w:p>
        </w:tc>
      </w:tr>
      <w:tr w:rsidR="00DF2298" w14:paraId="373FFF7E"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30C8E9A5"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26B82740"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01C68098" w14:textId="77777777" w:rsidR="00DF2298" w:rsidRDefault="00DF2298">
            <w:pPr>
              <w:pStyle w:val="TableParagraph"/>
              <w:rPr>
                <w:rFonts w:ascii="Times New Roman"/>
                <w:sz w:val="20"/>
              </w:rPr>
            </w:pPr>
          </w:p>
        </w:tc>
      </w:tr>
      <w:tr w:rsidR="00DF2298" w14:paraId="3F546C11"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2D394810"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098E5CA4"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3584B65A" w14:textId="77777777" w:rsidR="00DF2298" w:rsidRDefault="00DF2298">
            <w:pPr>
              <w:pStyle w:val="TableParagraph"/>
              <w:rPr>
                <w:rFonts w:ascii="Times New Roman"/>
                <w:sz w:val="20"/>
              </w:rPr>
            </w:pPr>
          </w:p>
        </w:tc>
      </w:tr>
      <w:tr w:rsidR="00DF2298" w14:paraId="0FCB80DA"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24C2AC0F"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5B4F73CB"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121A235E" w14:textId="77777777" w:rsidR="00DF2298" w:rsidRDefault="00DF2298">
            <w:pPr>
              <w:pStyle w:val="TableParagraph"/>
              <w:rPr>
                <w:rFonts w:ascii="Times New Roman"/>
                <w:sz w:val="20"/>
              </w:rPr>
            </w:pPr>
          </w:p>
        </w:tc>
      </w:tr>
      <w:tr w:rsidR="00DF2298" w14:paraId="5E1B376E"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0D1AEB6A"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5CC5E82B"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2F68AF56" w14:textId="77777777" w:rsidR="00DF2298" w:rsidRDefault="00DF2298">
            <w:pPr>
              <w:pStyle w:val="TableParagraph"/>
              <w:rPr>
                <w:rFonts w:ascii="Times New Roman"/>
                <w:sz w:val="20"/>
              </w:rPr>
            </w:pPr>
          </w:p>
        </w:tc>
      </w:tr>
      <w:tr w:rsidR="00DF2298" w14:paraId="72445A71" w14:textId="77777777" w:rsidTr="000C0433">
        <w:trPr>
          <w:trHeight w:val="444"/>
        </w:trPr>
        <w:tc>
          <w:tcPr>
            <w:tcW w:w="3702" w:type="dxa"/>
            <w:tcBorders>
              <w:top w:val="single" w:sz="2" w:space="0" w:color="6D6E71"/>
              <w:left w:val="nil"/>
              <w:right w:val="single" w:sz="34" w:space="0" w:color="FFFFFF"/>
            </w:tcBorders>
          </w:tcPr>
          <w:p w14:paraId="552A51D9" w14:textId="77777777" w:rsidR="00DF2298" w:rsidRDefault="005668BE">
            <w:pPr>
              <w:pStyle w:val="TableParagraph"/>
              <w:spacing w:before="115"/>
              <w:ind w:left="87"/>
              <w:rPr>
                <w:b/>
                <w:sz w:val="20"/>
              </w:rPr>
            </w:pPr>
            <w:r>
              <w:rPr>
                <w:b/>
                <w:color w:val="231F20"/>
                <w:sz w:val="20"/>
              </w:rPr>
              <w:t>Safety and security</w:t>
            </w:r>
          </w:p>
        </w:tc>
        <w:tc>
          <w:tcPr>
            <w:tcW w:w="1931" w:type="dxa"/>
            <w:tcBorders>
              <w:top w:val="single" w:sz="2" w:space="0" w:color="6D6E71"/>
              <w:left w:val="single" w:sz="34" w:space="0" w:color="FFFFFF"/>
              <w:right w:val="single" w:sz="34" w:space="0" w:color="FFFFFF"/>
            </w:tcBorders>
          </w:tcPr>
          <w:p w14:paraId="5392D855"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right w:val="nil"/>
            </w:tcBorders>
          </w:tcPr>
          <w:p w14:paraId="4382214D" w14:textId="77777777" w:rsidR="00DF2298" w:rsidRDefault="00DF2298">
            <w:pPr>
              <w:pStyle w:val="TableParagraph"/>
              <w:rPr>
                <w:rFonts w:ascii="Times New Roman"/>
                <w:sz w:val="20"/>
              </w:rPr>
            </w:pPr>
          </w:p>
        </w:tc>
      </w:tr>
      <w:tr w:rsidR="00DF2298" w14:paraId="29F9F00A" w14:textId="77777777" w:rsidTr="000C0433">
        <w:trPr>
          <w:trHeight w:val="444"/>
        </w:trPr>
        <w:tc>
          <w:tcPr>
            <w:tcW w:w="3702" w:type="dxa"/>
            <w:tcBorders>
              <w:left w:val="nil"/>
              <w:right w:val="single" w:sz="34" w:space="0" w:color="FFFFFF"/>
            </w:tcBorders>
          </w:tcPr>
          <w:p w14:paraId="434E883A" w14:textId="77777777" w:rsidR="00DF2298" w:rsidRDefault="005668BE">
            <w:pPr>
              <w:pStyle w:val="TableParagraph"/>
              <w:spacing w:before="115"/>
              <w:ind w:left="94"/>
              <w:rPr>
                <w:sz w:val="20"/>
              </w:rPr>
            </w:pPr>
            <w:r>
              <w:rPr>
                <w:color w:val="231F20"/>
                <w:w w:val="105"/>
                <w:sz w:val="20"/>
              </w:rPr>
              <w:t>Workplace safety inspection</w:t>
            </w:r>
          </w:p>
        </w:tc>
        <w:tc>
          <w:tcPr>
            <w:tcW w:w="1931" w:type="dxa"/>
            <w:tcBorders>
              <w:left w:val="single" w:sz="34" w:space="0" w:color="FFFFFF"/>
              <w:right w:val="single" w:sz="34" w:space="0" w:color="FFFFFF"/>
            </w:tcBorders>
          </w:tcPr>
          <w:p w14:paraId="36CCF78E"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7041DE4C" w14:textId="77777777" w:rsidR="00DF2298" w:rsidRDefault="00DF2298">
            <w:pPr>
              <w:pStyle w:val="TableParagraph"/>
              <w:rPr>
                <w:rFonts w:ascii="Times New Roman"/>
                <w:sz w:val="20"/>
              </w:rPr>
            </w:pPr>
          </w:p>
        </w:tc>
      </w:tr>
      <w:tr w:rsidR="00DF2298" w14:paraId="3C99AA85" w14:textId="77777777" w:rsidTr="000C0433">
        <w:trPr>
          <w:trHeight w:val="685"/>
        </w:trPr>
        <w:tc>
          <w:tcPr>
            <w:tcW w:w="3702" w:type="dxa"/>
            <w:tcBorders>
              <w:left w:val="nil"/>
              <w:right w:val="single" w:sz="34" w:space="0" w:color="FFFFFF"/>
            </w:tcBorders>
          </w:tcPr>
          <w:p w14:paraId="747A6ECB" w14:textId="77777777" w:rsidR="00DF2298" w:rsidRDefault="005668BE">
            <w:pPr>
              <w:pStyle w:val="TableParagraph"/>
              <w:spacing w:before="115" w:line="249" w:lineRule="auto"/>
              <w:ind w:left="94" w:right="568"/>
              <w:rPr>
                <w:sz w:val="20"/>
              </w:rPr>
            </w:pPr>
            <w:r>
              <w:rPr>
                <w:color w:val="231F20"/>
                <w:w w:val="105"/>
                <w:sz w:val="20"/>
              </w:rPr>
              <w:t>Legal,</w:t>
            </w:r>
            <w:r>
              <w:rPr>
                <w:color w:val="231F20"/>
                <w:spacing w:val="-32"/>
                <w:w w:val="105"/>
                <w:sz w:val="20"/>
              </w:rPr>
              <w:t xml:space="preserve"> </w:t>
            </w:r>
            <w:r>
              <w:rPr>
                <w:color w:val="231F20"/>
                <w:w w:val="105"/>
                <w:sz w:val="20"/>
              </w:rPr>
              <w:t>regulatory</w:t>
            </w:r>
            <w:r>
              <w:rPr>
                <w:color w:val="231F20"/>
                <w:spacing w:val="-31"/>
                <w:w w:val="105"/>
                <w:sz w:val="20"/>
              </w:rPr>
              <w:t xml:space="preserve"> </w:t>
            </w:r>
            <w:r>
              <w:rPr>
                <w:color w:val="231F20"/>
                <w:w w:val="105"/>
                <w:sz w:val="20"/>
              </w:rPr>
              <w:t>and</w:t>
            </w:r>
            <w:r>
              <w:rPr>
                <w:color w:val="231F20"/>
                <w:spacing w:val="-31"/>
                <w:w w:val="105"/>
                <w:sz w:val="20"/>
              </w:rPr>
              <w:t xml:space="preserve"> </w:t>
            </w:r>
            <w:r>
              <w:rPr>
                <w:color w:val="231F20"/>
                <w:spacing w:val="-3"/>
                <w:w w:val="105"/>
                <w:sz w:val="20"/>
              </w:rPr>
              <w:t xml:space="preserve">compliance </w:t>
            </w:r>
            <w:r>
              <w:rPr>
                <w:color w:val="231F20"/>
                <w:w w:val="105"/>
                <w:sz w:val="20"/>
              </w:rPr>
              <w:t>obligations</w:t>
            </w:r>
          </w:p>
        </w:tc>
        <w:tc>
          <w:tcPr>
            <w:tcW w:w="1931" w:type="dxa"/>
            <w:tcBorders>
              <w:left w:val="single" w:sz="34" w:space="0" w:color="FFFFFF"/>
              <w:right w:val="single" w:sz="34" w:space="0" w:color="FFFFFF"/>
            </w:tcBorders>
          </w:tcPr>
          <w:p w14:paraId="17F966AC"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55E490F3" w14:textId="77777777" w:rsidR="00DF2298" w:rsidRDefault="00DF2298">
            <w:pPr>
              <w:pStyle w:val="TableParagraph"/>
              <w:rPr>
                <w:rFonts w:ascii="Times New Roman"/>
                <w:sz w:val="20"/>
              </w:rPr>
            </w:pPr>
          </w:p>
        </w:tc>
      </w:tr>
      <w:tr w:rsidR="00DF2298" w14:paraId="04E9D886" w14:textId="77777777" w:rsidTr="000C0433">
        <w:trPr>
          <w:trHeight w:val="448"/>
        </w:trPr>
        <w:tc>
          <w:tcPr>
            <w:tcW w:w="3702" w:type="dxa"/>
            <w:tcBorders>
              <w:left w:val="nil"/>
              <w:right w:val="single" w:sz="34" w:space="0" w:color="FFFFFF"/>
            </w:tcBorders>
          </w:tcPr>
          <w:p w14:paraId="6E2F8DE6" w14:textId="77777777" w:rsidR="00DF2298" w:rsidRDefault="005668BE">
            <w:pPr>
              <w:pStyle w:val="TableParagraph"/>
              <w:spacing w:before="119"/>
              <w:ind w:left="94"/>
              <w:rPr>
                <w:sz w:val="20"/>
              </w:rPr>
            </w:pPr>
            <w:r>
              <w:rPr>
                <w:color w:val="231F20"/>
                <w:w w:val="105"/>
                <w:sz w:val="20"/>
              </w:rPr>
              <w:t>Information breach</w:t>
            </w:r>
          </w:p>
        </w:tc>
        <w:tc>
          <w:tcPr>
            <w:tcW w:w="1931" w:type="dxa"/>
            <w:tcBorders>
              <w:left w:val="single" w:sz="34" w:space="0" w:color="FFFFFF"/>
              <w:right w:val="single" w:sz="34" w:space="0" w:color="FFFFFF"/>
            </w:tcBorders>
          </w:tcPr>
          <w:p w14:paraId="3163ABBD"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57C03CD0" w14:textId="77777777" w:rsidR="00DF2298" w:rsidRDefault="00DF2298">
            <w:pPr>
              <w:pStyle w:val="TableParagraph"/>
              <w:rPr>
                <w:rFonts w:ascii="Times New Roman"/>
                <w:sz w:val="20"/>
              </w:rPr>
            </w:pPr>
          </w:p>
        </w:tc>
      </w:tr>
      <w:tr w:rsidR="00DF2298" w14:paraId="3488A0EB" w14:textId="77777777" w:rsidTr="000C0433">
        <w:trPr>
          <w:trHeight w:val="444"/>
        </w:trPr>
        <w:tc>
          <w:tcPr>
            <w:tcW w:w="3702" w:type="dxa"/>
            <w:tcBorders>
              <w:left w:val="nil"/>
              <w:bottom w:val="single" w:sz="2" w:space="0" w:color="6D6E71"/>
              <w:right w:val="single" w:sz="34" w:space="0" w:color="FFFFFF"/>
            </w:tcBorders>
          </w:tcPr>
          <w:p w14:paraId="1A2441CE" w14:textId="77777777" w:rsidR="00DF2298" w:rsidRDefault="00DF2298">
            <w:pPr>
              <w:pStyle w:val="TableParagraph"/>
              <w:rPr>
                <w:rFonts w:ascii="Times New Roman"/>
                <w:sz w:val="20"/>
              </w:rPr>
            </w:pPr>
          </w:p>
        </w:tc>
        <w:tc>
          <w:tcPr>
            <w:tcW w:w="1931" w:type="dxa"/>
            <w:tcBorders>
              <w:left w:val="single" w:sz="34" w:space="0" w:color="FFFFFF"/>
              <w:bottom w:val="single" w:sz="2" w:space="0" w:color="6D6E71"/>
              <w:right w:val="single" w:sz="34" w:space="0" w:color="FFFFFF"/>
            </w:tcBorders>
          </w:tcPr>
          <w:p w14:paraId="7BFD4D5B" w14:textId="77777777" w:rsidR="00DF2298" w:rsidRDefault="00DF2298">
            <w:pPr>
              <w:pStyle w:val="TableParagraph"/>
              <w:rPr>
                <w:rFonts w:ascii="Times New Roman"/>
                <w:sz w:val="20"/>
              </w:rPr>
            </w:pPr>
          </w:p>
        </w:tc>
        <w:tc>
          <w:tcPr>
            <w:tcW w:w="4023" w:type="dxa"/>
            <w:tcBorders>
              <w:left w:val="single" w:sz="34" w:space="0" w:color="FFFFFF"/>
              <w:bottom w:val="single" w:sz="2" w:space="0" w:color="6D6E71"/>
              <w:right w:val="nil"/>
            </w:tcBorders>
          </w:tcPr>
          <w:p w14:paraId="3F8D8DE0" w14:textId="77777777" w:rsidR="00DF2298" w:rsidRDefault="00DF2298">
            <w:pPr>
              <w:pStyle w:val="TableParagraph"/>
              <w:rPr>
                <w:rFonts w:ascii="Times New Roman"/>
                <w:sz w:val="20"/>
              </w:rPr>
            </w:pPr>
          </w:p>
        </w:tc>
      </w:tr>
      <w:tr w:rsidR="00DF2298" w14:paraId="24B25C3D"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78922957"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1A48E3DF"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795A9FD3" w14:textId="77777777" w:rsidR="00DF2298" w:rsidRDefault="00DF2298">
            <w:pPr>
              <w:pStyle w:val="TableParagraph"/>
              <w:rPr>
                <w:rFonts w:ascii="Times New Roman"/>
                <w:sz w:val="20"/>
              </w:rPr>
            </w:pPr>
          </w:p>
        </w:tc>
      </w:tr>
      <w:tr w:rsidR="00DF2298" w14:paraId="1B1636D2"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698949ED"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52E60B06"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5E41BDAB" w14:textId="77777777" w:rsidR="00DF2298" w:rsidRDefault="00DF2298">
            <w:pPr>
              <w:pStyle w:val="TableParagraph"/>
              <w:rPr>
                <w:rFonts w:ascii="Times New Roman"/>
                <w:sz w:val="20"/>
              </w:rPr>
            </w:pPr>
          </w:p>
        </w:tc>
      </w:tr>
      <w:tr w:rsidR="00DF2298" w14:paraId="6BB6C464"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3E41C6C5"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7C733B0B"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6BAD2023" w14:textId="77777777" w:rsidR="00DF2298" w:rsidRDefault="00DF2298">
            <w:pPr>
              <w:pStyle w:val="TableParagraph"/>
              <w:rPr>
                <w:rFonts w:ascii="Times New Roman"/>
                <w:sz w:val="20"/>
              </w:rPr>
            </w:pPr>
          </w:p>
        </w:tc>
      </w:tr>
      <w:tr w:rsidR="00DF2298" w14:paraId="4659C306"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5D991CE6"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55F68509"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6D5A902B" w14:textId="77777777" w:rsidR="00DF2298" w:rsidRDefault="00DF2298">
            <w:pPr>
              <w:pStyle w:val="TableParagraph"/>
              <w:rPr>
                <w:rFonts w:ascii="Times New Roman"/>
                <w:sz w:val="20"/>
              </w:rPr>
            </w:pPr>
          </w:p>
        </w:tc>
      </w:tr>
      <w:tr w:rsidR="00DF2298" w14:paraId="05D6F6E3" w14:textId="77777777" w:rsidTr="000C0433">
        <w:trPr>
          <w:trHeight w:val="685"/>
        </w:trPr>
        <w:tc>
          <w:tcPr>
            <w:tcW w:w="3702" w:type="dxa"/>
            <w:tcBorders>
              <w:top w:val="single" w:sz="2" w:space="0" w:color="6D6E71"/>
              <w:left w:val="nil"/>
              <w:right w:val="single" w:sz="34" w:space="0" w:color="FFFFFF"/>
            </w:tcBorders>
          </w:tcPr>
          <w:p w14:paraId="7C9B8B54" w14:textId="77777777" w:rsidR="00DF2298" w:rsidRDefault="005668BE">
            <w:pPr>
              <w:pStyle w:val="TableParagraph"/>
              <w:spacing w:before="115" w:line="249" w:lineRule="auto"/>
              <w:ind w:left="87"/>
              <w:rPr>
                <w:b/>
                <w:sz w:val="20"/>
              </w:rPr>
            </w:pPr>
            <w:r>
              <w:rPr>
                <w:b/>
                <w:color w:val="231F20"/>
                <w:w w:val="95"/>
                <w:sz w:val="20"/>
              </w:rPr>
              <w:t xml:space="preserve">Customers, suppliers and key </w:t>
            </w:r>
            <w:r>
              <w:rPr>
                <w:b/>
                <w:color w:val="231F20"/>
                <w:sz w:val="20"/>
              </w:rPr>
              <w:t>stakeholders</w:t>
            </w:r>
          </w:p>
        </w:tc>
        <w:tc>
          <w:tcPr>
            <w:tcW w:w="1931" w:type="dxa"/>
            <w:tcBorders>
              <w:top w:val="single" w:sz="2" w:space="0" w:color="6D6E71"/>
              <w:left w:val="single" w:sz="34" w:space="0" w:color="FFFFFF"/>
              <w:right w:val="single" w:sz="34" w:space="0" w:color="FFFFFF"/>
            </w:tcBorders>
          </w:tcPr>
          <w:p w14:paraId="763D00A9"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right w:val="nil"/>
            </w:tcBorders>
          </w:tcPr>
          <w:p w14:paraId="1D4F4A02" w14:textId="77777777" w:rsidR="00DF2298" w:rsidRDefault="00DF2298">
            <w:pPr>
              <w:pStyle w:val="TableParagraph"/>
              <w:rPr>
                <w:rFonts w:ascii="Times New Roman"/>
                <w:sz w:val="20"/>
              </w:rPr>
            </w:pPr>
          </w:p>
        </w:tc>
      </w:tr>
      <w:tr w:rsidR="00DF2298" w14:paraId="3FAE18FE" w14:textId="77777777" w:rsidTr="000C0433">
        <w:trPr>
          <w:trHeight w:val="685"/>
        </w:trPr>
        <w:tc>
          <w:tcPr>
            <w:tcW w:w="3702" w:type="dxa"/>
            <w:tcBorders>
              <w:left w:val="nil"/>
              <w:right w:val="single" w:sz="34" w:space="0" w:color="FFFFFF"/>
            </w:tcBorders>
          </w:tcPr>
          <w:p w14:paraId="22CA12DF" w14:textId="77777777" w:rsidR="00DF2298" w:rsidRDefault="005668BE">
            <w:pPr>
              <w:pStyle w:val="TableParagraph"/>
              <w:spacing w:before="115" w:line="249" w:lineRule="auto"/>
              <w:ind w:left="94" w:right="620"/>
              <w:rPr>
                <w:sz w:val="20"/>
              </w:rPr>
            </w:pPr>
            <w:r>
              <w:rPr>
                <w:color w:val="231F20"/>
                <w:w w:val="105"/>
                <w:sz w:val="20"/>
              </w:rPr>
              <w:t>Contact list and communication channel access</w:t>
            </w:r>
          </w:p>
        </w:tc>
        <w:tc>
          <w:tcPr>
            <w:tcW w:w="1931" w:type="dxa"/>
            <w:tcBorders>
              <w:left w:val="single" w:sz="34" w:space="0" w:color="FFFFFF"/>
              <w:right w:val="single" w:sz="34" w:space="0" w:color="FFFFFF"/>
            </w:tcBorders>
          </w:tcPr>
          <w:p w14:paraId="3D42B587"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433ABE94" w14:textId="77777777" w:rsidR="00DF2298" w:rsidRDefault="00DF2298">
            <w:pPr>
              <w:pStyle w:val="TableParagraph"/>
              <w:rPr>
                <w:rFonts w:ascii="Times New Roman"/>
                <w:sz w:val="20"/>
              </w:rPr>
            </w:pPr>
          </w:p>
        </w:tc>
      </w:tr>
      <w:tr w:rsidR="00DF2298" w14:paraId="1D46A755" w14:textId="77777777" w:rsidTr="000C0433">
        <w:trPr>
          <w:trHeight w:val="448"/>
        </w:trPr>
        <w:tc>
          <w:tcPr>
            <w:tcW w:w="3702" w:type="dxa"/>
            <w:tcBorders>
              <w:left w:val="nil"/>
              <w:right w:val="single" w:sz="34" w:space="0" w:color="FFFFFF"/>
            </w:tcBorders>
          </w:tcPr>
          <w:p w14:paraId="1501B153" w14:textId="77777777" w:rsidR="00DF2298" w:rsidRDefault="005668BE">
            <w:pPr>
              <w:pStyle w:val="TableParagraph"/>
              <w:spacing w:before="119"/>
              <w:ind w:left="94"/>
              <w:rPr>
                <w:sz w:val="20"/>
              </w:rPr>
            </w:pPr>
            <w:r>
              <w:rPr>
                <w:color w:val="231F20"/>
                <w:w w:val="105"/>
                <w:sz w:val="20"/>
              </w:rPr>
              <w:t>Ongoing stakeholder updates</w:t>
            </w:r>
          </w:p>
        </w:tc>
        <w:tc>
          <w:tcPr>
            <w:tcW w:w="1931" w:type="dxa"/>
            <w:tcBorders>
              <w:left w:val="single" w:sz="34" w:space="0" w:color="FFFFFF"/>
              <w:right w:val="single" w:sz="34" w:space="0" w:color="FFFFFF"/>
            </w:tcBorders>
          </w:tcPr>
          <w:p w14:paraId="7CFC89F3" w14:textId="77777777" w:rsidR="00DF2298" w:rsidRDefault="00DF2298">
            <w:pPr>
              <w:pStyle w:val="TableParagraph"/>
              <w:rPr>
                <w:rFonts w:ascii="Times New Roman"/>
                <w:sz w:val="20"/>
              </w:rPr>
            </w:pPr>
          </w:p>
        </w:tc>
        <w:tc>
          <w:tcPr>
            <w:tcW w:w="4023" w:type="dxa"/>
            <w:tcBorders>
              <w:left w:val="single" w:sz="34" w:space="0" w:color="FFFFFF"/>
              <w:right w:val="nil"/>
            </w:tcBorders>
          </w:tcPr>
          <w:p w14:paraId="7F453672" w14:textId="77777777" w:rsidR="00DF2298" w:rsidRDefault="00DF2298">
            <w:pPr>
              <w:pStyle w:val="TableParagraph"/>
              <w:rPr>
                <w:rFonts w:ascii="Times New Roman"/>
                <w:sz w:val="20"/>
              </w:rPr>
            </w:pPr>
          </w:p>
        </w:tc>
      </w:tr>
      <w:tr w:rsidR="00DF2298" w14:paraId="5053DC74" w14:textId="77777777" w:rsidTr="000C0433">
        <w:trPr>
          <w:trHeight w:val="444"/>
        </w:trPr>
        <w:tc>
          <w:tcPr>
            <w:tcW w:w="3702" w:type="dxa"/>
            <w:tcBorders>
              <w:left w:val="nil"/>
              <w:bottom w:val="single" w:sz="2" w:space="0" w:color="6D6E71"/>
              <w:right w:val="single" w:sz="34" w:space="0" w:color="FFFFFF"/>
            </w:tcBorders>
          </w:tcPr>
          <w:p w14:paraId="3A8E1B5B" w14:textId="77777777" w:rsidR="00DF2298" w:rsidRDefault="00DF2298">
            <w:pPr>
              <w:pStyle w:val="TableParagraph"/>
              <w:rPr>
                <w:rFonts w:ascii="Times New Roman"/>
                <w:sz w:val="20"/>
              </w:rPr>
            </w:pPr>
          </w:p>
        </w:tc>
        <w:tc>
          <w:tcPr>
            <w:tcW w:w="1931" w:type="dxa"/>
            <w:tcBorders>
              <w:left w:val="single" w:sz="34" w:space="0" w:color="FFFFFF"/>
              <w:bottom w:val="single" w:sz="2" w:space="0" w:color="6D6E71"/>
              <w:right w:val="single" w:sz="34" w:space="0" w:color="FFFFFF"/>
            </w:tcBorders>
          </w:tcPr>
          <w:p w14:paraId="78BC43BA" w14:textId="77777777" w:rsidR="00DF2298" w:rsidRDefault="00DF2298">
            <w:pPr>
              <w:pStyle w:val="TableParagraph"/>
              <w:rPr>
                <w:rFonts w:ascii="Times New Roman"/>
                <w:sz w:val="20"/>
              </w:rPr>
            </w:pPr>
          </w:p>
        </w:tc>
        <w:tc>
          <w:tcPr>
            <w:tcW w:w="4023" w:type="dxa"/>
            <w:tcBorders>
              <w:left w:val="single" w:sz="34" w:space="0" w:color="FFFFFF"/>
              <w:bottom w:val="single" w:sz="2" w:space="0" w:color="6D6E71"/>
              <w:right w:val="nil"/>
            </w:tcBorders>
          </w:tcPr>
          <w:p w14:paraId="697F3652" w14:textId="77777777" w:rsidR="00DF2298" w:rsidRDefault="00DF2298">
            <w:pPr>
              <w:pStyle w:val="TableParagraph"/>
              <w:rPr>
                <w:rFonts w:ascii="Times New Roman"/>
                <w:sz w:val="20"/>
              </w:rPr>
            </w:pPr>
          </w:p>
        </w:tc>
      </w:tr>
      <w:tr w:rsidR="00DF2298" w14:paraId="492A583D"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3C3D20DD"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10228625"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1780F456" w14:textId="77777777" w:rsidR="00DF2298" w:rsidRDefault="00DF2298">
            <w:pPr>
              <w:pStyle w:val="TableParagraph"/>
              <w:rPr>
                <w:rFonts w:ascii="Times New Roman"/>
                <w:sz w:val="20"/>
              </w:rPr>
            </w:pPr>
          </w:p>
        </w:tc>
      </w:tr>
      <w:tr w:rsidR="00DF2298" w14:paraId="7FFC9E2B"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7888038F"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14FD7844"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5AFB9128" w14:textId="77777777" w:rsidR="00DF2298" w:rsidRDefault="00DF2298">
            <w:pPr>
              <w:pStyle w:val="TableParagraph"/>
              <w:rPr>
                <w:rFonts w:ascii="Times New Roman"/>
                <w:sz w:val="20"/>
              </w:rPr>
            </w:pPr>
          </w:p>
        </w:tc>
      </w:tr>
      <w:tr w:rsidR="00DF2298" w14:paraId="7AC34B48"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194CD461"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337C5159"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4349A171" w14:textId="77777777" w:rsidR="00DF2298" w:rsidRDefault="00DF2298">
            <w:pPr>
              <w:pStyle w:val="TableParagraph"/>
              <w:rPr>
                <w:rFonts w:ascii="Times New Roman"/>
                <w:sz w:val="20"/>
              </w:rPr>
            </w:pPr>
          </w:p>
        </w:tc>
      </w:tr>
      <w:tr w:rsidR="00DF2298" w14:paraId="33288031" w14:textId="77777777" w:rsidTr="000C0433">
        <w:trPr>
          <w:trHeight w:val="444"/>
        </w:trPr>
        <w:tc>
          <w:tcPr>
            <w:tcW w:w="3702" w:type="dxa"/>
            <w:tcBorders>
              <w:top w:val="single" w:sz="2" w:space="0" w:color="6D6E71"/>
              <w:left w:val="nil"/>
              <w:bottom w:val="single" w:sz="2" w:space="0" w:color="6D6E71"/>
              <w:right w:val="single" w:sz="34" w:space="0" w:color="FFFFFF"/>
            </w:tcBorders>
          </w:tcPr>
          <w:p w14:paraId="312C0431"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single" w:sz="2" w:space="0" w:color="6D6E71"/>
              <w:right w:val="single" w:sz="34" w:space="0" w:color="FFFFFF"/>
            </w:tcBorders>
          </w:tcPr>
          <w:p w14:paraId="00A9892C"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single" w:sz="2" w:space="0" w:color="6D6E71"/>
              <w:right w:val="nil"/>
            </w:tcBorders>
          </w:tcPr>
          <w:p w14:paraId="03000766" w14:textId="77777777" w:rsidR="00DF2298" w:rsidRDefault="00DF2298">
            <w:pPr>
              <w:pStyle w:val="TableParagraph"/>
              <w:rPr>
                <w:rFonts w:ascii="Times New Roman"/>
                <w:sz w:val="20"/>
              </w:rPr>
            </w:pPr>
          </w:p>
        </w:tc>
      </w:tr>
      <w:tr w:rsidR="00DF2298" w14:paraId="1A315560" w14:textId="77777777" w:rsidTr="000C0433">
        <w:trPr>
          <w:trHeight w:val="747"/>
        </w:trPr>
        <w:tc>
          <w:tcPr>
            <w:tcW w:w="3702" w:type="dxa"/>
            <w:tcBorders>
              <w:top w:val="single" w:sz="2" w:space="0" w:color="6D6E71"/>
              <w:left w:val="nil"/>
              <w:bottom w:val="nil"/>
              <w:right w:val="single" w:sz="34" w:space="0" w:color="FFFFFF"/>
            </w:tcBorders>
          </w:tcPr>
          <w:p w14:paraId="33CA9641" w14:textId="77777777" w:rsidR="00DF2298" w:rsidRDefault="00DF2298">
            <w:pPr>
              <w:pStyle w:val="TableParagraph"/>
              <w:rPr>
                <w:rFonts w:ascii="Times New Roman"/>
                <w:sz w:val="20"/>
              </w:rPr>
            </w:pPr>
          </w:p>
        </w:tc>
        <w:tc>
          <w:tcPr>
            <w:tcW w:w="1931" w:type="dxa"/>
            <w:tcBorders>
              <w:top w:val="single" w:sz="2" w:space="0" w:color="6D6E71"/>
              <w:left w:val="single" w:sz="34" w:space="0" w:color="FFFFFF"/>
              <w:bottom w:val="nil"/>
              <w:right w:val="single" w:sz="34" w:space="0" w:color="FFFFFF"/>
            </w:tcBorders>
          </w:tcPr>
          <w:p w14:paraId="7DF2FA83" w14:textId="77777777" w:rsidR="00DF2298" w:rsidRDefault="00DF2298">
            <w:pPr>
              <w:pStyle w:val="TableParagraph"/>
              <w:rPr>
                <w:rFonts w:ascii="Times New Roman"/>
                <w:sz w:val="20"/>
              </w:rPr>
            </w:pPr>
          </w:p>
        </w:tc>
        <w:tc>
          <w:tcPr>
            <w:tcW w:w="4023" w:type="dxa"/>
            <w:tcBorders>
              <w:top w:val="single" w:sz="2" w:space="0" w:color="6D6E71"/>
              <w:left w:val="single" w:sz="34" w:space="0" w:color="FFFFFF"/>
              <w:bottom w:val="nil"/>
              <w:right w:val="nil"/>
            </w:tcBorders>
          </w:tcPr>
          <w:p w14:paraId="6D81734D" w14:textId="77777777" w:rsidR="00DF2298" w:rsidRDefault="00DF2298">
            <w:pPr>
              <w:pStyle w:val="TableParagraph"/>
              <w:rPr>
                <w:rFonts w:ascii="Times New Roman"/>
                <w:sz w:val="20"/>
              </w:rPr>
            </w:pPr>
          </w:p>
        </w:tc>
      </w:tr>
    </w:tbl>
    <w:p w14:paraId="71A4F5D9" w14:textId="77777777" w:rsidR="00DF2298" w:rsidRDefault="00DF2298">
      <w:pPr>
        <w:rPr>
          <w:rFonts w:ascii="Times New Roman"/>
          <w:sz w:val="20"/>
        </w:rPr>
        <w:sectPr w:rsidR="00DF2298">
          <w:headerReference w:type="even" r:id="rId49"/>
          <w:headerReference w:type="default" r:id="rId50"/>
          <w:footerReference w:type="even" r:id="rId51"/>
          <w:footerReference w:type="default" r:id="rId52"/>
          <w:pgSz w:w="11910" w:h="16840"/>
          <w:pgMar w:top="860" w:right="1020" w:bottom="840" w:left="1020" w:header="0" w:footer="650" w:gutter="0"/>
          <w:pgNumType w:start="19"/>
          <w:cols w:space="720"/>
        </w:sectPr>
      </w:pPr>
    </w:p>
    <w:p w14:paraId="60788BF4" w14:textId="77777777" w:rsidR="00DF2298" w:rsidRDefault="00DF058C">
      <w:pPr>
        <w:pStyle w:val="Heading1"/>
      </w:pPr>
      <w:r>
        <w:lastRenderedPageBreak/>
        <w:pict w14:anchorId="02EE29D2">
          <v:shape id="_x0000_s1067" alt="" style="position:absolute;left:0;text-align:left;margin-left:56.7pt;margin-top:40.3pt;width:481.9pt;height:.1pt;z-index:-15650816;mso-wrap-edited:f;mso-width-percent:0;mso-height-percent:0;mso-wrap-distance-left:0;mso-wrap-distance-right:0;mso-position-horizontal-relative:page;mso-width-percent:0;mso-height-percent:0" coordsize="9638,1270" path="m,l9638,e" filled="f" strokecolor="#201e4c" strokeweight="1pt">
            <v:path arrowok="t" o:connecttype="custom" o:connectlocs="0,0;2147483646,0" o:connectangles="0,0"/>
            <w10:wrap type="topAndBottom" anchorx="page"/>
          </v:shape>
        </w:pict>
      </w:r>
      <w:r>
        <w:pict w14:anchorId="5ED0A3BE">
          <v:shape id="_x0000_s1066" type="#_x0000_t202" alt="" style="position:absolute;left:0;text-align:left;margin-left:56.7pt;margin-top:55pt;width:481.9pt;height:34.6pt;z-index:-15650304;mso-wrap-style:square;mso-wrap-edited:f;mso-width-percent:0;mso-height-percent:0;mso-wrap-distance-left:0;mso-wrap-distance-right:0;mso-position-horizontal-relative:page;mso-width-percent:0;mso-height-percent:0;v-text-anchor:top" fillcolor="#201e4c" stroked="f">
            <v:textbox inset="0,0,0,0">
              <w:txbxContent>
                <w:p w14:paraId="6FC92A15" w14:textId="77777777" w:rsidR="005668BE" w:rsidRDefault="005668BE">
                  <w:pPr>
                    <w:spacing w:before="65"/>
                    <w:ind w:left="226"/>
                    <w:rPr>
                      <w:b/>
                      <w:sz w:val="24"/>
                    </w:rPr>
                  </w:pPr>
                  <w:r>
                    <w:rPr>
                      <w:b/>
                      <w:color w:val="FFFFFF"/>
                      <w:sz w:val="24"/>
                    </w:rPr>
                    <w:t>ACTIVITY 14:</w:t>
                  </w:r>
                </w:p>
                <w:p w14:paraId="13606DFA" w14:textId="77777777" w:rsidR="005668BE" w:rsidRDefault="005668BE">
                  <w:pPr>
                    <w:spacing w:before="12"/>
                    <w:ind w:left="226"/>
                    <w:rPr>
                      <w:sz w:val="24"/>
                    </w:rPr>
                  </w:pPr>
                  <w:r>
                    <w:rPr>
                      <w:color w:val="FFFFFF"/>
                      <w:w w:val="105"/>
                      <w:sz w:val="24"/>
                    </w:rPr>
                    <w:t>Complete the sections below after you have completed this Toolkit.</w:t>
                  </w:r>
                </w:p>
              </w:txbxContent>
            </v:textbox>
            <w10:wrap type="topAndBottom" anchorx="page"/>
          </v:shape>
        </w:pict>
      </w:r>
      <w:bookmarkStart w:id="6" w:name="_TOC_250000"/>
      <w:bookmarkEnd w:id="6"/>
      <w:r w:rsidR="005668BE">
        <w:rPr>
          <w:color w:val="201E4C"/>
          <w:w w:val="105"/>
        </w:rPr>
        <w:t>How did you go?</w:t>
      </w:r>
    </w:p>
    <w:p w14:paraId="0B9DEEE1" w14:textId="77777777" w:rsidR="00DF2298" w:rsidRDefault="00DF2298">
      <w:pPr>
        <w:pStyle w:val="BodyText"/>
        <w:rPr>
          <w:b/>
        </w:rPr>
      </w:pPr>
    </w:p>
    <w:p w14:paraId="44E1DC0B" w14:textId="77777777" w:rsidR="00DF2298" w:rsidRDefault="00DF2298">
      <w:pPr>
        <w:pStyle w:val="BodyText"/>
        <w:spacing w:before="5"/>
        <w:rPr>
          <w:b/>
          <w:sz w:val="10"/>
        </w:rPr>
      </w:pPr>
    </w:p>
    <w:p w14:paraId="27C37594" w14:textId="77777777" w:rsidR="00DF2298" w:rsidRDefault="005668BE">
      <w:pPr>
        <w:pStyle w:val="Heading3"/>
        <w:tabs>
          <w:tab w:val="left" w:pos="5102"/>
        </w:tabs>
        <w:spacing w:before="100"/>
        <w:ind w:left="113"/>
      </w:pPr>
      <w:r>
        <w:rPr>
          <w:color w:val="0063A5"/>
        </w:rPr>
        <w:t>Disaster</w:t>
      </w:r>
      <w:r>
        <w:rPr>
          <w:color w:val="0063A5"/>
          <w:spacing w:val="-31"/>
        </w:rPr>
        <w:t xml:space="preserve"> </w:t>
      </w:r>
      <w:r>
        <w:rPr>
          <w:color w:val="0063A5"/>
        </w:rPr>
        <w:t>resilience</w:t>
      </w:r>
      <w:r>
        <w:rPr>
          <w:color w:val="0063A5"/>
        </w:rPr>
        <w:tab/>
      </w:r>
      <w:r>
        <w:rPr>
          <w:color w:val="86090E"/>
        </w:rPr>
        <w:t>Disaster</w:t>
      </w:r>
      <w:r>
        <w:rPr>
          <w:color w:val="86090E"/>
          <w:spacing w:val="-21"/>
        </w:rPr>
        <w:t xml:space="preserve"> </w:t>
      </w:r>
      <w:r>
        <w:rPr>
          <w:color w:val="86090E"/>
        </w:rPr>
        <w:t>preparedness</w:t>
      </w:r>
      <w:r>
        <w:rPr>
          <w:color w:val="86090E"/>
          <w:spacing w:val="-20"/>
        </w:rPr>
        <w:t xml:space="preserve"> </w:t>
      </w:r>
      <w:r>
        <w:rPr>
          <w:color w:val="86090E"/>
        </w:rPr>
        <w:t>&amp;</w:t>
      </w:r>
      <w:r>
        <w:rPr>
          <w:color w:val="86090E"/>
          <w:spacing w:val="-21"/>
        </w:rPr>
        <w:t xml:space="preserve"> </w:t>
      </w:r>
      <w:r>
        <w:rPr>
          <w:color w:val="86090E"/>
        </w:rPr>
        <w:t>prevention</w:t>
      </w:r>
    </w:p>
    <w:p w14:paraId="1082719B" w14:textId="77777777" w:rsidR="00DF2298" w:rsidRDefault="00DF2298">
      <w:pPr>
        <w:pStyle w:val="BodyText"/>
        <w:spacing w:before="7"/>
        <w:rPr>
          <w:b/>
          <w:sz w:val="10"/>
        </w:rPr>
      </w:pPr>
    </w:p>
    <w:p w14:paraId="774CFBAE" w14:textId="77777777" w:rsidR="00DF2298" w:rsidRDefault="00DF2298">
      <w:pPr>
        <w:rPr>
          <w:sz w:val="10"/>
        </w:rPr>
        <w:sectPr w:rsidR="00DF2298">
          <w:pgSz w:w="11910" w:h="16840"/>
          <w:pgMar w:top="860" w:right="1020" w:bottom="260" w:left="1020" w:header="0" w:footer="73" w:gutter="0"/>
          <w:cols w:space="720"/>
        </w:sectPr>
      </w:pPr>
    </w:p>
    <w:p w14:paraId="5F604123" w14:textId="77777777" w:rsidR="00DF2298" w:rsidRDefault="00DF058C">
      <w:pPr>
        <w:spacing w:before="100" w:line="249" w:lineRule="auto"/>
        <w:ind w:left="497" w:right="69"/>
        <w:rPr>
          <w:sz w:val="18"/>
        </w:rPr>
      </w:pPr>
      <w:r>
        <w:pict w14:anchorId="70DCD3D5">
          <v:rect id="_x0000_s1065" alt="" style="position:absolute;left:0;text-align:left;margin-left:56.8pt;margin-top:4.15pt;width:14.15pt;height:14.15pt;z-index:15807488;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25"/>
          <w:w w:val="105"/>
          <w:sz w:val="18"/>
        </w:rPr>
        <w:t xml:space="preserve"> </w:t>
      </w:r>
      <w:r w:rsidR="005668BE">
        <w:rPr>
          <w:color w:val="231F20"/>
          <w:w w:val="105"/>
          <w:sz w:val="18"/>
        </w:rPr>
        <w:t>have</w:t>
      </w:r>
      <w:r w:rsidR="005668BE">
        <w:rPr>
          <w:color w:val="231F20"/>
          <w:spacing w:val="-24"/>
          <w:w w:val="105"/>
          <w:sz w:val="18"/>
        </w:rPr>
        <w:t xml:space="preserve"> </w:t>
      </w:r>
      <w:r w:rsidR="005668BE">
        <w:rPr>
          <w:color w:val="231F20"/>
          <w:w w:val="105"/>
          <w:sz w:val="18"/>
        </w:rPr>
        <w:t>a</w:t>
      </w:r>
      <w:r w:rsidR="005668BE">
        <w:rPr>
          <w:color w:val="231F20"/>
          <w:spacing w:val="-25"/>
          <w:w w:val="105"/>
          <w:sz w:val="18"/>
        </w:rPr>
        <w:t xml:space="preserve"> </w:t>
      </w:r>
      <w:r w:rsidR="005668BE">
        <w:rPr>
          <w:color w:val="231F20"/>
          <w:w w:val="105"/>
          <w:sz w:val="18"/>
        </w:rPr>
        <w:t>person</w:t>
      </w:r>
      <w:r w:rsidR="005668BE">
        <w:rPr>
          <w:color w:val="231F20"/>
          <w:spacing w:val="-24"/>
          <w:w w:val="105"/>
          <w:sz w:val="18"/>
        </w:rPr>
        <w:t xml:space="preserve"> </w:t>
      </w:r>
      <w:r w:rsidR="005668BE">
        <w:rPr>
          <w:color w:val="231F20"/>
          <w:w w:val="105"/>
          <w:sz w:val="18"/>
        </w:rPr>
        <w:t>or</w:t>
      </w:r>
      <w:r w:rsidR="005668BE">
        <w:rPr>
          <w:color w:val="231F20"/>
          <w:spacing w:val="-25"/>
          <w:w w:val="105"/>
          <w:sz w:val="18"/>
        </w:rPr>
        <w:t xml:space="preserve"> </w:t>
      </w:r>
      <w:r w:rsidR="005668BE">
        <w:rPr>
          <w:color w:val="231F20"/>
          <w:w w:val="105"/>
          <w:sz w:val="18"/>
        </w:rPr>
        <w:t>team</w:t>
      </w:r>
      <w:r w:rsidR="005668BE">
        <w:rPr>
          <w:color w:val="231F20"/>
          <w:spacing w:val="-24"/>
          <w:w w:val="105"/>
          <w:sz w:val="18"/>
        </w:rPr>
        <w:t xml:space="preserve"> </w:t>
      </w:r>
      <w:r w:rsidR="005668BE">
        <w:rPr>
          <w:color w:val="231F20"/>
          <w:w w:val="105"/>
          <w:sz w:val="18"/>
        </w:rPr>
        <w:t>responsible</w:t>
      </w:r>
      <w:r w:rsidR="005668BE">
        <w:rPr>
          <w:color w:val="231F20"/>
          <w:spacing w:val="-25"/>
          <w:w w:val="105"/>
          <w:sz w:val="18"/>
        </w:rPr>
        <w:t xml:space="preserve"> </w:t>
      </w:r>
      <w:r w:rsidR="005668BE">
        <w:rPr>
          <w:color w:val="231F20"/>
          <w:w w:val="105"/>
          <w:sz w:val="18"/>
        </w:rPr>
        <w:t>for</w:t>
      </w:r>
      <w:r w:rsidR="005668BE">
        <w:rPr>
          <w:color w:val="231F20"/>
          <w:spacing w:val="-24"/>
          <w:w w:val="105"/>
          <w:sz w:val="18"/>
        </w:rPr>
        <w:t xml:space="preserve"> </w:t>
      </w:r>
      <w:r w:rsidR="005668BE">
        <w:rPr>
          <w:color w:val="231F20"/>
          <w:w w:val="105"/>
          <w:sz w:val="18"/>
        </w:rPr>
        <w:t>business resilience.</w:t>
      </w:r>
    </w:p>
    <w:p w14:paraId="0AAFD088" w14:textId="77777777" w:rsidR="00DF2298" w:rsidRDefault="00DF058C">
      <w:pPr>
        <w:spacing w:before="171" w:line="249" w:lineRule="auto"/>
        <w:ind w:left="497" w:right="4"/>
        <w:rPr>
          <w:sz w:val="18"/>
        </w:rPr>
      </w:pPr>
      <w:r>
        <w:pict w14:anchorId="0C9C7565">
          <v:rect id="_x0000_s1064" alt="" style="position:absolute;left:0;text-align:left;margin-left:56.8pt;margin-top:7.7pt;width:14.15pt;height:14.15pt;z-index:15808000;mso-wrap-edited:f;mso-width-percent:0;mso-height-percent:0;mso-position-horizontal-relative:page;mso-width-percent:0;mso-height-percent:0" filled="f" strokecolor="#231f20" strokeweight=".25pt">
            <w10:wrap anchorx="page"/>
          </v:rect>
        </w:pict>
      </w:r>
      <w:r w:rsidR="005668BE">
        <w:rPr>
          <w:color w:val="231F20"/>
          <w:spacing w:val="-3"/>
          <w:w w:val="105"/>
          <w:sz w:val="18"/>
        </w:rPr>
        <w:t xml:space="preserve">We’ve </w:t>
      </w:r>
      <w:r w:rsidR="005668BE">
        <w:rPr>
          <w:color w:val="231F20"/>
          <w:w w:val="105"/>
          <w:sz w:val="18"/>
        </w:rPr>
        <w:t xml:space="preserve">identified all natural and unnatural </w:t>
      </w:r>
      <w:r w:rsidR="005668BE">
        <w:rPr>
          <w:color w:val="231F20"/>
          <w:spacing w:val="-3"/>
          <w:w w:val="105"/>
          <w:sz w:val="18"/>
        </w:rPr>
        <w:t xml:space="preserve">disasters </w:t>
      </w:r>
      <w:r w:rsidR="005668BE">
        <w:rPr>
          <w:color w:val="231F20"/>
          <w:w w:val="105"/>
          <w:sz w:val="18"/>
        </w:rPr>
        <w:t>that could interrupt our business.</w:t>
      </w:r>
    </w:p>
    <w:p w14:paraId="15DFABB4" w14:textId="77777777" w:rsidR="00DF2298" w:rsidRDefault="00DF058C">
      <w:pPr>
        <w:spacing w:before="170" w:line="249" w:lineRule="auto"/>
        <w:ind w:left="497" w:right="-18"/>
        <w:rPr>
          <w:sz w:val="18"/>
        </w:rPr>
      </w:pPr>
      <w:r>
        <w:pict w14:anchorId="6E5EAD66">
          <v:rect id="_x0000_s1063" alt="" style="position:absolute;left:0;text-align:left;margin-left:56.8pt;margin-top:7.65pt;width:14.15pt;height:14.15pt;z-index:15808512;mso-wrap-edited:f;mso-width-percent:0;mso-height-percent:0;mso-position-horizontal-relative:page;mso-width-percent:0;mso-height-percent:0" filled="f" strokecolor="#231f20" strokeweight=".25pt">
            <w10:wrap anchorx="page"/>
          </v:rect>
        </w:pict>
      </w:r>
      <w:r w:rsidR="005668BE">
        <w:rPr>
          <w:color w:val="231F20"/>
          <w:spacing w:val="-4"/>
          <w:w w:val="105"/>
          <w:sz w:val="18"/>
        </w:rPr>
        <w:t xml:space="preserve">We </w:t>
      </w:r>
      <w:r w:rsidR="005668BE">
        <w:rPr>
          <w:color w:val="231F20"/>
          <w:w w:val="105"/>
          <w:sz w:val="18"/>
        </w:rPr>
        <w:t>know the critical priorities for our business and what would stop us trading.</w:t>
      </w:r>
    </w:p>
    <w:p w14:paraId="40CAD801" w14:textId="77777777" w:rsidR="00DF2298" w:rsidRDefault="00DF058C">
      <w:pPr>
        <w:spacing w:before="171" w:line="249" w:lineRule="auto"/>
        <w:ind w:left="497" w:right="247"/>
        <w:rPr>
          <w:sz w:val="18"/>
        </w:rPr>
      </w:pPr>
      <w:r>
        <w:pict w14:anchorId="741B9FE4">
          <v:rect id="_x0000_s1062" alt="" style="position:absolute;left:0;text-align:left;margin-left:56.8pt;margin-top:7.7pt;width:14.15pt;height:14.15pt;z-index:15809024;mso-wrap-edited:f;mso-width-percent:0;mso-height-percent:0;mso-position-horizontal-relative:page;mso-width-percent:0;mso-height-percent:0" filled="f" strokecolor="#231f20" strokeweight=".25pt">
            <w10:wrap anchorx="page"/>
          </v:rect>
        </w:pict>
      </w:r>
      <w:r w:rsidR="005668BE">
        <w:rPr>
          <w:color w:val="231F20"/>
          <w:spacing w:val="-4"/>
          <w:w w:val="105"/>
          <w:sz w:val="18"/>
        </w:rPr>
        <w:t xml:space="preserve">We </w:t>
      </w:r>
      <w:r w:rsidR="005668BE">
        <w:rPr>
          <w:color w:val="231F20"/>
          <w:w w:val="105"/>
          <w:sz w:val="18"/>
        </w:rPr>
        <w:t xml:space="preserve">know how our business will keep operating to provide products or services during and </w:t>
      </w:r>
      <w:r w:rsidR="005668BE">
        <w:rPr>
          <w:color w:val="231F20"/>
          <w:spacing w:val="-3"/>
          <w:w w:val="105"/>
          <w:sz w:val="18"/>
        </w:rPr>
        <w:t xml:space="preserve">after </w:t>
      </w:r>
      <w:r w:rsidR="005668BE">
        <w:rPr>
          <w:color w:val="231F20"/>
          <w:w w:val="105"/>
          <w:sz w:val="18"/>
        </w:rPr>
        <w:t>disasters.</w:t>
      </w:r>
    </w:p>
    <w:p w14:paraId="40CD805F" w14:textId="77777777" w:rsidR="00DF2298" w:rsidRDefault="00DF058C">
      <w:pPr>
        <w:spacing w:before="171" w:line="249" w:lineRule="auto"/>
        <w:ind w:left="497" w:right="143"/>
        <w:rPr>
          <w:sz w:val="18"/>
        </w:rPr>
      </w:pPr>
      <w:r>
        <w:pict w14:anchorId="3565BEF2">
          <v:rect id="_x0000_s1061" alt="" style="position:absolute;left:0;text-align:left;margin-left:56.8pt;margin-top:7.7pt;width:14.15pt;height:14.15pt;z-index:15809536;mso-wrap-edited:f;mso-width-percent:0;mso-height-percent:0;mso-position-horizontal-relative:page;mso-width-percent:0;mso-height-percent:0" filled="f" strokecolor="#231f20" strokeweight=".25pt">
            <w10:wrap anchorx="page"/>
          </v:rect>
        </w:pict>
      </w:r>
      <w:r w:rsidR="005668BE">
        <w:rPr>
          <w:color w:val="231F20"/>
          <w:spacing w:val="-4"/>
          <w:w w:val="105"/>
          <w:sz w:val="18"/>
        </w:rPr>
        <w:t xml:space="preserve">We </w:t>
      </w:r>
      <w:r w:rsidR="005668BE">
        <w:rPr>
          <w:color w:val="231F20"/>
          <w:w w:val="105"/>
          <w:sz w:val="18"/>
        </w:rPr>
        <w:t>have up-to-date procedures including emergency</w:t>
      </w:r>
      <w:r w:rsidR="005668BE">
        <w:rPr>
          <w:color w:val="231F20"/>
          <w:spacing w:val="-17"/>
          <w:w w:val="105"/>
          <w:sz w:val="18"/>
        </w:rPr>
        <w:t xml:space="preserve"> </w:t>
      </w:r>
      <w:r w:rsidR="005668BE">
        <w:rPr>
          <w:color w:val="231F20"/>
          <w:w w:val="105"/>
          <w:sz w:val="18"/>
        </w:rPr>
        <w:t>contact</w:t>
      </w:r>
      <w:r w:rsidR="005668BE">
        <w:rPr>
          <w:color w:val="231F20"/>
          <w:spacing w:val="-17"/>
          <w:w w:val="105"/>
          <w:sz w:val="18"/>
        </w:rPr>
        <w:t xml:space="preserve"> </w:t>
      </w:r>
      <w:r w:rsidR="005668BE">
        <w:rPr>
          <w:color w:val="231F20"/>
          <w:w w:val="105"/>
          <w:sz w:val="18"/>
        </w:rPr>
        <w:t>lists</w:t>
      </w:r>
      <w:r w:rsidR="005668BE">
        <w:rPr>
          <w:color w:val="231F20"/>
          <w:spacing w:val="-17"/>
          <w:w w:val="105"/>
          <w:sz w:val="18"/>
        </w:rPr>
        <w:t xml:space="preserve"> </w:t>
      </w:r>
      <w:r w:rsidR="005668BE">
        <w:rPr>
          <w:color w:val="231F20"/>
          <w:w w:val="105"/>
          <w:sz w:val="18"/>
        </w:rPr>
        <w:t>ready</w:t>
      </w:r>
      <w:r w:rsidR="005668BE">
        <w:rPr>
          <w:color w:val="231F20"/>
          <w:spacing w:val="-17"/>
          <w:w w:val="105"/>
          <w:sz w:val="18"/>
        </w:rPr>
        <w:t xml:space="preserve"> </w:t>
      </w:r>
      <w:r w:rsidR="005668BE">
        <w:rPr>
          <w:color w:val="231F20"/>
          <w:w w:val="105"/>
          <w:sz w:val="18"/>
        </w:rPr>
        <w:t>for</w:t>
      </w:r>
      <w:r w:rsidR="005668BE">
        <w:rPr>
          <w:color w:val="231F20"/>
          <w:spacing w:val="-16"/>
          <w:w w:val="105"/>
          <w:sz w:val="18"/>
        </w:rPr>
        <w:t xml:space="preserve"> </w:t>
      </w:r>
      <w:r w:rsidR="005668BE">
        <w:rPr>
          <w:color w:val="231F20"/>
          <w:w w:val="105"/>
          <w:sz w:val="18"/>
        </w:rPr>
        <w:t>future</w:t>
      </w:r>
      <w:r w:rsidR="005668BE">
        <w:rPr>
          <w:color w:val="231F20"/>
          <w:spacing w:val="-17"/>
          <w:w w:val="105"/>
          <w:sz w:val="18"/>
        </w:rPr>
        <w:t xml:space="preserve"> </w:t>
      </w:r>
      <w:r w:rsidR="005668BE">
        <w:rPr>
          <w:color w:val="231F20"/>
          <w:spacing w:val="-3"/>
          <w:w w:val="105"/>
          <w:sz w:val="18"/>
        </w:rPr>
        <w:t>disasters.</w:t>
      </w:r>
    </w:p>
    <w:p w14:paraId="26C28678" w14:textId="77777777" w:rsidR="00DF2298" w:rsidRDefault="00DF058C" w:rsidP="008242A0">
      <w:pPr>
        <w:spacing w:before="171" w:line="249" w:lineRule="auto"/>
        <w:ind w:left="497" w:right="33"/>
        <w:rPr>
          <w:sz w:val="18"/>
        </w:rPr>
      </w:pPr>
      <w:r>
        <w:pict w14:anchorId="310A1A9C">
          <v:rect id="_x0000_s1060" alt="" style="position:absolute;left:0;text-align:left;margin-left:56.8pt;margin-top:7.7pt;width:14.15pt;height:14.15pt;z-index:15810048;mso-wrap-edited:f;mso-width-percent:0;mso-height-percent:0;mso-position-horizontal-relative:page;mso-width-percent:0;mso-height-percent:0" filled="f" strokecolor="#231f20" strokeweight=".25pt">
            <w10:wrap anchorx="page"/>
          </v:rect>
        </w:pict>
      </w:r>
      <w:r w:rsidR="005668BE">
        <w:rPr>
          <w:color w:val="231F20"/>
          <w:spacing w:val="-3"/>
          <w:w w:val="105"/>
          <w:sz w:val="18"/>
        </w:rPr>
        <w:t xml:space="preserve">We’ve </w:t>
      </w:r>
      <w:r w:rsidR="005668BE">
        <w:rPr>
          <w:color w:val="231F20"/>
          <w:w w:val="105"/>
          <w:sz w:val="18"/>
        </w:rPr>
        <w:t>protected our important business plans, documents and information. They are accessible for</w:t>
      </w:r>
      <w:r w:rsidR="005668BE">
        <w:rPr>
          <w:color w:val="231F20"/>
          <w:spacing w:val="-21"/>
          <w:w w:val="105"/>
          <w:sz w:val="18"/>
        </w:rPr>
        <w:t xml:space="preserve"> </w:t>
      </w:r>
      <w:r w:rsidR="005668BE">
        <w:rPr>
          <w:color w:val="231F20"/>
          <w:w w:val="105"/>
          <w:sz w:val="18"/>
        </w:rPr>
        <w:t>all</w:t>
      </w:r>
      <w:r w:rsidR="005668BE">
        <w:rPr>
          <w:color w:val="231F20"/>
          <w:spacing w:val="-21"/>
          <w:w w:val="105"/>
          <w:sz w:val="18"/>
        </w:rPr>
        <w:t xml:space="preserve"> </w:t>
      </w:r>
      <w:r w:rsidR="005668BE">
        <w:rPr>
          <w:color w:val="231F20"/>
          <w:w w:val="105"/>
          <w:sz w:val="18"/>
        </w:rPr>
        <w:t>disasters,</w:t>
      </w:r>
      <w:r w:rsidR="005668BE">
        <w:rPr>
          <w:color w:val="231F20"/>
          <w:spacing w:val="-21"/>
          <w:w w:val="105"/>
          <w:sz w:val="18"/>
        </w:rPr>
        <w:t xml:space="preserve"> </w:t>
      </w:r>
      <w:r w:rsidR="005668BE">
        <w:rPr>
          <w:color w:val="231F20"/>
          <w:w w:val="105"/>
          <w:sz w:val="18"/>
        </w:rPr>
        <w:t>including</w:t>
      </w:r>
      <w:r w:rsidR="005668BE">
        <w:rPr>
          <w:color w:val="231F20"/>
          <w:spacing w:val="-21"/>
          <w:w w:val="105"/>
          <w:sz w:val="18"/>
        </w:rPr>
        <w:t xml:space="preserve"> </w:t>
      </w:r>
      <w:r w:rsidR="005668BE">
        <w:rPr>
          <w:color w:val="231F20"/>
          <w:w w:val="105"/>
          <w:sz w:val="18"/>
        </w:rPr>
        <w:t>when</w:t>
      </w:r>
      <w:r w:rsidR="005668BE">
        <w:rPr>
          <w:color w:val="231F20"/>
          <w:spacing w:val="-21"/>
          <w:w w:val="105"/>
          <w:sz w:val="18"/>
        </w:rPr>
        <w:t xml:space="preserve"> </w:t>
      </w:r>
      <w:r w:rsidR="005668BE">
        <w:rPr>
          <w:color w:val="231F20"/>
          <w:w w:val="105"/>
          <w:sz w:val="18"/>
        </w:rPr>
        <w:t>we</w:t>
      </w:r>
      <w:r w:rsidR="005668BE">
        <w:rPr>
          <w:color w:val="231F20"/>
          <w:spacing w:val="-20"/>
          <w:w w:val="105"/>
          <w:sz w:val="18"/>
        </w:rPr>
        <w:t xml:space="preserve"> </w:t>
      </w:r>
      <w:r w:rsidR="005668BE">
        <w:rPr>
          <w:color w:val="231F20"/>
          <w:w w:val="105"/>
          <w:sz w:val="18"/>
        </w:rPr>
        <w:t>can’t</w:t>
      </w:r>
      <w:r w:rsidR="005668BE">
        <w:rPr>
          <w:color w:val="231F20"/>
          <w:spacing w:val="-21"/>
          <w:w w:val="105"/>
          <w:sz w:val="18"/>
        </w:rPr>
        <w:t xml:space="preserve"> </w:t>
      </w:r>
      <w:r w:rsidR="005668BE">
        <w:rPr>
          <w:color w:val="231F20"/>
          <w:w w:val="105"/>
          <w:sz w:val="18"/>
        </w:rPr>
        <w:t>access</w:t>
      </w:r>
      <w:r w:rsidR="005668BE">
        <w:rPr>
          <w:color w:val="231F20"/>
          <w:spacing w:val="-21"/>
          <w:w w:val="105"/>
          <w:sz w:val="18"/>
        </w:rPr>
        <w:t xml:space="preserve"> </w:t>
      </w:r>
      <w:r w:rsidR="005668BE">
        <w:rPr>
          <w:color w:val="231F20"/>
          <w:spacing w:val="-4"/>
          <w:w w:val="105"/>
          <w:sz w:val="18"/>
        </w:rPr>
        <w:t xml:space="preserve">the </w:t>
      </w:r>
      <w:r w:rsidR="005668BE">
        <w:rPr>
          <w:color w:val="231F20"/>
          <w:w w:val="105"/>
          <w:sz w:val="18"/>
        </w:rPr>
        <w:t>premises.</w:t>
      </w:r>
    </w:p>
    <w:p w14:paraId="0FAD67CA" w14:textId="77777777" w:rsidR="00DF2298" w:rsidRDefault="005668BE">
      <w:pPr>
        <w:spacing w:before="100" w:line="249" w:lineRule="auto"/>
        <w:ind w:left="497" w:right="215"/>
        <w:rPr>
          <w:sz w:val="18"/>
        </w:rPr>
      </w:pPr>
      <w:r>
        <w:br w:type="column"/>
      </w:r>
      <w:r>
        <w:rPr>
          <w:color w:val="231F20"/>
          <w:spacing w:val="-4"/>
          <w:w w:val="105"/>
          <w:sz w:val="18"/>
        </w:rPr>
        <w:t>We</w:t>
      </w:r>
      <w:r>
        <w:rPr>
          <w:color w:val="231F20"/>
          <w:spacing w:val="-14"/>
          <w:w w:val="105"/>
          <w:sz w:val="18"/>
        </w:rPr>
        <w:t xml:space="preserve"> </w:t>
      </w:r>
      <w:r>
        <w:rPr>
          <w:color w:val="231F20"/>
          <w:w w:val="105"/>
          <w:sz w:val="18"/>
        </w:rPr>
        <w:t>know</w:t>
      </w:r>
      <w:r>
        <w:rPr>
          <w:color w:val="231F20"/>
          <w:spacing w:val="-14"/>
          <w:w w:val="105"/>
          <w:sz w:val="18"/>
        </w:rPr>
        <w:t xml:space="preserve"> </w:t>
      </w:r>
      <w:r>
        <w:rPr>
          <w:color w:val="231F20"/>
          <w:w w:val="105"/>
          <w:sz w:val="18"/>
        </w:rPr>
        <w:t>our</w:t>
      </w:r>
      <w:r>
        <w:rPr>
          <w:color w:val="231F20"/>
          <w:spacing w:val="-14"/>
          <w:w w:val="105"/>
          <w:sz w:val="18"/>
        </w:rPr>
        <w:t xml:space="preserve"> </w:t>
      </w:r>
      <w:r>
        <w:rPr>
          <w:color w:val="231F20"/>
          <w:w w:val="105"/>
          <w:sz w:val="18"/>
        </w:rPr>
        <w:t>business</w:t>
      </w:r>
      <w:r>
        <w:rPr>
          <w:color w:val="231F20"/>
          <w:spacing w:val="-13"/>
          <w:w w:val="105"/>
          <w:sz w:val="18"/>
        </w:rPr>
        <w:t xml:space="preserve"> </w:t>
      </w:r>
      <w:r>
        <w:rPr>
          <w:color w:val="231F20"/>
          <w:w w:val="105"/>
          <w:sz w:val="18"/>
        </w:rPr>
        <w:t>is</w:t>
      </w:r>
      <w:r>
        <w:rPr>
          <w:color w:val="231F20"/>
          <w:spacing w:val="-14"/>
          <w:w w:val="105"/>
          <w:sz w:val="18"/>
        </w:rPr>
        <w:t xml:space="preserve"> </w:t>
      </w:r>
      <w:r>
        <w:rPr>
          <w:color w:val="231F20"/>
          <w:w w:val="105"/>
          <w:sz w:val="18"/>
        </w:rPr>
        <w:t>at</w:t>
      </w:r>
      <w:r>
        <w:rPr>
          <w:color w:val="231F20"/>
          <w:spacing w:val="-14"/>
          <w:w w:val="105"/>
          <w:sz w:val="18"/>
        </w:rPr>
        <w:t xml:space="preserve"> </w:t>
      </w:r>
      <w:r>
        <w:rPr>
          <w:color w:val="231F20"/>
          <w:w w:val="105"/>
          <w:sz w:val="18"/>
        </w:rPr>
        <w:t>risk</w:t>
      </w:r>
      <w:r>
        <w:rPr>
          <w:color w:val="231F20"/>
          <w:spacing w:val="-13"/>
          <w:w w:val="105"/>
          <w:sz w:val="18"/>
        </w:rPr>
        <w:t xml:space="preserve"> </w:t>
      </w:r>
      <w:r>
        <w:rPr>
          <w:color w:val="231F20"/>
          <w:w w:val="105"/>
          <w:sz w:val="18"/>
        </w:rPr>
        <w:t>of</w:t>
      </w:r>
      <w:r>
        <w:rPr>
          <w:color w:val="231F20"/>
          <w:spacing w:val="-14"/>
          <w:w w:val="105"/>
          <w:sz w:val="18"/>
        </w:rPr>
        <w:t xml:space="preserve"> </w:t>
      </w:r>
      <w:r>
        <w:rPr>
          <w:color w:val="231F20"/>
          <w:w w:val="105"/>
          <w:sz w:val="18"/>
        </w:rPr>
        <w:t>not</w:t>
      </w:r>
      <w:r>
        <w:rPr>
          <w:color w:val="231F20"/>
          <w:spacing w:val="-14"/>
          <w:w w:val="105"/>
          <w:sz w:val="18"/>
        </w:rPr>
        <w:t xml:space="preserve"> </w:t>
      </w:r>
      <w:r>
        <w:rPr>
          <w:color w:val="231F20"/>
          <w:w w:val="105"/>
          <w:sz w:val="18"/>
        </w:rPr>
        <w:t>being</w:t>
      </w:r>
      <w:r>
        <w:rPr>
          <w:color w:val="231F20"/>
          <w:spacing w:val="-13"/>
          <w:w w:val="105"/>
          <w:sz w:val="18"/>
        </w:rPr>
        <w:t xml:space="preserve"> </w:t>
      </w:r>
      <w:r>
        <w:rPr>
          <w:color w:val="231F20"/>
          <w:w w:val="105"/>
          <w:sz w:val="18"/>
        </w:rPr>
        <w:t>able</w:t>
      </w:r>
      <w:r>
        <w:rPr>
          <w:color w:val="231F20"/>
          <w:spacing w:val="-14"/>
          <w:w w:val="105"/>
          <w:sz w:val="18"/>
        </w:rPr>
        <w:t xml:space="preserve"> </w:t>
      </w:r>
      <w:r>
        <w:rPr>
          <w:color w:val="231F20"/>
          <w:w w:val="105"/>
          <w:sz w:val="18"/>
        </w:rPr>
        <w:t>to trade</w:t>
      </w:r>
      <w:r>
        <w:rPr>
          <w:color w:val="231F20"/>
          <w:spacing w:val="-19"/>
          <w:w w:val="105"/>
          <w:sz w:val="18"/>
        </w:rPr>
        <w:t xml:space="preserve"> </w:t>
      </w:r>
      <w:r>
        <w:rPr>
          <w:color w:val="231F20"/>
          <w:w w:val="105"/>
          <w:sz w:val="18"/>
        </w:rPr>
        <w:t>because</w:t>
      </w:r>
      <w:r>
        <w:rPr>
          <w:color w:val="231F20"/>
          <w:spacing w:val="-19"/>
          <w:w w:val="105"/>
          <w:sz w:val="18"/>
        </w:rPr>
        <w:t xml:space="preserve"> </w:t>
      </w:r>
      <w:r>
        <w:rPr>
          <w:color w:val="231F20"/>
          <w:w w:val="105"/>
          <w:sz w:val="18"/>
        </w:rPr>
        <w:t>of</w:t>
      </w:r>
      <w:r>
        <w:rPr>
          <w:color w:val="231F20"/>
          <w:spacing w:val="-19"/>
          <w:w w:val="105"/>
          <w:sz w:val="18"/>
        </w:rPr>
        <w:t xml:space="preserve"> </w:t>
      </w:r>
      <w:r>
        <w:rPr>
          <w:color w:val="231F20"/>
          <w:w w:val="105"/>
          <w:sz w:val="18"/>
        </w:rPr>
        <w:t>natural</w:t>
      </w:r>
      <w:r>
        <w:rPr>
          <w:color w:val="231F20"/>
          <w:spacing w:val="-19"/>
          <w:w w:val="105"/>
          <w:sz w:val="18"/>
        </w:rPr>
        <w:t xml:space="preserve"> </w:t>
      </w:r>
      <w:r>
        <w:rPr>
          <w:color w:val="231F20"/>
          <w:w w:val="105"/>
          <w:sz w:val="18"/>
        </w:rPr>
        <w:t>and</w:t>
      </w:r>
      <w:r>
        <w:rPr>
          <w:color w:val="231F20"/>
          <w:spacing w:val="-19"/>
          <w:w w:val="105"/>
          <w:sz w:val="18"/>
        </w:rPr>
        <w:t xml:space="preserve"> </w:t>
      </w:r>
      <w:r>
        <w:rPr>
          <w:color w:val="231F20"/>
          <w:w w:val="105"/>
          <w:sz w:val="18"/>
        </w:rPr>
        <w:t>unnatural</w:t>
      </w:r>
      <w:r>
        <w:rPr>
          <w:color w:val="231F20"/>
          <w:spacing w:val="-19"/>
          <w:w w:val="105"/>
          <w:sz w:val="18"/>
        </w:rPr>
        <w:t xml:space="preserve"> </w:t>
      </w:r>
      <w:r>
        <w:rPr>
          <w:color w:val="231F20"/>
          <w:w w:val="105"/>
          <w:sz w:val="18"/>
        </w:rPr>
        <w:t>disasters.</w:t>
      </w:r>
    </w:p>
    <w:p w14:paraId="0A735AB9" w14:textId="77777777" w:rsidR="00DF2298" w:rsidRDefault="00DF058C">
      <w:pPr>
        <w:spacing w:before="171" w:line="249" w:lineRule="auto"/>
        <w:ind w:left="497" w:right="134"/>
        <w:rPr>
          <w:sz w:val="18"/>
        </w:rPr>
      </w:pPr>
      <w:r>
        <w:pict w14:anchorId="0CCE71E7">
          <v:rect id="_x0000_s1059" alt="" style="position:absolute;left:0;text-align:left;margin-left:306.25pt;margin-top:-22.35pt;width:14.15pt;height:14.15pt;z-index:15814656;mso-wrap-edited:f;mso-width-percent:0;mso-height-percent:0;mso-position-horizontal-relative:page;mso-width-percent:0;mso-height-percent:0" filled="f" strokecolor="#231f20" strokeweight=".25pt">
            <w10:wrap anchorx="page"/>
          </v:rect>
        </w:pict>
      </w:r>
      <w:r>
        <w:pict w14:anchorId="4FA7F419">
          <v:rect id="_x0000_s1058" alt="" style="position:absolute;left:0;text-align:left;margin-left:306.25pt;margin-top:7.7pt;width:14.15pt;height:14.15pt;z-index:15815168;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21"/>
          <w:w w:val="105"/>
          <w:sz w:val="18"/>
        </w:rPr>
        <w:t xml:space="preserve"> </w:t>
      </w:r>
      <w:r w:rsidR="005668BE">
        <w:rPr>
          <w:color w:val="231F20"/>
          <w:w w:val="105"/>
          <w:sz w:val="18"/>
        </w:rPr>
        <w:t>know</w:t>
      </w:r>
      <w:r w:rsidR="005668BE">
        <w:rPr>
          <w:color w:val="231F20"/>
          <w:spacing w:val="-20"/>
          <w:w w:val="105"/>
          <w:sz w:val="18"/>
        </w:rPr>
        <w:t xml:space="preserve"> </w:t>
      </w:r>
      <w:r w:rsidR="005668BE">
        <w:rPr>
          <w:color w:val="231F20"/>
          <w:w w:val="105"/>
          <w:sz w:val="18"/>
        </w:rPr>
        <w:t>the</w:t>
      </w:r>
      <w:r w:rsidR="005668BE">
        <w:rPr>
          <w:color w:val="231F20"/>
          <w:spacing w:val="-21"/>
          <w:w w:val="105"/>
          <w:sz w:val="18"/>
        </w:rPr>
        <w:t xml:space="preserve"> </w:t>
      </w:r>
      <w:r w:rsidR="005668BE">
        <w:rPr>
          <w:color w:val="231F20"/>
          <w:w w:val="105"/>
          <w:sz w:val="18"/>
        </w:rPr>
        <w:t>risks</w:t>
      </w:r>
      <w:r w:rsidR="005668BE">
        <w:rPr>
          <w:color w:val="231F20"/>
          <w:spacing w:val="-20"/>
          <w:w w:val="105"/>
          <w:sz w:val="18"/>
        </w:rPr>
        <w:t xml:space="preserve"> </w:t>
      </w:r>
      <w:r w:rsidR="005668BE">
        <w:rPr>
          <w:color w:val="231F20"/>
          <w:w w:val="105"/>
          <w:sz w:val="18"/>
        </w:rPr>
        <w:t>each</w:t>
      </w:r>
      <w:r w:rsidR="005668BE">
        <w:rPr>
          <w:color w:val="231F20"/>
          <w:spacing w:val="-21"/>
          <w:w w:val="105"/>
          <w:sz w:val="18"/>
        </w:rPr>
        <w:t xml:space="preserve"> </w:t>
      </w:r>
      <w:r w:rsidR="005668BE">
        <w:rPr>
          <w:color w:val="231F20"/>
          <w:w w:val="105"/>
          <w:sz w:val="18"/>
        </w:rPr>
        <w:t>natural</w:t>
      </w:r>
      <w:r w:rsidR="005668BE">
        <w:rPr>
          <w:color w:val="231F20"/>
          <w:spacing w:val="-20"/>
          <w:w w:val="105"/>
          <w:sz w:val="18"/>
        </w:rPr>
        <w:t xml:space="preserve"> </w:t>
      </w:r>
      <w:r w:rsidR="005668BE">
        <w:rPr>
          <w:color w:val="231F20"/>
          <w:w w:val="105"/>
          <w:sz w:val="18"/>
        </w:rPr>
        <w:t>or</w:t>
      </w:r>
      <w:r w:rsidR="005668BE">
        <w:rPr>
          <w:color w:val="231F20"/>
          <w:spacing w:val="-20"/>
          <w:w w:val="105"/>
          <w:sz w:val="18"/>
        </w:rPr>
        <w:t xml:space="preserve"> </w:t>
      </w:r>
      <w:r w:rsidR="005668BE">
        <w:rPr>
          <w:color w:val="231F20"/>
          <w:w w:val="105"/>
          <w:sz w:val="18"/>
        </w:rPr>
        <w:t>unnatural</w:t>
      </w:r>
      <w:r w:rsidR="005668BE">
        <w:rPr>
          <w:color w:val="231F20"/>
          <w:spacing w:val="-21"/>
          <w:w w:val="105"/>
          <w:sz w:val="18"/>
        </w:rPr>
        <w:t xml:space="preserve"> </w:t>
      </w:r>
      <w:r w:rsidR="005668BE">
        <w:rPr>
          <w:color w:val="231F20"/>
          <w:w w:val="105"/>
          <w:sz w:val="18"/>
        </w:rPr>
        <w:t>disaster could</w:t>
      </w:r>
      <w:r w:rsidR="005668BE">
        <w:rPr>
          <w:color w:val="231F20"/>
          <w:spacing w:val="-12"/>
          <w:w w:val="105"/>
          <w:sz w:val="18"/>
        </w:rPr>
        <w:t xml:space="preserve"> </w:t>
      </w:r>
      <w:r w:rsidR="005668BE">
        <w:rPr>
          <w:color w:val="231F20"/>
          <w:w w:val="105"/>
          <w:sz w:val="18"/>
        </w:rPr>
        <w:t>have</w:t>
      </w:r>
      <w:r w:rsidR="005668BE">
        <w:rPr>
          <w:color w:val="231F20"/>
          <w:spacing w:val="-12"/>
          <w:w w:val="105"/>
          <w:sz w:val="18"/>
        </w:rPr>
        <w:t xml:space="preserve"> </w:t>
      </w:r>
      <w:r w:rsidR="005668BE">
        <w:rPr>
          <w:color w:val="231F20"/>
          <w:w w:val="105"/>
          <w:sz w:val="18"/>
        </w:rPr>
        <w:t>on</w:t>
      </w:r>
      <w:r w:rsidR="005668BE">
        <w:rPr>
          <w:color w:val="231F20"/>
          <w:spacing w:val="-12"/>
          <w:w w:val="105"/>
          <w:sz w:val="18"/>
        </w:rPr>
        <w:t xml:space="preserve"> </w:t>
      </w:r>
      <w:r w:rsidR="005668BE">
        <w:rPr>
          <w:color w:val="231F20"/>
          <w:w w:val="105"/>
          <w:sz w:val="18"/>
        </w:rPr>
        <w:t>our</w:t>
      </w:r>
      <w:r w:rsidR="005668BE">
        <w:rPr>
          <w:color w:val="231F20"/>
          <w:spacing w:val="-12"/>
          <w:w w:val="105"/>
          <w:sz w:val="18"/>
        </w:rPr>
        <w:t xml:space="preserve"> </w:t>
      </w:r>
      <w:r w:rsidR="005668BE">
        <w:rPr>
          <w:color w:val="231F20"/>
          <w:w w:val="105"/>
          <w:sz w:val="18"/>
        </w:rPr>
        <w:t>business.</w:t>
      </w:r>
    </w:p>
    <w:p w14:paraId="066C1060" w14:textId="77777777" w:rsidR="00DF2298" w:rsidRDefault="00DF058C">
      <w:pPr>
        <w:spacing w:before="170" w:line="249" w:lineRule="auto"/>
        <w:ind w:left="497" w:right="480"/>
        <w:rPr>
          <w:sz w:val="18"/>
        </w:rPr>
      </w:pPr>
      <w:r>
        <w:pict w14:anchorId="6826A44A">
          <v:rect id="_x0000_s1057" alt="" style="position:absolute;left:0;text-align:left;margin-left:306.25pt;margin-top:7.65pt;width:14.15pt;height:14.15pt;z-index:15815680;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15"/>
          <w:w w:val="105"/>
          <w:sz w:val="18"/>
        </w:rPr>
        <w:t xml:space="preserve"> </w:t>
      </w:r>
      <w:r w:rsidR="005668BE">
        <w:rPr>
          <w:color w:val="231F20"/>
          <w:w w:val="105"/>
          <w:sz w:val="18"/>
        </w:rPr>
        <w:t>know</w:t>
      </w:r>
      <w:r w:rsidR="005668BE">
        <w:rPr>
          <w:color w:val="231F20"/>
          <w:spacing w:val="-15"/>
          <w:w w:val="105"/>
          <w:sz w:val="18"/>
        </w:rPr>
        <w:t xml:space="preserve"> </w:t>
      </w:r>
      <w:r w:rsidR="005668BE">
        <w:rPr>
          <w:color w:val="231F20"/>
          <w:w w:val="105"/>
          <w:sz w:val="18"/>
        </w:rPr>
        <w:t>the</w:t>
      </w:r>
      <w:r w:rsidR="005668BE">
        <w:rPr>
          <w:color w:val="231F20"/>
          <w:spacing w:val="-14"/>
          <w:w w:val="105"/>
          <w:sz w:val="18"/>
        </w:rPr>
        <w:t xml:space="preserve"> </w:t>
      </w:r>
      <w:r w:rsidR="005668BE">
        <w:rPr>
          <w:color w:val="231F20"/>
          <w:w w:val="105"/>
          <w:sz w:val="18"/>
        </w:rPr>
        <w:t>actions</w:t>
      </w:r>
      <w:r w:rsidR="005668BE">
        <w:rPr>
          <w:color w:val="231F20"/>
          <w:spacing w:val="-15"/>
          <w:w w:val="105"/>
          <w:sz w:val="18"/>
        </w:rPr>
        <w:t xml:space="preserve"> </w:t>
      </w:r>
      <w:r w:rsidR="005668BE">
        <w:rPr>
          <w:color w:val="231F20"/>
          <w:w w:val="105"/>
          <w:sz w:val="18"/>
        </w:rPr>
        <w:t>we</w:t>
      </w:r>
      <w:r w:rsidR="005668BE">
        <w:rPr>
          <w:color w:val="231F20"/>
          <w:spacing w:val="-14"/>
          <w:w w:val="105"/>
          <w:sz w:val="18"/>
        </w:rPr>
        <w:t xml:space="preserve"> </w:t>
      </w:r>
      <w:r w:rsidR="005668BE">
        <w:rPr>
          <w:color w:val="231F20"/>
          <w:w w:val="105"/>
          <w:sz w:val="18"/>
        </w:rPr>
        <w:t>need</w:t>
      </w:r>
      <w:r w:rsidR="005668BE">
        <w:rPr>
          <w:color w:val="231F20"/>
          <w:spacing w:val="-15"/>
          <w:w w:val="105"/>
          <w:sz w:val="18"/>
        </w:rPr>
        <w:t xml:space="preserve"> </w:t>
      </w:r>
      <w:r w:rsidR="005668BE">
        <w:rPr>
          <w:color w:val="231F20"/>
          <w:w w:val="105"/>
          <w:sz w:val="18"/>
        </w:rPr>
        <w:t>to</w:t>
      </w:r>
      <w:r w:rsidR="005668BE">
        <w:rPr>
          <w:color w:val="231F20"/>
          <w:spacing w:val="-15"/>
          <w:w w:val="105"/>
          <w:sz w:val="18"/>
        </w:rPr>
        <w:t xml:space="preserve"> </w:t>
      </w:r>
      <w:r w:rsidR="005668BE">
        <w:rPr>
          <w:color w:val="231F20"/>
          <w:w w:val="105"/>
          <w:sz w:val="18"/>
        </w:rPr>
        <w:t>take</w:t>
      </w:r>
      <w:r w:rsidR="005668BE">
        <w:rPr>
          <w:color w:val="231F20"/>
          <w:spacing w:val="-14"/>
          <w:w w:val="105"/>
          <w:sz w:val="18"/>
        </w:rPr>
        <w:t xml:space="preserve"> </w:t>
      </w:r>
      <w:r w:rsidR="005668BE">
        <w:rPr>
          <w:color w:val="231F20"/>
          <w:w w:val="105"/>
          <w:sz w:val="18"/>
        </w:rPr>
        <w:t>to</w:t>
      </w:r>
      <w:r w:rsidR="005668BE">
        <w:rPr>
          <w:color w:val="231F20"/>
          <w:spacing w:val="-15"/>
          <w:w w:val="105"/>
          <w:sz w:val="18"/>
        </w:rPr>
        <w:t xml:space="preserve"> </w:t>
      </w:r>
      <w:r w:rsidR="005668BE">
        <w:rPr>
          <w:color w:val="231F20"/>
          <w:w w:val="105"/>
          <w:sz w:val="18"/>
        </w:rPr>
        <w:t>prevent risks that are</w:t>
      </w:r>
      <w:r w:rsidR="005668BE">
        <w:rPr>
          <w:color w:val="231F20"/>
          <w:spacing w:val="-34"/>
          <w:w w:val="105"/>
          <w:sz w:val="18"/>
        </w:rPr>
        <w:t xml:space="preserve"> </w:t>
      </w:r>
      <w:r w:rsidR="005668BE">
        <w:rPr>
          <w:color w:val="231F20"/>
          <w:w w:val="105"/>
          <w:sz w:val="18"/>
        </w:rPr>
        <w:t>preventable.</w:t>
      </w:r>
    </w:p>
    <w:p w14:paraId="7ABCE9F2" w14:textId="77777777" w:rsidR="00DF2298" w:rsidRDefault="00DF058C">
      <w:pPr>
        <w:spacing w:before="171" w:line="249" w:lineRule="auto"/>
        <w:ind w:left="497" w:right="979"/>
        <w:rPr>
          <w:sz w:val="18"/>
        </w:rPr>
      </w:pPr>
      <w:r>
        <w:pict w14:anchorId="3C94081F">
          <v:rect id="_x0000_s1056" alt="" style="position:absolute;left:0;text-align:left;margin-left:306.25pt;margin-top:7.7pt;width:14.15pt;height:14.15pt;z-index:15816192;mso-wrap-edited:f;mso-width-percent:0;mso-height-percent:0;mso-position-horizontal-relative:page;mso-width-percent:0;mso-height-percent:0" filled="f" strokecolor="#231f20" strokeweight=".25pt">
            <w10:wrap anchorx="page"/>
          </v:rect>
        </w:pict>
      </w:r>
      <w:r w:rsidR="005668BE">
        <w:rPr>
          <w:color w:val="231F20"/>
          <w:spacing w:val="-4"/>
          <w:w w:val="105"/>
          <w:sz w:val="18"/>
        </w:rPr>
        <w:t xml:space="preserve">We </w:t>
      </w:r>
      <w:r w:rsidR="005668BE">
        <w:rPr>
          <w:color w:val="231F20"/>
          <w:w w:val="105"/>
          <w:sz w:val="18"/>
        </w:rPr>
        <w:t xml:space="preserve">have implemented actions to </w:t>
      </w:r>
      <w:r w:rsidR="005668BE">
        <w:rPr>
          <w:color w:val="231F20"/>
          <w:spacing w:val="-4"/>
          <w:w w:val="105"/>
          <w:sz w:val="18"/>
        </w:rPr>
        <w:t xml:space="preserve">prevent </w:t>
      </w:r>
      <w:r w:rsidR="005668BE">
        <w:rPr>
          <w:color w:val="231F20"/>
          <w:w w:val="105"/>
          <w:sz w:val="18"/>
        </w:rPr>
        <w:t>preventable risks.</w:t>
      </w:r>
    </w:p>
    <w:p w14:paraId="3C67D629" w14:textId="77777777" w:rsidR="00DF2298" w:rsidRDefault="00DF058C">
      <w:pPr>
        <w:spacing w:before="171" w:line="249" w:lineRule="auto"/>
        <w:ind w:left="497" w:right="476"/>
        <w:rPr>
          <w:sz w:val="18"/>
        </w:rPr>
      </w:pPr>
      <w:r>
        <w:pict w14:anchorId="609D31F7">
          <v:rect id="_x0000_s1055" alt="" style="position:absolute;left:0;text-align:left;margin-left:306.25pt;margin-top:7.7pt;width:14.15pt;height:14.15pt;z-index:15816704;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13"/>
          <w:w w:val="105"/>
          <w:sz w:val="18"/>
        </w:rPr>
        <w:t xml:space="preserve"> </w:t>
      </w:r>
      <w:r w:rsidR="005668BE">
        <w:rPr>
          <w:color w:val="231F20"/>
          <w:w w:val="105"/>
          <w:sz w:val="18"/>
        </w:rPr>
        <w:t>know</w:t>
      </w:r>
      <w:r w:rsidR="005668BE">
        <w:rPr>
          <w:color w:val="231F20"/>
          <w:spacing w:val="-13"/>
          <w:w w:val="105"/>
          <w:sz w:val="18"/>
        </w:rPr>
        <w:t xml:space="preserve"> </w:t>
      </w:r>
      <w:r w:rsidR="005668BE">
        <w:rPr>
          <w:color w:val="231F20"/>
          <w:w w:val="105"/>
          <w:sz w:val="18"/>
        </w:rPr>
        <w:t>the</w:t>
      </w:r>
      <w:r w:rsidR="005668BE">
        <w:rPr>
          <w:color w:val="231F20"/>
          <w:spacing w:val="-13"/>
          <w:w w:val="105"/>
          <w:sz w:val="18"/>
        </w:rPr>
        <w:t xml:space="preserve"> </w:t>
      </w:r>
      <w:r w:rsidR="005668BE">
        <w:rPr>
          <w:color w:val="231F20"/>
          <w:w w:val="105"/>
          <w:sz w:val="18"/>
        </w:rPr>
        <w:t>actions</w:t>
      </w:r>
      <w:r w:rsidR="005668BE">
        <w:rPr>
          <w:color w:val="231F20"/>
          <w:spacing w:val="-12"/>
          <w:w w:val="105"/>
          <w:sz w:val="18"/>
        </w:rPr>
        <w:t xml:space="preserve"> </w:t>
      </w:r>
      <w:r w:rsidR="005668BE">
        <w:rPr>
          <w:color w:val="231F20"/>
          <w:w w:val="105"/>
          <w:sz w:val="18"/>
        </w:rPr>
        <w:t>we</w:t>
      </w:r>
      <w:r w:rsidR="005668BE">
        <w:rPr>
          <w:color w:val="231F20"/>
          <w:spacing w:val="-13"/>
          <w:w w:val="105"/>
          <w:sz w:val="18"/>
        </w:rPr>
        <w:t xml:space="preserve"> </w:t>
      </w:r>
      <w:r w:rsidR="005668BE">
        <w:rPr>
          <w:color w:val="231F20"/>
          <w:w w:val="105"/>
          <w:sz w:val="18"/>
        </w:rPr>
        <w:t>need</w:t>
      </w:r>
      <w:r w:rsidR="005668BE">
        <w:rPr>
          <w:color w:val="231F20"/>
          <w:spacing w:val="-13"/>
          <w:w w:val="105"/>
          <w:sz w:val="18"/>
        </w:rPr>
        <w:t xml:space="preserve"> </w:t>
      </w:r>
      <w:r w:rsidR="005668BE">
        <w:rPr>
          <w:color w:val="231F20"/>
          <w:w w:val="105"/>
          <w:sz w:val="18"/>
        </w:rPr>
        <w:t>to</w:t>
      </w:r>
      <w:r w:rsidR="005668BE">
        <w:rPr>
          <w:color w:val="231F20"/>
          <w:spacing w:val="-12"/>
          <w:w w:val="105"/>
          <w:sz w:val="18"/>
        </w:rPr>
        <w:t xml:space="preserve"> </w:t>
      </w:r>
      <w:r w:rsidR="005668BE">
        <w:rPr>
          <w:color w:val="231F20"/>
          <w:w w:val="105"/>
          <w:sz w:val="18"/>
        </w:rPr>
        <w:t>take</w:t>
      </w:r>
      <w:r w:rsidR="005668BE">
        <w:rPr>
          <w:color w:val="231F20"/>
          <w:spacing w:val="-13"/>
          <w:w w:val="105"/>
          <w:sz w:val="18"/>
        </w:rPr>
        <w:t xml:space="preserve"> </w:t>
      </w:r>
      <w:r w:rsidR="005668BE">
        <w:rPr>
          <w:color w:val="231F20"/>
          <w:w w:val="105"/>
          <w:sz w:val="18"/>
        </w:rPr>
        <w:t>to</w:t>
      </w:r>
      <w:r w:rsidR="005668BE">
        <w:rPr>
          <w:color w:val="231F20"/>
          <w:spacing w:val="-13"/>
          <w:w w:val="105"/>
          <w:sz w:val="18"/>
        </w:rPr>
        <w:t xml:space="preserve"> </w:t>
      </w:r>
      <w:r w:rsidR="005668BE">
        <w:rPr>
          <w:color w:val="231F20"/>
          <w:w w:val="105"/>
          <w:sz w:val="18"/>
        </w:rPr>
        <w:t>plan</w:t>
      </w:r>
      <w:r w:rsidR="005668BE">
        <w:rPr>
          <w:color w:val="231F20"/>
          <w:spacing w:val="-13"/>
          <w:w w:val="105"/>
          <w:sz w:val="18"/>
        </w:rPr>
        <w:t xml:space="preserve"> </w:t>
      </w:r>
      <w:r w:rsidR="005668BE">
        <w:rPr>
          <w:color w:val="231F20"/>
          <w:w w:val="105"/>
          <w:sz w:val="18"/>
        </w:rPr>
        <w:t>for risks</w:t>
      </w:r>
      <w:r w:rsidR="005668BE">
        <w:rPr>
          <w:color w:val="231F20"/>
          <w:spacing w:val="-12"/>
          <w:w w:val="105"/>
          <w:sz w:val="18"/>
        </w:rPr>
        <w:t xml:space="preserve"> </w:t>
      </w:r>
      <w:r w:rsidR="005668BE">
        <w:rPr>
          <w:color w:val="231F20"/>
          <w:w w:val="105"/>
          <w:sz w:val="18"/>
        </w:rPr>
        <w:t>that</w:t>
      </w:r>
      <w:r w:rsidR="005668BE">
        <w:rPr>
          <w:color w:val="231F20"/>
          <w:spacing w:val="-11"/>
          <w:w w:val="105"/>
          <w:sz w:val="18"/>
        </w:rPr>
        <w:t xml:space="preserve"> </w:t>
      </w:r>
      <w:r w:rsidR="005668BE">
        <w:rPr>
          <w:color w:val="231F20"/>
          <w:w w:val="105"/>
          <w:sz w:val="18"/>
        </w:rPr>
        <w:t>are</w:t>
      </w:r>
      <w:r w:rsidR="005668BE">
        <w:rPr>
          <w:color w:val="231F20"/>
          <w:spacing w:val="-11"/>
          <w:w w:val="105"/>
          <w:sz w:val="18"/>
        </w:rPr>
        <w:t xml:space="preserve"> </w:t>
      </w:r>
      <w:r w:rsidR="005668BE">
        <w:rPr>
          <w:color w:val="231F20"/>
          <w:w w:val="105"/>
          <w:sz w:val="18"/>
        </w:rPr>
        <w:t>not</w:t>
      </w:r>
      <w:r w:rsidR="005668BE">
        <w:rPr>
          <w:color w:val="231F20"/>
          <w:spacing w:val="-11"/>
          <w:w w:val="105"/>
          <w:sz w:val="18"/>
        </w:rPr>
        <w:t xml:space="preserve"> </w:t>
      </w:r>
      <w:r w:rsidR="005668BE">
        <w:rPr>
          <w:color w:val="231F20"/>
          <w:w w:val="105"/>
          <w:sz w:val="18"/>
        </w:rPr>
        <w:t>preventable.</w:t>
      </w:r>
    </w:p>
    <w:p w14:paraId="768FB670" w14:textId="77777777" w:rsidR="00DF2298" w:rsidRDefault="00DF058C">
      <w:pPr>
        <w:spacing w:before="170" w:line="249" w:lineRule="auto"/>
        <w:ind w:left="497" w:right="1312"/>
        <w:rPr>
          <w:sz w:val="18"/>
        </w:rPr>
      </w:pPr>
      <w:r>
        <w:pict w14:anchorId="3FAB0F5A">
          <v:rect id="_x0000_s1054" alt="" style="position:absolute;left:0;text-align:left;margin-left:306.25pt;margin-top:7.65pt;width:14.15pt;height:14.15pt;z-index:15817216;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20"/>
          <w:w w:val="105"/>
          <w:sz w:val="18"/>
        </w:rPr>
        <w:t xml:space="preserve"> </w:t>
      </w:r>
      <w:r w:rsidR="005668BE">
        <w:rPr>
          <w:color w:val="231F20"/>
          <w:w w:val="105"/>
          <w:sz w:val="18"/>
        </w:rPr>
        <w:t>have</w:t>
      </w:r>
      <w:r w:rsidR="005668BE">
        <w:rPr>
          <w:color w:val="231F20"/>
          <w:spacing w:val="-20"/>
          <w:w w:val="105"/>
          <w:sz w:val="18"/>
        </w:rPr>
        <w:t xml:space="preserve"> </w:t>
      </w:r>
      <w:r w:rsidR="005668BE">
        <w:rPr>
          <w:color w:val="231F20"/>
          <w:w w:val="105"/>
          <w:sz w:val="18"/>
        </w:rPr>
        <w:t>plans</w:t>
      </w:r>
      <w:r w:rsidR="005668BE">
        <w:rPr>
          <w:color w:val="231F20"/>
          <w:spacing w:val="-19"/>
          <w:w w:val="105"/>
          <w:sz w:val="18"/>
        </w:rPr>
        <w:t xml:space="preserve"> </w:t>
      </w:r>
      <w:r w:rsidR="005668BE">
        <w:rPr>
          <w:color w:val="231F20"/>
          <w:w w:val="105"/>
          <w:sz w:val="18"/>
        </w:rPr>
        <w:t>ready</w:t>
      </w:r>
      <w:r w:rsidR="005668BE">
        <w:rPr>
          <w:color w:val="231F20"/>
          <w:spacing w:val="-20"/>
          <w:w w:val="105"/>
          <w:sz w:val="18"/>
        </w:rPr>
        <w:t xml:space="preserve"> </w:t>
      </w:r>
      <w:r w:rsidR="005668BE">
        <w:rPr>
          <w:color w:val="231F20"/>
          <w:w w:val="105"/>
          <w:sz w:val="18"/>
        </w:rPr>
        <w:t>to</w:t>
      </w:r>
      <w:r w:rsidR="005668BE">
        <w:rPr>
          <w:color w:val="231F20"/>
          <w:spacing w:val="-20"/>
          <w:w w:val="105"/>
          <w:sz w:val="18"/>
        </w:rPr>
        <w:t xml:space="preserve"> </w:t>
      </w:r>
      <w:r w:rsidR="005668BE">
        <w:rPr>
          <w:color w:val="231F20"/>
          <w:w w:val="105"/>
          <w:sz w:val="18"/>
        </w:rPr>
        <w:t>activate</w:t>
      </w:r>
      <w:r w:rsidR="005668BE">
        <w:rPr>
          <w:color w:val="231F20"/>
          <w:spacing w:val="-19"/>
          <w:w w:val="105"/>
          <w:sz w:val="18"/>
        </w:rPr>
        <w:t xml:space="preserve"> </w:t>
      </w:r>
      <w:r w:rsidR="005668BE">
        <w:rPr>
          <w:color w:val="231F20"/>
          <w:spacing w:val="-4"/>
          <w:w w:val="105"/>
          <w:sz w:val="18"/>
        </w:rPr>
        <w:t xml:space="preserve">when </w:t>
      </w:r>
      <w:r w:rsidR="005668BE">
        <w:rPr>
          <w:color w:val="231F20"/>
          <w:w w:val="105"/>
          <w:sz w:val="18"/>
        </w:rPr>
        <w:t>unpreventable risks</w:t>
      </w:r>
      <w:r w:rsidR="005668BE">
        <w:rPr>
          <w:color w:val="231F20"/>
          <w:spacing w:val="-26"/>
          <w:w w:val="105"/>
          <w:sz w:val="18"/>
        </w:rPr>
        <w:t xml:space="preserve"> </w:t>
      </w:r>
      <w:r w:rsidR="005668BE">
        <w:rPr>
          <w:color w:val="231F20"/>
          <w:spacing w:val="-3"/>
          <w:w w:val="105"/>
          <w:sz w:val="18"/>
        </w:rPr>
        <w:t>occur.</w:t>
      </w:r>
    </w:p>
    <w:p w14:paraId="0256D4D6" w14:textId="77777777" w:rsidR="00DF2298" w:rsidRDefault="00DF2298">
      <w:pPr>
        <w:spacing w:line="249" w:lineRule="auto"/>
        <w:rPr>
          <w:sz w:val="18"/>
        </w:rPr>
        <w:sectPr w:rsidR="00DF2298">
          <w:type w:val="continuous"/>
          <w:pgSz w:w="11910" w:h="16840"/>
          <w:pgMar w:top="860" w:right="1020" w:bottom="280" w:left="1020" w:header="720" w:footer="720" w:gutter="0"/>
          <w:cols w:num="2" w:space="720" w:equalWidth="0">
            <w:col w:w="4700" w:space="289"/>
            <w:col w:w="4881"/>
          </w:cols>
        </w:sectPr>
      </w:pPr>
    </w:p>
    <w:p w14:paraId="582FC9D1" w14:textId="77777777" w:rsidR="00DF2298" w:rsidRDefault="00DF2298">
      <w:pPr>
        <w:pStyle w:val="BodyText"/>
      </w:pPr>
    </w:p>
    <w:p w14:paraId="3C5E39FC" w14:textId="77777777" w:rsidR="00DF2298" w:rsidRDefault="00DF2298">
      <w:pPr>
        <w:pStyle w:val="BodyText"/>
        <w:spacing w:before="6"/>
      </w:pPr>
    </w:p>
    <w:p w14:paraId="05E347FA" w14:textId="77777777" w:rsidR="00DF2298" w:rsidRDefault="00DF058C" w:rsidP="008242A0">
      <w:pPr>
        <w:spacing w:before="100" w:line="249" w:lineRule="auto"/>
        <w:ind w:left="5102" w:right="107"/>
        <w:jc w:val="both"/>
        <w:rPr>
          <w:i/>
          <w:sz w:val="16"/>
        </w:rPr>
      </w:pPr>
      <w:r>
        <w:pict w14:anchorId="6E179790">
          <v:group id="_x0000_s1050" alt="" style="position:absolute;left:0;text-align:left;margin-left:56.7pt;margin-top:-7.2pt;width:232.45pt;height:31.2pt;z-index:15810560;mso-position-horizontal-relative:page" coordorigin="1134,-144" coordsize="4649,624">
            <v:rect id="_x0000_s1051" alt="" style="position:absolute;left:1133;top:-145;width:4649;height:624" fillcolor="#0063a5" stroked="f"/>
            <v:shape id="_x0000_s1052" alt="" style="position:absolute;left:1360;top:69;width:2060;height:284" coordorigin="1361,69" coordsize="2060,284" o:spt="100" adj="0,,0" path="m1644,69r-283,l1361,353r283,l1644,69xm3420,69r-283,l3137,353r283,l3420,69xe" stroked="f">
              <v:stroke joinstyle="round"/>
              <v:formulas/>
              <v:path arrowok="t" o:connecttype="segments"/>
            </v:shape>
            <v:shape id="_x0000_s1053" type="#_x0000_t202" alt="" style="position:absolute;left:1133;top:-145;width:4649;height:624;mso-wrap-style:square;v-text-anchor:top" filled="f" stroked="f">
              <v:textbox inset="0,0,0,0">
                <w:txbxContent>
                  <w:p w14:paraId="2CAA1F05" w14:textId="77777777" w:rsidR="005668BE" w:rsidRDefault="005668BE">
                    <w:pPr>
                      <w:spacing w:before="9"/>
                      <w:rPr>
                        <w:i/>
                        <w:sz w:val="19"/>
                      </w:rPr>
                    </w:pPr>
                  </w:p>
                  <w:p w14:paraId="1574C548" w14:textId="77777777" w:rsidR="005668BE" w:rsidRDefault="005668BE">
                    <w:pPr>
                      <w:tabs>
                        <w:tab w:val="left" w:pos="2405"/>
                      </w:tabs>
                      <w:ind w:left="629"/>
                      <w:rPr>
                        <w:b/>
                        <w:sz w:val="18"/>
                      </w:rPr>
                    </w:pPr>
                    <w:r>
                      <w:rPr>
                        <w:b/>
                        <w:color w:val="FFFFFF"/>
                        <w:w w:val="95"/>
                        <w:sz w:val="18"/>
                      </w:rPr>
                      <w:t>FINAL</w:t>
                    </w:r>
                    <w:r>
                      <w:rPr>
                        <w:b/>
                        <w:color w:val="FFFFFF"/>
                        <w:spacing w:val="-27"/>
                        <w:w w:val="95"/>
                        <w:sz w:val="18"/>
                      </w:rPr>
                      <w:t xml:space="preserve"> </w:t>
                    </w:r>
                    <w:r>
                      <w:rPr>
                        <w:b/>
                        <w:color w:val="FFFFFF"/>
                        <w:spacing w:val="-6"/>
                        <w:w w:val="95"/>
                        <w:sz w:val="18"/>
                      </w:rPr>
                      <w:t>TOTAL</w:t>
                    </w:r>
                    <w:r>
                      <w:rPr>
                        <w:b/>
                        <w:color w:val="FFFFFF"/>
                        <w:spacing w:val="-6"/>
                        <w:w w:val="95"/>
                        <w:sz w:val="18"/>
                      </w:rPr>
                      <w:tab/>
                    </w:r>
                    <w:r>
                      <w:rPr>
                        <w:b/>
                        <w:color w:val="FFFFFF"/>
                        <w:spacing w:val="-4"/>
                        <w:sz w:val="18"/>
                      </w:rPr>
                      <w:t xml:space="preserve">PAGE </w:t>
                    </w:r>
                    <w:r>
                      <w:rPr>
                        <w:b/>
                        <w:color w:val="FFFFFF"/>
                        <w:sz w:val="18"/>
                      </w:rPr>
                      <w:t>5</w:t>
                    </w:r>
                    <w:r>
                      <w:rPr>
                        <w:b/>
                        <w:color w:val="FFFFFF"/>
                        <w:spacing w:val="-26"/>
                        <w:sz w:val="18"/>
                      </w:rPr>
                      <w:t xml:space="preserve"> </w:t>
                    </w:r>
                    <w:r>
                      <w:rPr>
                        <w:b/>
                        <w:color w:val="FFFFFF"/>
                        <w:spacing w:val="-6"/>
                        <w:sz w:val="18"/>
                      </w:rPr>
                      <w:t>TOTAL</w:t>
                    </w:r>
                  </w:p>
                </w:txbxContent>
              </v:textbox>
            </v:shape>
            <w10:wrap anchorx="page"/>
          </v:group>
        </w:pict>
      </w:r>
      <w:r>
        <w:pict w14:anchorId="4A8C7292">
          <v:group id="_x0000_s1046" alt="" style="position:absolute;left:0;text-align:left;margin-left:306.15pt;margin-top:-39.6pt;width:232.45pt;height:31.2pt;z-index:15817728;mso-position-horizontal-relative:page" coordorigin="6123,-792" coordsize="4649,624">
            <v:rect id="_x0000_s1047" alt="" style="position:absolute;left:6122;top:-793;width:4649;height:624" fillcolor="#86090e" stroked="f"/>
            <v:shape id="_x0000_s1048" alt="" style="position:absolute;left:6349;top:-579;width:2060;height:284" coordorigin="6350,-579" coordsize="2060,284" o:spt="100" adj="0,,0" path="m6633,-579r-283,l6350,-295r283,l6633,-579xm8409,-579r-283,l8126,-295r283,l8409,-579xe" stroked="f">
              <v:stroke joinstyle="round"/>
              <v:formulas/>
              <v:path arrowok="t" o:connecttype="segments"/>
            </v:shape>
            <v:shape id="_x0000_s1049" type="#_x0000_t202" alt="" style="position:absolute;left:6122;top:-793;width:4649;height:624;mso-wrap-style:square;v-text-anchor:top" filled="f" stroked="f">
              <v:textbox inset="0,0,0,0">
                <w:txbxContent>
                  <w:p w14:paraId="7904C6E4" w14:textId="77777777" w:rsidR="005668BE" w:rsidRDefault="005668BE">
                    <w:pPr>
                      <w:spacing w:before="9"/>
                      <w:rPr>
                        <w:i/>
                        <w:sz w:val="19"/>
                      </w:rPr>
                    </w:pPr>
                  </w:p>
                  <w:p w14:paraId="474F0B9E" w14:textId="77777777" w:rsidR="005668BE" w:rsidRDefault="005668BE">
                    <w:pPr>
                      <w:tabs>
                        <w:tab w:val="left" w:pos="2405"/>
                      </w:tabs>
                      <w:ind w:left="629"/>
                      <w:rPr>
                        <w:b/>
                        <w:sz w:val="18"/>
                      </w:rPr>
                    </w:pPr>
                    <w:r>
                      <w:rPr>
                        <w:b/>
                        <w:color w:val="FFFFFF"/>
                        <w:w w:val="95"/>
                        <w:sz w:val="18"/>
                      </w:rPr>
                      <w:t>FINAL</w:t>
                    </w:r>
                    <w:r>
                      <w:rPr>
                        <w:b/>
                        <w:color w:val="FFFFFF"/>
                        <w:spacing w:val="-27"/>
                        <w:w w:val="95"/>
                        <w:sz w:val="18"/>
                      </w:rPr>
                      <w:t xml:space="preserve"> </w:t>
                    </w:r>
                    <w:r>
                      <w:rPr>
                        <w:b/>
                        <w:color w:val="FFFFFF"/>
                        <w:spacing w:val="-6"/>
                        <w:w w:val="95"/>
                        <w:sz w:val="18"/>
                      </w:rPr>
                      <w:t>TOTAL</w:t>
                    </w:r>
                    <w:r>
                      <w:rPr>
                        <w:b/>
                        <w:color w:val="FFFFFF"/>
                        <w:spacing w:val="-6"/>
                        <w:w w:val="95"/>
                        <w:sz w:val="18"/>
                      </w:rPr>
                      <w:tab/>
                    </w:r>
                    <w:r>
                      <w:rPr>
                        <w:b/>
                        <w:color w:val="FFFFFF"/>
                        <w:spacing w:val="-4"/>
                        <w:sz w:val="18"/>
                      </w:rPr>
                      <w:t xml:space="preserve">PAGE </w:t>
                    </w:r>
                    <w:r>
                      <w:rPr>
                        <w:b/>
                        <w:color w:val="FFFFFF"/>
                        <w:sz w:val="18"/>
                      </w:rPr>
                      <w:t>8</w:t>
                    </w:r>
                    <w:r>
                      <w:rPr>
                        <w:b/>
                        <w:color w:val="FFFFFF"/>
                        <w:spacing w:val="-26"/>
                        <w:sz w:val="18"/>
                      </w:rPr>
                      <w:t xml:space="preserve"> </w:t>
                    </w:r>
                    <w:r>
                      <w:rPr>
                        <w:b/>
                        <w:color w:val="FFFFFF"/>
                        <w:spacing w:val="-6"/>
                        <w:sz w:val="18"/>
                      </w:rPr>
                      <w:t>TOTAL</w:t>
                    </w:r>
                  </w:p>
                </w:txbxContent>
              </v:textbox>
            </v:shape>
            <w10:wrap anchorx="page"/>
          </v:group>
        </w:pict>
      </w:r>
      <w:r w:rsidR="005668BE" w:rsidRPr="008242A0">
        <w:rPr>
          <w:iCs/>
          <w:color w:val="231F20"/>
          <w:w w:val="105"/>
          <w:sz w:val="16"/>
        </w:rPr>
        <w:t>If</w:t>
      </w:r>
      <w:r w:rsidR="005668BE" w:rsidRPr="008242A0">
        <w:rPr>
          <w:iCs/>
          <w:color w:val="231F20"/>
          <w:spacing w:val="-32"/>
          <w:w w:val="105"/>
          <w:sz w:val="16"/>
        </w:rPr>
        <w:t xml:space="preserve"> </w:t>
      </w:r>
      <w:r w:rsidR="005668BE" w:rsidRPr="008242A0">
        <w:rPr>
          <w:iCs/>
          <w:color w:val="231F20"/>
          <w:spacing w:val="-3"/>
          <w:w w:val="105"/>
          <w:sz w:val="16"/>
        </w:rPr>
        <w:t>your</w:t>
      </w:r>
      <w:r w:rsidR="005668BE" w:rsidRPr="008242A0">
        <w:rPr>
          <w:iCs/>
          <w:color w:val="231F20"/>
          <w:spacing w:val="-32"/>
          <w:w w:val="105"/>
          <w:sz w:val="16"/>
        </w:rPr>
        <w:t xml:space="preserve"> </w:t>
      </w:r>
      <w:r w:rsidR="005668BE" w:rsidRPr="008242A0">
        <w:rPr>
          <w:iCs/>
          <w:color w:val="231F20"/>
          <w:spacing w:val="-4"/>
          <w:w w:val="105"/>
          <w:sz w:val="16"/>
        </w:rPr>
        <w:t>total</w:t>
      </w:r>
      <w:r w:rsidR="005668BE" w:rsidRPr="008242A0">
        <w:rPr>
          <w:iCs/>
          <w:color w:val="231F20"/>
          <w:spacing w:val="-32"/>
          <w:w w:val="105"/>
          <w:sz w:val="16"/>
        </w:rPr>
        <w:t xml:space="preserve"> </w:t>
      </w:r>
      <w:r w:rsidR="005668BE" w:rsidRPr="008242A0">
        <w:rPr>
          <w:iCs/>
          <w:color w:val="231F20"/>
          <w:spacing w:val="-3"/>
          <w:w w:val="105"/>
          <w:sz w:val="16"/>
        </w:rPr>
        <w:t>here</w:t>
      </w:r>
      <w:r w:rsidR="005668BE" w:rsidRPr="008242A0">
        <w:rPr>
          <w:iCs/>
          <w:color w:val="231F20"/>
          <w:spacing w:val="-32"/>
          <w:w w:val="105"/>
          <w:sz w:val="16"/>
        </w:rPr>
        <w:t xml:space="preserve"> </w:t>
      </w:r>
      <w:r w:rsidR="005668BE" w:rsidRPr="008242A0">
        <w:rPr>
          <w:iCs/>
          <w:color w:val="231F20"/>
          <w:w w:val="105"/>
          <w:sz w:val="16"/>
        </w:rPr>
        <w:t>is</w:t>
      </w:r>
      <w:r w:rsidR="005668BE" w:rsidRPr="008242A0">
        <w:rPr>
          <w:iCs/>
          <w:color w:val="231F20"/>
          <w:spacing w:val="-32"/>
          <w:w w:val="105"/>
          <w:sz w:val="16"/>
        </w:rPr>
        <w:t xml:space="preserve"> </w:t>
      </w:r>
      <w:r w:rsidR="005668BE" w:rsidRPr="008242A0">
        <w:rPr>
          <w:iCs/>
          <w:color w:val="231F20"/>
          <w:spacing w:val="-3"/>
          <w:w w:val="105"/>
          <w:sz w:val="16"/>
        </w:rPr>
        <w:t>more</w:t>
      </w:r>
      <w:r w:rsidR="005668BE" w:rsidRPr="008242A0">
        <w:rPr>
          <w:iCs/>
          <w:color w:val="231F20"/>
          <w:spacing w:val="-31"/>
          <w:w w:val="105"/>
          <w:sz w:val="16"/>
        </w:rPr>
        <w:t xml:space="preserve"> </w:t>
      </w:r>
      <w:r w:rsidR="005668BE" w:rsidRPr="008242A0">
        <w:rPr>
          <w:iCs/>
          <w:color w:val="231F20"/>
          <w:spacing w:val="-3"/>
          <w:w w:val="105"/>
          <w:sz w:val="16"/>
        </w:rPr>
        <w:t>than</w:t>
      </w:r>
      <w:r w:rsidR="005668BE" w:rsidRPr="008242A0">
        <w:rPr>
          <w:iCs/>
          <w:color w:val="231F20"/>
          <w:spacing w:val="-32"/>
          <w:w w:val="105"/>
          <w:sz w:val="16"/>
        </w:rPr>
        <w:t xml:space="preserve"> </w:t>
      </w:r>
      <w:r w:rsidR="005668BE" w:rsidRPr="008242A0">
        <w:rPr>
          <w:iCs/>
          <w:color w:val="231F20"/>
          <w:spacing w:val="-4"/>
          <w:w w:val="105"/>
          <w:sz w:val="16"/>
        </w:rPr>
        <w:t>Page</w:t>
      </w:r>
      <w:r w:rsidR="005668BE" w:rsidRPr="008242A0">
        <w:rPr>
          <w:iCs/>
          <w:color w:val="231F20"/>
          <w:spacing w:val="-32"/>
          <w:w w:val="105"/>
          <w:sz w:val="16"/>
        </w:rPr>
        <w:t xml:space="preserve"> </w:t>
      </w:r>
      <w:r w:rsidR="005668BE" w:rsidRPr="008242A0">
        <w:rPr>
          <w:iCs/>
          <w:color w:val="231F20"/>
          <w:w w:val="105"/>
          <w:sz w:val="16"/>
        </w:rPr>
        <w:t>8</w:t>
      </w:r>
      <w:r w:rsidR="005668BE" w:rsidRPr="008242A0">
        <w:rPr>
          <w:iCs/>
          <w:color w:val="231F20"/>
          <w:spacing w:val="-32"/>
          <w:w w:val="105"/>
          <w:sz w:val="16"/>
        </w:rPr>
        <w:t xml:space="preserve"> </w:t>
      </w:r>
      <w:r w:rsidR="005668BE" w:rsidRPr="008242A0">
        <w:rPr>
          <w:iCs/>
          <w:color w:val="231F20"/>
          <w:spacing w:val="-3"/>
          <w:w w:val="105"/>
          <w:sz w:val="16"/>
        </w:rPr>
        <w:t>your</w:t>
      </w:r>
      <w:r w:rsidR="005668BE" w:rsidRPr="008242A0">
        <w:rPr>
          <w:iCs/>
          <w:color w:val="231F20"/>
          <w:spacing w:val="-32"/>
          <w:w w:val="105"/>
          <w:sz w:val="16"/>
        </w:rPr>
        <w:t xml:space="preserve"> </w:t>
      </w:r>
      <w:r w:rsidR="005668BE" w:rsidRPr="008242A0">
        <w:rPr>
          <w:iCs/>
          <w:color w:val="231F20"/>
          <w:spacing w:val="-4"/>
          <w:w w:val="105"/>
          <w:sz w:val="16"/>
        </w:rPr>
        <w:t>business</w:t>
      </w:r>
      <w:r w:rsidR="005668BE" w:rsidRPr="008242A0">
        <w:rPr>
          <w:iCs/>
          <w:color w:val="231F20"/>
          <w:spacing w:val="-31"/>
          <w:w w:val="105"/>
          <w:sz w:val="16"/>
        </w:rPr>
        <w:t xml:space="preserve"> </w:t>
      </w:r>
      <w:r w:rsidR="005668BE" w:rsidRPr="008242A0">
        <w:rPr>
          <w:iCs/>
          <w:color w:val="231F20"/>
          <w:w w:val="105"/>
          <w:sz w:val="16"/>
        </w:rPr>
        <w:t>is</w:t>
      </w:r>
      <w:r w:rsidR="005668BE" w:rsidRPr="008242A0">
        <w:rPr>
          <w:iCs/>
          <w:color w:val="231F20"/>
          <w:spacing w:val="-32"/>
          <w:w w:val="105"/>
          <w:sz w:val="16"/>
        </w:rPr>
        <w:t xml:space="preserve"> </w:t>
      </w:r>
      <w:r w:rsidR="005668BE" w:rsidRPr="008242A0">
        <w:rPr>
          <w:iCs/>
          <w:color w:val="231F20"/>
          <w:spacing w:val="-3"/>
          <w:w w:val="105"/>
          <w:sz w:val="16"/>
        </w:rPr>
        <w:t>more</w:t>
      </w:r>
      <w:r w:rsidR="005668BE" w:rsidRPr="008242A0">
        <w:rPr>
          <w:iCs/>
          <w:color w:val="231F20"/>
          <w:spacing w:val="-32"/>
          <w:w w:val="105"/>
          <w:sz w:val="16"/>
        </w:rPr>
        <w:t xml:space="preserve"> </w:t>
      </w:r>
      <w:r w:rsidR="005668BE" w:rsidRPr="008242A0">
        <w:rPr>
          <w:iCs/>
          <w:color w:val="231F20"/>
          <w:spacing w:val="-4"/>
          <w:w w:val="105"/>
          <w:sz w:val="16"/>
        </w:rPr>
        <w:t xml:space="preserve">prepared </w:t>
      </w:r>
      <w:r w:rsidR="005668BE" w:rsidRPr="008242A0">
        <w:rPr>
          <w:iCs/>
          <w:color w:val="231F20"/>
          <w:spacing w:val="-3"/>
          <w:w w:val="105"/>
          <w:sz w:val="16"/>
        </w:rPr>
        <w:t>for</w:t>
      </w:r>
      <w:r w:rsidR="005668BE" w:rsidRPr="008242A0">
        <w:rPr>
          <w:iCs/>
          <w:color w:val="231F20"/>
          <w:spacing w:val="-19"/>
          <w:w w:val="105"/>
          <w:sz w:val="16"/>
        </w:rPr>
        <w:t xml:space="preserve"> </w:t>
      </w:r>
      <w:r w:rsidR="005668BE" w:rsidRPr="008242A0">
        <w:rPr>
          <w:iCs/>
          <w:color w:val="231F20"/>
          <w:spacing w:val="-4"/>
          <w:w w:val="105"/>
          <w:sz w:val="16"/>
        </w:rPr>
        <w:t>disasters;</w:t>
      </w:r>
      <w:r w:rsidR="005668BE" w:rsidRPr="008242A0">
        <w:rPr>
          <w:iCs/>
          <w:color w:val="231F20"/>
          <w:spacing w:val="-19"/>
          <w:w w:val="105"/>
          <w:sz w:val="16"/>
        </w:rPr>
        <w:t xml:space="preserve"> </w:t>
      </w:r>
      <w:r w:rsidR="005668BE" w:rsidRPr="008242A0">
        <w:rPr>
          <w:iCs/>
          <w:color w:val="231F20"/>
          <w:w w:val="105"/>
          <w:sz w:val="16"/>
        </w:rPr>
        <w:t>if</w:t>
      </w:r>
      <w:r w:rsidR="005668BE" w:rsidRPr="008242A0">
        <w:rPr>
          <w:iCs/>
          <w:color w:val="231F20"/>
          <w:spacing w:val="-18"/>
          <w:w w:val="105"/>
          <w:sz w:val="16"/>
        </w:rPr>
        <w:t xml:space="preserve"> </w:t>
      </w:r>
      <w:r w:rsidR="005668BE" w:rsidRPr="008242A0">
        <w:rPr>
          <w:iCs/>
          <w:color w:val="231F20"/>
          <w:spacing w:val="-3"/>
          <w:w w:val="105"/>
          <w:sz w:val="16"/>
        </w:rPr>
        <w:t>less</w:t>
      </w:r>
      <w:r w:rsidR="005668BE" w:rsidRPr="008242A0">
        <w:rPr>
          <w:iCs/>
          <w:color w:val="231F20"/>
          <w:spacing w:val="-19"/>
          <w:w w:val="105"/>
          <w:sz w:val="16"/>
        </w:rPr>
        <w:t xml:space="preserve"> </w:t>
      </w:r>
      <w:r w:rsidR="005668BE" w:rsidRPr="008242A0">
        <w:rPr>
          <w:iCs/>
          <w:color w:val="231F20"/>
          <w:spacing w:val="-4"/>
          <w:w w:val="105"/>
          <w:sz w:val="16"/>
        </w:rPr>
        <w:t>revisit</w:t>
      </w:r>
      <w:r w:rsidR="005668BE" w:rsidRPr="008242A0">
        <w:rPr>
          <w:iCs/>
          <w:color w:val="231F20"/>
          <w:spacing w:val="-19"/>
          <w:w w:val="105"/>
          <w:sz w:val="16"/>
        </w:rPr>
        <w:t xml:space="preserve"> </w:t>
      </w:r>
      <w:r w:rsidR="005668BE" w:rsidRPr="008242A0">
        <w:rPr>
          <w:iCs/>
          <w:color w:val="231F20"/>
          <w:spacing w:val="-4"/>
          <w:w w:val="105"/>
          <w:sz w:val="16"/>
        </w:rPr>
        <w:t>Page</w:t>
      </w:r>
      <w:r w:rsidR="005668BE" w:rsidRPr="008242A0">
        <w:rPr>
          <w:iCs/>
          <w:color w:val="231F20"/>
          <w:spacing w:val="-18"/>
          <w:w w:val="105"/>
          <w:sz w:val="16"/>
        </w:rPr>
        <w:t xml:space="preserve"> </w:t>
      </w:r>
      <w:r w:rsidR="005668BE" w:rsidRPr="008242A0">
        <w:rPr>
          <w:iCs/>
          <w:color w:val="231F20"/>
          <w:spacing w:val="-4"/>
          <w:w w:val="105"/>
          <w:sz w:val="16"/>
        </w:rPr>
        <w:t>8-9</w:t>
      </w:r>
      <w:r w:rsidR="005668BE">
        <w:rPr>
          <w:i/>
          <w:color w:val="231F20"/>
          <w:spacing w:val="-4"/>
          <w:w w:val="105"/>
          <w:sz w:val="16"/>
        </w:rPr>
        <w:t>.</w:t>
      </w:r>
    </w:p>
    <w:p w14:paraId="7B4CE39C" w14:textId="77777777" w:rsidR="00DF2298" w:rsidRDefault="00DF2298">
      <w:pPr>
        <w:pStyle w:val="BodyText"/>
        <w:spacing w:before="5"/>
        <w:rPr>
          <w:i/>
          <w:sz w:val="9"/>
        </w:rPr>
      </w:pPr>
    </w:p>
    <w:p w14:paraId="4FC4D4CD" w14:textId="77777777" w:rsidR="00DF2298" w:rsidRDefault="00DF2298">
      <w:pPr>
        <w:rPr>
          <w:sz w:val="9"/>
        </w:rPr>
        <w:sectPr w:rsidR="00DF2298">
          <w:type w:val="continuous"/>
          <w:pgSz w:w="11910" w:h="16840"/>
          <w:pgMar w:top="860" w:right="1020" w:bottom="280" w:left="1020" w:header="720" w:footer="720" w:gutter="0"/>
          <w:cols w:space="720"/>
        </w:sectPr>
      </w:pPr>
    </w:p>
    <w:p w14:paraId="4D24A380" w14:textId="77777777" w:rsidR="00DF2298" w:rsidRDefault="005668BE" w:rsidP="008242A0">
      <w:pPr>
        <w:spacing w:before="100" w:line="249" w:lineRule="auto"/>
        <w:ind w:left="113" w:right="55"/>
        <w:jc w:val="both"/>
        <w:rPr>
          <w:i/>
          <w:sz w:val="16"/>
        </w:rPr>
      </w:pPr>
      <w:r w:rsidRPr="008242A0">
        <w:rPr>
          <w:iCs/>
          <w:color w:val="231F20"/>
          <w:w w:val="105"/>
          <w:sz w:val="16"/>
        </w:rPr>
        <w:t>If</w:t>
      </w:r>
      <w:r w:rsidRPr="008242A0">
        <w:rPr>
          <w:iCs/>
          <w:color w:val="231F20"/>
          <w:spacing w:val="-30"/>
          <w:w w:val="105"/>
          <w:sz w:val="16"/>
        </w:rPr>
        <w:t xml:space="preserve"> </w:t>
      </w:r>
      <w:r w:rsidRPr="008242A0">
        <w:rPr>
          <w:iCs/>
          <w:color w:val="231F20"/>
          <w:spacing w:val="-3"/>
          <w:w w:val="105"/>
          <w:sz w:val="16"/>
        </w:rPr>
        <w:t>your</w:t>
      </w:r>
      <w:r w:rsidRPr="008242A0">
        <w:rPr>
          <w:iCs/>
          <w:color w:val="231F20"/>
          <w:spacing w:val="-30"/>
          <w:w w:val="105"/>
          <w:sz w:val="16"/>
        </w:rPr>
        <w:t xml:space="preserve"> </w:t>
      </w:r>
      <w:r w:rsidRPr="008242A0">
        <w:rPr>
          <w:iCs/>
          <w:color w:val="231F20"/>
          <w:spacing w:val="-4"/>
          <w:w w:val="105"/>
          <w:sz w:val="16"/>
        </w:rPr>
        <w:t>total</w:t>
      </w:r>
      <w:r w:rsidRPr="008242A0">
        <w:rPr>
          <w:iCs/>
          <w:color w:val="231F20"/>
          <w:spacing w:val="-30"/>
          <w:w w:val="105"/>
          <w:sz w:val="16"/>
        </w:rPr>
        <w:t xml:space="preserve"> </w:t>
      </w:r>
      <w:r w:rsidRPr="008242A0">
        <w:rPr>
          <w:iCs/>
          <w:color w:val="231F20"/>
          <w:spacing w:val="-3"/>
          <w:w w:val="105"/>
          <w:sz w:val="16"/>
        </w:rPr>
        <w:t>here</w:t>
      </w:r>
      <w:r w:rsidRPr="008242A0">
        <w:rPr>
          <w:iCs/>
          <w:color w:val="231F20"/>
          <w:spacing w:val="-29"/>
          <w:w w:val="105"/>
          <w:sz w:val="16"/>
        </w:rPr>
        <w:t xml:space="preserve"> </w:t>
      </w:r>
      <w:r w:rsidRPr="008242A0">
        <w:rPr>
          <w:iCs/>
          <w:color w:val="231F20"/>
          <w:w w:val="105"/>
          <w:sz w:val="16"/>
        </w:rPr>
        <w:t>is</w:t>
      </w:r>
      <w:r w:rsidRPr="008242A0">
        <w:rPr>
          <w:iCs/>
          <w:color w:val="231F20"/>
          <w:spacing w:val="-30"/>
          <w:w w:val="105"/>
          <w:sz w:val="16"/>
        </w:rPr>
        <w:t xml:space="preserve"> </w:t>
      </w:r>
      <w:r w:rsidRPr="008242A0">
        <w:rPr>
          <w:iCs/>
          <w:color w:val="231F20"/>
          <w:spacing w:val="-3"/>
          <w:w w:val="105"/>
          <w:sz w:val="16"/>
        </w:rPr>
        <w:t>more</w:t>
      </w:r>
      <w:r w:rsidRPr="008242A0">
        <w:rPr>
          <w:iCs/>
          <w:color w:val="231F20"/>
          <w:spacing w:val="-30"/>
          <w:w w:val="105"/>
          <w:sz w:val="16"/>
        </w:rPr>
        <w:t xml:space="preserve"> </w:t>
      </w:r>
      <w:r w:rsidRPr="008242A0">
        <w:rPr>
          <w:iCs/>
          <w:color w:val="231F20"/>
          <w:spacing w:val="-3"/>
          <w:w w:val="105"/>
          <w:sz w:val="16"/>
        </w:rPr>
        <w:t>than</w:t>
      </w:r>
      <w:r w:rsidRPr="008242A0">
        <w:rPr>
          <w:iCs/>
          <w:color w:val="231F20"/>
          <w:spacing w:val="-29"/>
          <w:w w:val="105"/>
          <w:sz w:val="16"/>
        </w:rPr>
        <w:t xml:space="preserve"> </w:t>
      </w:r>
      <w:r w:rsidRPr="008242A0">
        <w:rPr>
          <w:iCs/>
          <w:color w:val="231F20"/>
          <w:spacing w:val="-4"/>
          <w:w w:val="105"/>
          <w:sz w:val="16"/>
        </w:rPr>
        <w:t>Page</w:t>
      </w:r>
      <w:r w:rsidRPr="008242A0">
        <w:rPr>
          <w:iCs/>
          <w:color w:val="231F20"/>
          <w:spacing w:val="-30"/>
          <w:w w:val="105"/>
          <w:sz w:val="16"/>
        </w:rPr>
        <w:t xml:space="preserve"> </w:t>
      </w:r>
      <w:r w:rsidRPr="008242A0">
        <w:rPr>
          <w:iCs/>
          <w:color w:val="231F20"/>
          <w:w w:val="105"/>
          <w:sz w:val="16"/>
        </w:rPr>
        <w:t>5</w:t>
      </w:r>
      <w:r w:rsidRPr="008242A0">
        <w:rPr>
          <w:iCs/>
          <w:color w:val="231F20"/>
          <w:spacing w:val="-30"/>
          <w:w w:val="105"/>
          <w:sz w:val="16"/>
        </w:rPr>
        <w:t xml:space="preserve"> </w:t>
      </w:r>
      <w:r w:rsidRPr="008242A0">
        <w:rPr>
          <w:iCs/>
          <w:color w:val="231F20"/>
          <w:spacing w:val="-3"/>
          <w:w w:val="105"/>
          <w:sz w:val="16"/>
        </w:rPr>
        <w:t>your</w:t>
      </w:r>
      <w:r w:rsidRPr="008242A0">
        <w:rPr>
          <w:iCs/>
          <w:color w:val="231F20"/>
          <w:spacing w:val="-29"/>
          <w:w w:val="105"/>
          <w:sz w:val="16"/>
        </w:rPr>
        <w:t xml:space="preserve"> </w:t>
      </w:r>
      <w:r w:rsidRPr="008242A0">
        <w:rPr>
          <w:iCs/>
          <w:color w:val="231F20"/>
          <w:spacing w:val="-4"/>
          <w:w w:val="105"/>
          <w:sz w:val="16"/>
        </w:rPr>
        <w:t>business</w:t>
      </w:r>
      <w:r w:rsidRPr="008242A0">
        <w:rPr>
          <w:iCs/>
          <w:color w:val="231F20"/>
          <w:spacing w:val="-30"/>
          <w:w w:val="105"/>
          <w:sz w:val="16"/>
        </w:rPr>
        <w:t xml:space="preserve"> </w:t>
      </w:r>
      <w:r w:rsidRPr="008242A0">
        <w:rPr>
          <w:iCs/>
          <w:color w:val="231F20"/>
          <w:w w:val="105"/>
          <w:sz w:val="16"/>
        </w:rPr>
        <w:t>is</w:t>
      </w:r>
      <w:r w:rsidRPr="008242A0">
        <w:rPr>
          <w:iCs/>
          <w:color w:val="231F20"/>
          <w:spacing w:val="-30"/>
          <w:w w:val="105"/>
          <w:sz w:val="16"/>
        </w:rPr>
        <w:t xml:space="preserve"> </w:t>
      </w:r>
      <w:r w:rsidRPr="008242A0">
        <w:rPr>
          <w:iCs/>
          <w:color w:val="231F20"/>
          <w:spacing w:val="-3"/>
          <w:w w:val="105"/>
          <w:sz w:val="16"/>
        </w:rPr>
        <w:t>more</w:t>
      </w:r>
      <w:r w:rsidRPr="008242A0">
        <w:rPr>
          <w:iCs/>
          <w:color w:val="231F20"/>
          <w:spacing w:val="-29"/>
          <w:w w:val="105"/>
          <w:sz w:val="16"/>
        </w:rPr>
        <w:t xml:space="preserve"> </w:t>
      </w:r>
      <w:r w:rsidRPr="008242A0">
        <w:rPr>
          <w:iCs/>
          <w:color w:val="231F20"/>
          <w:spacing w:val="-4"/>
          <w:w w:val="105"/>
          <w:sz w:val="16"/>
        </w:rPr>
        <w:t xml:space="preserve">resilient </w:t>
      </w:r>
      <w:r w:rsidRPr="008242A0">
        <w:rPr>
          <w:iCs/>
          <w:color w:val="231F20"/>
          <w:w w:val="105"/>
          <w:sz w:val="16"/>
        </w:rPr>
        <w:t>to</w:t>
      </w:r>
      <w:r w:rsidRPr="008242A0">
        <w:rPr>
          <w:iCs/>
          <w:color w:val="231F20"/>
          <w:spacing w:val="-19"/>
          <w:w w:val="105"/>
          <w:sz w:val="16"/>
        </w:rPr>
        <w:t xml:space="preserve"> </w:t>
      </w:r>
      <w:r w:rsidRPr="008242A0">
        <w:rPr>
          <w:iCs/>
          <w:color w:val="231F20"/>
          <w:spacing w:val="-4"/>
          <w:w w:val="105"/>
          <w:sz w:val="16"/>
        </w:rPr>
        <w:t>disasters;</w:t>
      </w:r>
      <w:r w:rsidRPr="008242A0">
        <w:rPr>
          <w:iCs/>
          <w:color w:val="231F20"/>
          <w:spacing w:val="-19"/>
          <w:w w:val="105"/>
          <w:sz w:val="16"/>
        </w:rPr>
        <w:t xml:space="preserve"> </w:t>
      </w:r>
      <w:r w:rsidRPr="008242A0">
        <w:rPr>
          <w:iCs/>
          <w:color w:val="231F20"/>
          <w:w w:val="105"/>
          <w:sz w:val="16"/>
        </w:rPr>
        <w:t>if</w:t>
      </w:r>
      <w:r w:rsidRPr="008242A0">
        <w:rPr>
          <w:iCs/>
          <w:color w:val="231F20"/>
          <w:spacing w:val="-19"/>
          <w:w w:val="105"/>
          <w:sz w:val="16"/>
        </w:rPr>
        <w:t xml:space="preserve"> </w:t>
      </w:r>
      <w:r w:rsidRPr="008242A0">
        <w:rPr>
          <w:iCs/>
          <w:color w:val="231F20"/>
          <w:spacing w:val="-3"/>
          <w:w w:val="105"/>
          <w:sz w:val="16"/>
        </w:rPr>
        <w:t>less</w:t>
      </w:r>
      <w:r w:rsidRPr="008242A0">
        <w:rPr>
          <w:iCs/>
          <w:color w:val="231F20"/>
          <w:spacing w:val="-18"/>
          <w:w w:val="105"/>
          <w:sz w:val="16"/>
        </w:rPr>
        <w:t xml:space="preserve"> </w:t>
      </w:r>
      <w:r w:rsidRPr="008242A0">
        <w:rPr>
          <w:iCs/>
          <w:color w:val="231F20"/>
          <w:spacing w:val="-4"/>
          <w:w w:val="105"/>
          <w:sz w:val="16"/>
        </w:rPr>
        <w:t>revisit</w:t>
      </w:r>
      <w:r w:rsidRPr="008242A0">
        <w:rPr>
          <w:iCs/>
          <w:color w:val="231F20"/>
          <w:spacing w:val="-19"/>
          <w:w w:val="105"/>
          <w:sz w:val="16"/>
        </w:rPr>
        <w:t xml:space="preserve"> </w:t>
      </w:r>
      <w:r w:rsidRPr="008242A0">
        <w:rPr>
          <w:iCs/>
          <w:color w:val="231F20"/>
          <w:spacing w:val="-4"/>
          <w:w w:val="105"/>
          <w:sz w:val="16"/>
        </w:rPr>
        <w:t>Page</w:t>
      </w:r>
      <w:r w:rsidRPr="008242A0">
        <w:rPr>
          <w:iCs/>
          <w:color w:val="231F20"/>
          <w:spacing w:val="-19"/>
          <w:w w:val="105"/>
          <w:sz w:val="16"/>
        </w:rPr>
        <w:t xml:space="preserve"> </w:t>
      </w:r>
      <w:r w:rsidRPr="008242A0">
        <w:rPr>
          <w:iCs/>
          <w:color w:val="231F20"/>
          <w:spacing w:val="-4"/>
          <w:w w:val="105"/>
          <w:sz w:val="16"/>
        </w:rPr>
        <w:t>5-7</w:t>
      </w:r>
      <w:r>
        <w:rPr>
          <w:i/>
          <w:color w:val="231F20"/>
          <w:spacing w:val="-4"/>
          <w:w w:val="105"/>
          <w:sz w:val="16"/>
        </w:rPr>
        <w:t>.</w:t>
      </w:r>
    </w:p>
    <w:p w14:paraId="11A135FA" w14:textId="77777777" w:rsidR="00DF2298" w:rsidRDefault="00DF2298">
      <w:pPr>
        <w:pStyle w:val="BodyText"/>
        <w:rPr>
          <w:i/>
          <w:sz w:val="18"/>
        </w:rPr>
      </w:pPr>
    </w:p>
    <w:p w14:paraId="70A06E71" w14:textId="77777777" w:rsidR="00DF2298" w:rsidRDefault="005668BE">
      <w:pPr>
        <w:pStyle w:val="Heading3"/>
        <w:spacing w:before="155"/>
        <w:ind w:left="113"/>
      </w:pPr>
      <w:r>
        <w:rPr>
          <w:color w:val="DC3872"/>
        </w:rPr>
        <w:t>Disaster response &amp; continuity</w:t>
      </w:r>
    </w:p>
    <w:p w14:paraId="55B9CED9" w14:textId="77777777" w:rsidR="00DF2298" w:rsidRDefault="00DF058C">
      <w:pPr>
        <w:spacing w:before="222" w:line="249" w:lineRule="auto"/>
        <w:ind w:left="497" w:right="175"/>
        <w:rPr>
          <w:sz w:val="18"/>
        </w:rPr>
      </w:pPr>
      <w:r>
        <w:pict w14:anchorId="0775014B">
          <v:rect id="_x0000_s1045" alt="" style="position:absolute;left:0;text-align:left;margin-left:56.8pt;margin-top:10.25pt;width:14.15pt;height:14.15pt;z-index:15811072;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18"/>
          <w:w w:val="105"/>
          <w:sz w:val="18"/>
        </w:rPr>
        <w:t xml:space="preserve"> </w:t>
      </w:r>
      <w:r w:rsidR="005668BE">
        <w:rPr>
          <w:color w:val="231F20"/>
          <w:w w:val="105"/>
          <w:sz w:val="18"/>
        </w:rPr>
        <w:t>know</w:t>
      </w:r>
      <w:r w:rsidR="005668BE">
        <w:rPr>
          <w:color w:val="231F20"/>
          <w:spacing w:val="-17"/>
          <w:w w:val="105"/>
          <w:sz w:val="18"/>
        </w:rPr>
        <w:t xml:space="preserve"> </w:t>
      </w:r>
      <w:r w:rsidR="005668BE">
        <w:rPr>
          <w:color w:val="231F20"/>
          <w:w w:val="105"/>
          <w:sz w:val="18"/>
        </w:rPr>
        <w:t>the</w:t>
      </w:r>
      <w:r w:rsidR="005668BE">
        <w:rPr>
          <w:color w:val="231F20"/>
          <w:spacing w:val="-17"/>
          <w:w w:val="105"/>
          <w:sz w:val="18"/>
        </w:rPr>
        <w:t xml:space="preserve"> </w:t>
      </w:r>
      <w:r w:rsidR="005668BE">
        <w:rPr>
          <w:color w:val="231F20"/>
          <w:w w:val="105"/>
          <w:sz w:val="18"/>
        </w:rPr>
        <w:t>safety</w:t>
      </w:r>
      <w:r w:rsidR="005668BE">
        <w:rPr>
          <w:color w:val="231F20"/>
          <w:spacing w:val="-18"/>
          <w:w w:val="105"/>
          <w:sz w:val="18"/>
        </w:rPr>
        <w:t xml:space="preserve"> </w:t>
      </w:r>
      <w:r w:rsidR="005668BE">
        <w:rPr>
          <w:color w:val="231F20"/>
          <w:w w:val="105"/>
          <w:sz w:val="18"/>
        </w:rPr>
        <w:t>of</w:t>
      </w:r>
      <w:r w:rsidR="005668BE">
        <w:rPr>
          <w:color w:val="231F20"/>
          <w:spacing w:val="-17"/>
          <w:w w:val="105"/>
          <w:sz w:val="18"/>
        </w:rPr>
        <w:t xml:space="preserve"> </w:t>
      </w:r>
      <w:r w:rsidR="005668BE">
        <w:rPr>
          <w:color w:val="231F20"/>
          <w:w w:val="105"/>
          <w:sz w:val="18"/>
        </w:rPr>
        <w:t>our</w:t>
      </w:r>
      <w:r w:rsidR="005668BE">
        <w:rPr>
          <w:color w:val="231F20"/>
          <w:spacing w:val="-17"/>
          <w:w w:val="105"/>
          <w:sz w:val="18"/>
        </w:rPr>
        <w:t xml:space="preserve"> </w:t>
      </w:r>
      <w:r w:rsidR="005668BE">
        <w:rPr>
          <w:color w:val="231F20"/>
          <w:w w:val="105"/>
          <w:sz w:val="18"/>
        </w:rPr>
        <w:t>people</w:t>
      </w:r>
      <w:r w:rsidR="005668BE">
        <w:rPr>
          <w:color w:val="231F20"/>
          <w:spacing w:val="-18"/>
          <w:w w:val="105"/>
          <w:sz w:val="18"/>
        </w:rPr>
        <w:t xml:space="preserve"> </w:t>
      </w:r>
      <w:r w:rsidR="005668BE">
        <w:rPr>
          <w:color w:val="231F20"/>
          <w:w w:val="105"/>
          <w:sz w:val="18"/>
        </w:rPr>
        <w:t>and</w:t>
      </w:r>
      <w:r w:rsidR="005668BE">
        <w:rPr>
          <w:color w:val="231F20"/>
          <w:spacing w:val="-17"/>
          <w:w w:val="105"/>
          <w:sz w:val="18"/>
        </w:rPr>
        <w:t xml:space="preserve"> </w:t>
      </w:r>
      <w:r w:rsidR="005668BE">
        <w:rPr>
          <w:color w:val="231F20"/>
          <w:w w:val="105"/>
          <w:sz w:val="18"/>
        </w:rPr>
        <w:t>assets</w:t>
      </w:r>
      <w:r w:rsidR="005668BE">
        <w:rPr>
          <w:color w:val="231F20"/>
          <w:spacing w:val="-17"/>
          <w:w w:val="105"/>
          <w:sz w:val="18"/>
        </w:rPr>
        <w:t xml:space="preserve"> </w:t>
      </w:r>
      <w:r w:rsidR="005668BE">
        <w:rPr>
          <w:color w:val="231F20"/>
          <w:w w:val="105"/>
          <w:sz w:val="18"/>
        </w:rPr>
        <w:t>is</w:t>
      </w:r>
      <w:r w:rsidR="005668BE">
        <w:rPr>
          <w:color w:val="231F20"/>
          <w:spacing w:val="-18"/>
          <w:w w:val="105"/>
          <w:sz w:val="18"/>
        </w:rPr>
        <w:t xml:space="preserve"> </w:t>
      </w:r>
      <w:r w:rsidR="005668BE">
        <w:rPr>
          <w:color w:val="231F20"/>
          <w:w w:val="105"/>
          <w:sz w:val="18"/>
        </w:rPr>
        <w:t>our priority</w:t>
      </w:r>
      <w:r w:rsidR="005668BE">
        <w:rPr>
          <w:color w:val="231F20"/>
          <w:spacing w:val="-12"/>
          <w:w w:val="105"/>
          <w:sz w:val="18"/>
        </w:rPr>
        <w:t xml:space="preserve"> </w:t>
      </w:r>
      <w:r w:rsidR="005668BE">
        <w:rPr>
          <w:color w:val="231F20"/>
          <w:w w:val="105"/>
          <w:sz w:val="18"/>
        </w:rPr>
        <w:t>during</w:t>
      </w:r>
      <w:r w:rsidR="005668BE">
        <w:rPr>
          <w:color w:val="231F20"/>
          <w:spacing w:val="-11"/>
          <w:w w:val="105"/>
          <w:sz w:val="18"/>
        </w:rPr>
        <w:t xml:space="preserve"> </w:t>
      </w:r>
      <w:r w:rsidR="005668BE">
        <w:rPr>
          <w:color w:val="231F20"/>
          <w:w w:val="105"/>
          <w:sz w:val="18"/>
        </w:rPr>
        <w:t>a</w:t>
      </w:r>
      <w:r w:rsidR="005668BE">
        <w:rPr>
          <w:color w:val="231F20"/>
          <w:spacing w:val="-11"/>
          <w:w w:val="105"/>
          <w:sz w:val="18"/>
        </w:rPr>
        <w:t xml:space="preserve"> </w:t>
      </w:r>
      <w:r w:rsidR="005668BE">
        <w:rPr>
          <w:color w:val="231F20"/>
          <w:w w:val="105"/>
          <w:sz w:val="18"/>
        </w:rPr>
        <w:t>natural</w:t>
      </w:r>
      <w:r w:rsidR="005668BE">
        <w:rPr>
          <w:color w:val="231F20"/>
          <w:spacing w:val="-11"/>
          <w:w w:val="105"/>
          <w:sz w:val="18"/>
        </w:rPr>
        <w:t xml:space="preserve"> </w:t>
      </w:r>
      <w:r w:rsidR="005668BE">
        <w:rPr>
          <w:color w:val="231F20"/>
          <w:w w:val="105"/>
          <w:sz w:val="18"/>
        </w:rPr>
        <w:t>or</w:t>
      </w:r>
      <w:r w:rsidR="005668BE">
        <w:rPr>
          <w:color w:val="231F20"/>
          <w:spacing w:val="-11"/>
          <w:w w:val="105"/>
          <w:sz w:val="18"/>
        </w:rPr>
        <w:t xml:space="preserve"> </w:t>
      </w:r>
      <w:r w:rsidR="005668BE">
        <w:rPr>
          <w:color w:val="231F20"/>
          <w:w w:val="105"/>
          <w:sz w:val="18"/>
        </w:rPr>
        <w:t>unnatural</w:t>
      </w:r>
      <w:r w:rsidR="005668BE">
        <w:rPr>
          <w:color w:val="231F20"/>
          <w:spacing w:val="-11"/>
          <w:w w:val="105"/>
          <w:sz w:val="18"/>
        </w:rPr>
        <w:t xml:space="preserve"> </w:t>
      </w:r>
      <w:r w:rsidR="005668BE">
        <w:rPr>
          <w:color w:val="231F20"/>
          <w:w w:val="105"/>
          <w:sz w:val="18"/>
        </w:rPr>
        <w:t>disaster.</w:t>
      </w:r>
    </w:p>
    <w:p w14:paraId="544146F4" w14:textId="77777777" w:rsidR="00DF2298" w:rsidRDefault="00DF058C">
      <w:pPr>
        <w:spacing w:before="171" w:line="249" w:lineRule="auto"/>
        <w:ind w:left="497" w:right="286"/>
        <w:rPr>
          <w:sz w:val="18"/>
        </w:rPr>
      </w:pPr>
      <w:r>
        <w:pict w14:anchorId="57CE00FA">
          <v:rect id="_x0000_s1044" alt="" style="position:absolute;left:0;text-align:left;margin-left:56.8pt;margin-top:7.7pt;width:14.15pt;height:14.15pt;z-index:15811584;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1"/>
          <w:w w:val="105"/>
          <w:sz w:val="18"/>
        </w:rPr>
        <w:t xml:space="preserve"> </w:t>
      </w:r>
      <w:r w:rsidR="005668BE">
        <w:rPr>
          <w:color w:val="231F20"/>
          <w:w w:val="105"/>
          <w:sz w:val="18"/>
        </w:rPr>
        <w:t>know</w:t>
      </w:r>
      <w:r w:rsidR="005668BE">
        <w:rPr>
          <w:color w:val="231F20"/>
          <w:spacing w:val="-31"/>
          <w:w w:val="105"/>
          <w:sz w:val="18"/>
        </w:rPr>
        <w:t xml:space="preserve"> </w:t>
      </w:r>
      <w:r w:rsidR="005668BE">
        <w:rPr>
          <w:color w:val="231F20"/>
          <w:w w:val="105"/>
          <w:sz w:val="18"/>
        </w:rPr>
        <w:t>(and</w:t>
      </w:r>
      <w:r w:rsidR="005668BE">
        <w:rPr>
          <w:color w:val="231F20"/>
          <w:spacing w:val="-30"/>
          <w:w w:val="105"/>
          <w:sz w:val="18"/>
        </w:rPr>
        <w:t xml:space="preserve"> </w:t>
      </w:r>
      <w:r w:rsidR="005668BE">
        <w:rPr>
          <w:color w:val="231F20"/>
          <w:w w:val="105"/>
          <w:sz w:val="18"/>
        </w:rPr>
        <w:t>have</w:t>
      </w:r>
      <w:r w:rsidR="005668BE">
        <w:rPr>
          <w:color w:val="231F20"/>
          <w:spacing w:val="-31"/>
          <w:w w:val="105"/>
          <w:sz w:val="18"/>
        </w:rPr>
        <w:t xml:space="preserve"> </w:t>
      </w:r>
      <w:r w:rsidR="005668BE">
        <w:rPr>
          <w:color w:val="231F20"/>
          <w:w w:val="105"/>
          <w:sz w:val="18"/>
        </w:rPr>
        <w:t>documented</w:t>
      </w:r>
      <w:r w:rsidR="005668BE">
        <w:rPr>
          <w:color w:val="231F20"/>
          <w:spacing w:val="-31"/>
          <w:w w:val="105"/>
          <w:sz w:val="18"/>
        </w:rPr>
        <w:t xml:space="preserve"> </w:t>
      </w:r>
      <w:r w:rsidR="005668BE">
        <w:rPr>
          <w:color w:val="231F20"/>
          <w:w w:val="105"/>
          <w:sz w:val="18"/>
        </w:rPr>
        <w:t>for</w:t>
      </w:r>
      <w:r w:rsidR="005668BE">
        <w:rPr>
          <w:color w:val="231F20"/>
          <w:spacing w:val="-30"/>
          <w:w w:val="105"/>
          <w:sz w:val="18"/>
        </w:rPr>
        <w:t xml:space="preserve"> </w:t>
      </w:r>
      <w:r w:rsidR="005668BE">
        <w:rPr>
          <w:color w:val="231F20"/>
          <w:w w:val="105"/>
          <w:sz w:val="18"/>
        </w:rPr>
        <w:t>easy</w:t>
      </w:r>
      <w:r w:rsidR="005668BE">
        <w:rPr>
          <w:color w:val="231F20"/>
          <w:spacing w:val="-31"/>
          <w:w w:val="105"/>
          <w:sz w:val="18"/>
        </w:rPr>
        <w:t xml:space="preserve"> </w:t>
      </w:r>
      <w:r w:rsidR="005668BE">
        <w:rPr>
          <w:color w:val="231F20"/>
          <w:w w:val="105"/>
          <w:sz w:val="18"/>
        </w:rPr>
        <w:t>access) how</w:t>
      </w:r>
      <w:r w:rsidR="005668BE">
        <w:rPr>
          <w:color w:val="231F20"/>
          <w:spacing w:val="-27"/>
          <w:w w:val="105"/>
          <w:sz w:val="18"/>
        </w:rPr>
        <w:t xml:space="preserve"> </w:t>
      </w:r>
      <w:r w:rsidR="005668BE">
        <w:rPr>
          <w:color w:val="231F20"/>
          <w:w w:val="105"/>
          <w:sz w:val="18"/>
        </w:rPr>
        <w:t>our</w:t>
      </w:r>
      <w:r w:rsidR="005668BE">
        <w:rPr>
          <w:color w:val="231F20"/>
          <w:spacing w:val="-27"/>
          <w:w w:val="105"/>
          <w:sz w:val="18"/>
        </w:rPr>
        <w:t xml:space="preserve"> </w:t>
      </w:r>
      <w:r w:rsidR="005668BE">
        <w:rPr>
          <w:color w:val="231F20"/>
          <w:w w:val="105"/>
          <w:sz w:val="18"/>
        </w:rPr>
        <w:t>business</w:t>
      </w:r>
      <w:r w:rsidR="005668BE">
        <w:rPr>
          <w:color w:val="231F20"/>
          <w:spacing w:val="-27"/>
          <w:w w:val="105"/>
          <w:sz w:val="18"/>
        </w:rPr>
        <w:t xml:space="preserve"> </w:t>
      </w:r>
      <w:r w:rsidR="005668BE">
        <w:rPr>
          <w:color w:val="231F20"/>
          <w:w w:val="105"/>
          <w:sz w:val="18"/>
        </w:rPr>
        <w:t>can</w:t>
      </w:r>
      <w:r w:rsidR="005668BE">
        <w:rPr>
          <w:color w:val="231F20"/>
          <w:spacing w:val="-27"/>
          <w:w w:val="105"/>
          <w:sz w:val="18"/>
        </w:rPr>
        <w:t xml:space="preserve"> </w:t>
      </w:r>
      <w:r w:rsidR="005668BE">
        <w:rPr>
          <w:color w:val="231F20"/>
          <w:w w:val="105"/>
          <w:sz w:val="18"/>
        </w:rPr>
        <w:t>safely</w:t>
      </w:r>
      <w:r w:rsidR="005668BE">
        <w:rPr>
          <w:color w:val="231F20"/>
          <w:spacing w:val="-27"/>
          <w:w w:val="105"/>
          <w:sz w:val="18"/>
        </w:rPr>
        <w:t xml:space="preserve"> </w:t>
      </w:r>
      <w:r w:rsidR="005668BE">
        <w:rPr>
          <w:color w:val="231F20"/>
          <w:w w:val="105"/>
          <w:sz w:val="18"/>
        </w:rPr>
        <w:t>respond</w:t>
      </w:r>
      <w:r w:rsidR="005668BE">
        <w:rPr>
          <w:color w:val="231F20"/>
          <w:spacing w:val="-27"/>
          <w:w w:val="105"/>
          <w:sz w:val="18"/>
        </w:rPr>
        <w:t xml:space="preserve"> </w:t>
      </w:r>
      <w:r w:rsidR="005668BE">
        <w:rPr>
          <w:color w:val="231F20"/>
          <w:w w:val="105"/>
          <w:sz w:val="18"/>
        </w:rPr>
        <w:t>to</w:t>
      </w:r>
      <w:r w:rsidR="005668BE">
        <w:rPr>
          <w:color w:val="231F20"/>
          <w:spacing w:val="-26"/>
          <w:w w:val="105"/>
          <w:sz w:val="18"/>
        </w:rPr>
        <w:t xml:space="preserve"> </w:t>
      </w:r>
      <w:r w:rsidR="005668BE">
        <w:rPr>
          <w:color w:val="231F20"/>
          <w:w w:val="105"/>
          <w:sz w:val="18"/>
        </w:rPr>
        <w:t>disasters.</w:t>
      </w:r>
    </w:p>
    <w:p w14:paraId="674BDC99" w14:textId="77777777" w:rsidR="00DF2298" w:rsidRDefault="00DF058C">
      <w:pPr>
        <w:spacing w:before="171" w:line="249" w:lineRule="auto"/>
        <w:ind w:left="497" w:right="247"/>
        <w:rPr>
          <w:sz w:val="18"/>
        </w:rPr>
      </w:pPr>
      <w:r>
        <w:pict w14:anchorId="6FC01E00">
          <v:rect id="_x0000_s1043" alt="" style="position:absolute;left:0;text-align:left;margin-left:56.8pt;margin-top:7.7pt;width:14.15pt;height:14.15pt;z-index:15812096;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18"/>
          <w:w w:val="105"/>
          <w:sz w:val="18"/>
        </w:rPr>
        <w:t xml:space="preserve"> </w:t>
      </w:r>
      <w:r w:rsidR="005668BE">
        <w:rPr>
          <w:color w:val="231F20"/>
          <w:w w:val="105"/>
          <w:sz w:val="18"/>
        </w:rPr>
        <w:t>have</w:t>
      </w:r>
      <w:r w:rsidR="005668BE">
        <w:rPr>
          <w:color w:val="231F20"/>
          <w:spacing w:val="-18"/>
          <w:w w:val="105"/>
          <w:sz w:val="18"/>
        </w:rPr>
        <w:t xml:space="preserve"> </w:t>
      </w:r>
      <w:r w:rsidR="005668BE">
        <w:rPr>
          <w:color w:val="231F20"/>
          <w:w w:val="105"/>
          <w:sz w:val="18"/>
        </w:rPr>
        <w:t>trained</w:t>
      </w:r>
      <w:r w:rsidR="005668BE">
        <w:rPr>
          <w:color w:val="231F20"/>
          <w:spacing w:val="-17"/>
          <w:w w:val="105"/>
          <w:sz w:val="18"/>
        </w:rPr>
        <w:t xml:space="preserve"> </w:t>
      </w:r>
      <w:r w:rsidR="005668BE">
        <w:rPr>
          <w:color w:val="231F20"/>
          <w:w w:val="105"/>
          <w:sz w:val="18"/>
        </w:rPr>
        <w:t>our</w:t>
      </w:r>
      <w:r w:rsidR="005668BE">
        <w:rPr>
          <w:color w:val="231F20"/>
          <w:spacing w:val="-18"/>
          <w:w w:val="105"/>
          <w:sz w:val="18"/>
        </w:rPr>
        <w:t xml:space="preserve"> </w:t>
      </w:r>
      <w:r w:rsidR="005668BE">
        <w:rPr>
          <w:color w:val="231F20"/>
          <w:w w:val="105"/>
          <w:sz w:val="18"/>
        </w:rPr>
        <w:t>people</w:t>
      </w:r>
      <w:r w:rsidR="005668BE">
        <w:rPr>
          <w:color w:val="231F20"/>
          <w:spacing w:val="-17"/>
          <w:w w:val="105"/>
          <w:sz w:val="18"/>
        </w:rPr>
        <w:t xml:space="preserve"> </w:t>
      </w:r>
      <w:r w:rsidR="005668BE">
        <w:rPr>
          <w:color w:val="231F20"/>
          <w:w w:val="105"/>
          <w:sz w:val="18"/>
        </w:rPr>
        <w:t>to</w:t>
      </w:r>
      <w:r w:rsidR="005668BE">
        <w:rPr>
          <w:color w:val="231F20"/>
          <w:spacing w:val="-18"/>
          <w:w w:val="105"/>
          <w:sz w:val="18"/>
        </w:rPr>
        <w:t xml:space="preserve"> </w:t>
      </w:r>
      <w:r w:rsidR="005668BE">
        <w:rPr>
          <w:color w:val="231F20"/>
          <w:w w:val="105"/>
          <w:sz w:val="18"/>
        </w:rPr>
        <w:t>respond</w:t>
      </w:r>
      <w:r w:rsidR="005668BE">
        <w:rPr>
          <w:color w:val="231F20"/>
          <w:spacing w:val="-17"/>
          <w:w w:val="105"/>
          <w:sz w:val="18"/>
        </w:rPr>
        <w:t xml:space="preserve"> </w:t>
      </w:r>
      <w:r w:rsidR="005668BE">
        <w:rPr>
          <w:color w:val="231F20"/>
          <w:w w:val="105"/>
          <w:sz w:val="18"/>
        </w:rPr>
        <w:t>safely</w:t>
      </w:r>
      <w:r w:rsidR="005668BE">
        <w:rPr>
          <w:color w:val="231F20"/>
          <w:spacing w:val="-18"/>
          <w:w w:val="105"/>
          <w:sz w:val="18"/>
        </w:rPr>
        <w:t xml:space="preserve"> </w:t>
      </w:r>
      <w:r w:rsidR="005668BE">
        <w:rPr>
          <w:color w:val="231F20"/>
          <w:w w:val="105"/>
          <w:sz w:val="18"/>
        </w:rPr>
        <w:t>and keep</w:t>
      </w:r>
      <w:r w:rsidR="005668BE">
        <w:rPr>
          <w:color w:val="231F20"/>
          <w:spacing w:val="-12"/>
          <w:w w:val="105"/>
          <w:sz w:val="18"/>
        </w:rPr>
        <w:t xml:space="preserve"> </w:t>
      </w:r>
      <w:r w:rsidR="005668BE">
        <w:rPr>
          <w:color w:val="231F20"/>
          <w:w w:val="105"/>
          <w:sz w:val="18"/>
        </w:rPr>
        <w:t>trading</w:t>
      </w:r>
      <w:r w:rsidR="005668BE">
        <w:rPr>
          <w:color w:val="231F20"/>
          <w:spacing w:val="-12"/>
          <w:w w:val="105"/>
          <w:sz w:val="18"/>
        </w:rPr>
        <w:t xml:space="preserve"> </w:t>
      </w:r>
      <w:r w:rsidR="005668BE">
        <w:rPr>
          <w:color w:val="231F20"/>
          <w:w w:val="105"/>
          <w:sz w:val="18"/>
        </w:rPr>
        <w:t>during</w:t>
      </w:r>
      <w:r w:rsidR="005668BE">
        <w:rPr>
          <w:color w:val="231F20"/>
          <w:spacing w:val="-12"/>
          <w:w w:val="105"/>
          <w:sz w:val="18"/>
        </w:rPr>
        <w:t xml:space="preserve"> </w:t>
      </w:r>
      <w:r w:rsidR="005668BE">
        <w:rPr>
          <w:color w:val="231F20"/>
          <w:w w:val="105"/>
          <w:sz w:val="18"/>
        </w:rPr>
        <w:t>a</w:t>
      </w:r>
      <w:r w:rsidR="005668BE">
        <w:rPr>
          <w:color w:val="231F20"/>
          <w:spacing w:val="-12"/>
          <w:w w:val="105"/>
          <w:sz w:val="18"/>
        </w:rPr>
        <w:t xml:space="preserve"> </w:t>
      </w:r>
      <w:r w:rsidR="005668BE">
        <w:rPr>
          <w:color w:val="231F20"/>
          <w:w w:val="105"/>
          <w:sz w:val="18"/>
        </w:rPr>
        <w:t>disaster.</w:t>
      </w:r>
    </w:p>
    <w:p w14:paraId="645AD13E" w14:textId="77777777" w:rsidR="00DF2298" w:rsidRDefault="00DF058C">
      <w:pPr>
        <w:spacing w:before="170" w:line="249" w:lineRule="auto"/>
        <w:ind w:left="497" w:right="419"/>
        <w:rPr>
          <w:sz w:val="18"/>
        </w:rPr>
      </w:pPr>
      <w:r>
        <w:pict w14:anchorId="0BAD8F53">
          <v:rect id="_x0000_s1042" alt="" style="position:absolute;left:0;text-align:left;margin-left:56.8pt;margin-top:7.65pt;width:14.15pt;height:14.15pt;z-index:15812608;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21"/>
          <w:w w:val="105"/>
          <w:sz w:val="18"/>
        </w:rPr>
        <w:t xml:space="preserve"> </w:t>
      </w:r>
      <w:r w:rsidR="005668BE">
        <w:rPr>
          <w:color w:val="231F20"/>
          <w:w w:val="105"/>
          <w:sz w:val="18"/>
        </w:rPr>
        <w:t>have</w:t>
      </w:r>
      <w:r w:rsidR="005668BE">
        <w:rPr>
          <w:color w:val="231F20"/>
          <w:spacing w:val="-20"/>
          <w:w w:val="105"/>
          <w:sz w:val="18"/>
        </w:rPr>
        <w:t xml:space="preserve"> </w:t>
      </w:r>
      <w:r w:rsidR="005668BE">
        <w:rPr>
          <w:color w:val="231F20"/>
          <w:w w:val="105"/>
          <w:sz w:val="18"/>
        </w:rPr>
        <w:t>a</w:t>
      </w:r>
      <w:r w:rsidR="005668BE">
        <w:rPr>
          <w:color w:val="231F20"/>
          <w:spacing w:val="-21"/>
          <w:w w:val="105"/>
          <w:sz w:val="18"/>
        </w:rPr>
        <w:t xml:space="preserve"> </w:t>
      </w:r>
      <w:r w:rsidR="005668BE">
        <w:rPr>
          <w:color w:val="231F20"/>
          <w:w w:val="105"/>
          <w:sz w:val="18"/>
        </w:rPr>
        <w:t>business</w:t>
      </w:r>
      <w:r w:rsidR="005668BE">
        <w:rPr>
          <w:color w:val="231F20"/>
          <w:spacing w:val="-20"/>
          <w:w w:val="105"/>
          <w:sz w:val="18"/>
        </w:rPr>
        <w:t xml:space="preserve"> </w:t>
      </w:r>
      <w:r w:rsidR="005668BE">
        <w:rPr>
          <w:color w:val="231F20"/>
          <w:w w:val="105"/>
          <w:sz w:val="18"/>
        </w:rPr>
        <w:t>continuity</w:t>
      </w:r>
      <w:r w:rsidR="005668BE">
        <w:rPr>
          <w:color w:val="231F20"/>
          <w:spacing w:val="-21"/>
          <w:w w:val="105"/>
          <w:sz w:val="18"/>
        </w:rPr>
        <w:t xml:space="preserve"> </w:t>
      </w:r>
      <w:r w:rsidR="005668BE">
        <w:rPr>
          <w:color w:val="231F20"/>
          <w:w w:val="105"/>
          <w:sz w:val="18"/>
        </w:rPr>
        <w:t>plan</w:t>
      </w:r>
      <w:r w:rsidR="005668BE">
        <w:rPr>
          <w:color w:val="231F20"/>
          <w:spacing w:val="-20"/>
          <w:w w:val="105"/>
          <w:sz w:val="18"/>
        </w:rPr>
        <w:t xml:space="preserve"> </w:t>
      </w:r>
      <w:r w:rsidR="005668BE">
        <w:rPr>
          <w:color w:val="231F20"/>
          <w:w w:val="105"/>
          <w:sz w:val="18"/>
        </w:rPr>
        <w:t>(that</w:t>
      </w:r>
      <w:r w:rsidR="005668BE">
        <w:rPr>
          <w:color w:val="231F20"/>
          <w:spacing w:val="-21"/>
          <w:w w:val="105"/>
          <w:sz w:val="18"/>
        </w:rPr>
        <w:t xml:space="preserve"> </w:t>
      </w:r>
      <w:r w:rsidR="005668BE">
        <w:rPr>
          <w:color w:val="231F20"/>
          <w:w w:val="105"/>
          <w:sz w:val="18"/>
        </w:rPr>
        <w:t>we</w:t>
      </w:r>
      <w:r w:rsidR="005668BE">
        <w:rPr>
          <w:color w:val="231F20"/>
          <w:spacing w:val="-20"/>
          <w:w w:val="105"/>
          <w:sz w:val="18"/>
        </w:rPr>
        <w:t xml:space="preserve"> </w:t>
      </w:r>
      <w:r w:rsidR="005668BE">
        <w:rPr>
          <w:color w:val="231F20"/>
          <w:spacing w:val="-4"/>
          <w:w w:val="105"/>
          <w:sz w:val="18"/>
        </w:rPr>
        <w:t xml:space="preserve">can </w:t>
      </w:r>
      <w:r w:rsidR="005668BE">
        <w:rPr>
          <w:color w:val="231F20"/>
          <w:w w:val="105"/>
          <w:sz w:val="18"/>
        </w:rPr>
        <w:t>access)</w:t>
      </w:r>
      <w:r w:rsidR="005668BE">
        <w:rPr>
          <w:color w:val="231F20"/>
          <w:spacing w:val="-23"/>
          <w:w w:val="105"/>
          <w:sz w:val="18"/>
        </w:rPr>
        <w:t xml:space="preserve"> </w:t>
      </w:r>
      <w:r w:rsidR="005668BE">
        <w:rPr>
          <w:color w:val="231F20"/>
          <w:w w:val="105"/>
          <w:sz w:val="18"/>
        </w:rPr>
        <w:t>to</w:t>
      </w:r>
      <w:r w:rsidR="005668BE">
        <w:rPr>
          <w:color w:val="231F20"/>
          <w:spacing w:val="-22"/>
          <w:w w:val="105"/>
          <w:sz w:val="18"/>
        </w:rPr>
        <w:t xml:space="preserve"> </w:t>
      </w:r>
      <w:r w:rsidR="005668BE">
        <w:rPr>
          <w:color w:val="231F20"/>
          <w:w w:val="105"/>
          <w:sz w:val="18"/>
        </w:rPr>
        <w:t>help</w:t>
      </w:r>
      <w:r w:rsidR="005668BE">
        <w:rPr>
          <w:color w:val="231F20"/>
          <w:spacing w:val="-23"/>
          <w:w w:val="105"/>
          <w:sz w:val="18"/>
        </w:rPr>
        <w:t xml:space="preserve"> </w:t>
      </w:r>
      <w:r w:rsidR="005668BE">
        <w:rPr>
          <w:color w:val="231F20"/>
          <w:w w:val="105"/>
          <w:sz w:val="18"/>
        </w:rPr>
        <w:t>us</w:t>
      </w:r>
      <w:r w:rsidR="005668BE">
        <w:rPr>
          <w:color w:val="231F20"/>
          <w:spacing w:val="-22"/>
          <w:w w:val="105"/>
          <w:sz w:val="18"/>
        </w:rPr>
        <w:t xml:space="preserve"> </w:t>
      </w:r>
      <w:r w:rsidR="005668BE">
        <w:rPr>
          <w:color w:val="231F20"/>
          <w:w w:val="105"/>
          <w:sz w:val="18"/>
        </w:rPr>
        <w:t>keep</w:t>
      </w:r>
      <w:r w:rsidR="005668BE">
        <w:rPr>
          <w:color w:val="231F20"/>
          <w:spacing w:val="-22"/>
          <w:w w:val="105"/>
          <w:sz w:val="18"/>
        </w:rPr>
        <w:t xml:space="preserve"> </w:t>
      </w:r>
      <w:r w:rsidR="005668BE">
        <w:rPr>
          <w:color w:val="231F20"/>
          <w:w w:val="105"/>
          <w:sz w:val="18"/>
        </w:rPr>
        <w:t>operating</w:t>
      </w:r>
      <w:r w:rsidR="005668BE">
        <w:rPr>
          <w:color w:val="231F20"/>
          <w:spacing w:val="-23"/>
          <w:w w:val="105"/>
          <w:sz w:val="18"/>
        </w:rPr>
        <w:t xml:space="preserve"> </w:t>
      </w:r>
      <w:r w:rsidR="005668BE">
        <w:rPr>
          <w:color w:val="231F20"/>
          <w:w w:val="105"/>
          <w:sz w:val="18"/>
        </w:rPr>
        <w:t>in</w:t>
      </w:r>
      <w:r w:rsidR="005668BE">
        <w:rPr>
          <w:color w:val="231F20"/>
          <w:spacing w:val="-22"/>
          <w:w w:val="105"/>
          <w:sz w:val="18"/>
        </w:rPr>
        <w:t xml:space="preserve"> </w:t>
      </w:r>
      <w:r w:rsidR="005668BE">
        <w:rPr>
          <w:color w:val="231F20"/>
          <w:w w:val="105"/>
          <w:sz w:val="18"/>
        </w:rPr>
        <w:t>a</w:t>
      </w:r>
      <w:r w:rsidR="005668BE">
        <w:rPr>
          <w:color w:val="231F20"/>
          <w:spacing w:val="-23"/>
          <w:w w:val="105"/>
          <w:sz w:val="18"/>
        </w:rPr>
        <w:t xml:space="preserve"> </w:t>
      </w:r>
      <w:r w:rsidR="005668BE">
        <w:rPr>
          <w:color w:val="231F20"/>
          <w:w w:val="105"/>
          <w:sz w:val="18"/>
        </w:rPr>
        <w:t>changing environment.</w:t>
      </w:r>
    </w:p>
    <w:p w14:paraId="0B1A1470" w14:textId="77777777" w:rsidR="00DF2298" w:rsidRDefault="00DF058C">
      <w:pPr>
        <w:spacing w:before="172" w:line="249" w:lineRule="auto"/>
        <w:ind w:left="497" w:right="37"/>
        <w:rPr>
          <w:sz w:val="18"/>
        </w:rPr>
      </w:pPr>
      <w:r>
        <w:pict w14:anchorId="3AD3B28A">
          <v:rect id="_x0000_s1041" alt="" style="position:absolute;left:0;text-align:left;margin-left:56.8pt;margin-top:7.75pt;width:14.15pt;height:14.15pt;z-index:15813120;mso-wrap-edited:f;mso-width-percent:0;mso-height-percent:0;mso-position-horizontal-relative:page;mso-width-percent:0;mso-height-percent:0" filled="f" strokecolor="#231f20" strokeweight=".25pt">
            <w10:wrap anchorx="page"/>
          </v:rect>
        </w:pict>
      </w:r>
      <w:r w:rsidR="005668BE">
        <w:rPr>
          <w:color w:val="231F20"/>
          <w:spacing w:val="-4"/>
          <w:w w:val="105"/>
          <w:sz w:val="18"/>
        </w:rPr>
        <w:t xml:space="preserve">We </w:t>
      </w:r>
      <w:r w:rsidR="005668BE">
        <w:rPr>
          <w:color w:val="231F20"/>
          <w:w w:val="105"/>
          <w:sz w:val="18"/>
        </w:rPr>
        <w:t xml:space="preserve">have built trusted networks with </w:t>
      </w:r>
      <w:r w:rsidR="005668BE">
        <w:rPr>
          <w:color w:val="231F20"/>
          <w:spacing w:val="-2"/>
          <w:w w:val="105"/>
          <w:sz w:val="18"/>
        </w:rPr>
        <w:t xml:space="preserve">key </w:t>
      </w:r>
      <w:r w:rsidR="005668BE">
        <w:rPr>
          <w:color w:val="231F20"/>
          <w:w w:val="105"/>
          <w:sz w:val="18"/>
        </w:rPr>
        <w:t>stakeholders</w:t>
      </w:r>
      <w:r w:rsidR="005668BE">
        <w:rPr>
          <w:color w:val="231F20"/>
          <w:spacing w:val="-15"/>
          <w:w w:val="105"/>
          <w:sz w:val="18"/>
        </w:rPr>
        <w:t xml:space="preserve"> </w:t>
      </w:r>
      <w:r w:rsidR="005668BE">
        <w:rPr>
          <w:color w:val="231F20"/>
          <w:w w:val="105"/>
          <w:sz w:val="18"/>
        </w:rPr>
        <w:t>in</w:t>
      </w:r>
      <w:r w:rsidR="005668BE">
        <w:rPr>
          <w:color w:val="231F20"/>
          <w:spacing w:val="-14"/>
          <w:w w:val="105"/>
          <w:sz w:val="18"/>
        </w:rPr>
        <w:t xml:space="preserve"> </w:t>
      </w:r>
      <w:r w:rsidR="005668BE">
        <w:rPr>
          <w:color w:val="231F20"/>
          <w:w w:val="105"/>
          <w:sz w:val="18"/>
        </w:rPr>
        <w:t>our</w:t>
      </w:r>
      <w:r w:rsidR="005668BE">
        <w:rPr>
          <w:color w:val="231F20"/>
          <w:spacing w:val="-15"/>
          <w:w w:val="105"/>
          <w:sz w:val="18"/>
        </w:rPr>
        <w:t xml:space="preserve"> </w:t>
      </w:r>
      <w:r w:rsidR="005668BE">
        <w:rPr>
          <w:color w:val="231F20"/>
          <w:w w:val="105"/>
          <w:sz w:val="18"/>
        </w:rPr>
        <w:t>local</w:t>
      </w:r>
      <w:r w:rsidR="005668BE">
        <w:rPr>
          <w:color w:val="231F20"/>
          <w:spacing w:val="-14"/>
          <w:w w:val="105"/>
          <w:sz w:val="18"/>
        </w:rPr>
        <w:t xml:space="preserve"> </w:t>
      </w:r>
      <w:r w:rsidR="005668BE">
        <w:rPr>
          <w:color w:val="231F20"/>
          <w:w w:val="105"/>
          <w:sz w:val="18"/>
        </w:rPr>
        <w:t>community</w:t>
      </w:r>
      <w:r w:rsidR="005668BE">
        <w:rPr>
          <w:color w:val="231F20"/>
          <w:spacing w:val="-14"/>
          <w:w w:val="105"/>
          <w:sz w:val="18"/>
        </w:rPr>
        <w:t xml:space="preserve"> </w:t>
      </w:r>
      <w:r w:rsidR="005668BE">
        <w:rPr>
          <w:color w:val="231F20"/>
          <w:w w:val="105"/>
          <w:sz w:val="18"/>
        </w:rPr>
        <w:t>to</w:t>
      </w:r>
      <w:r w:rsidR="005668BE">
        <w:rPr>
          <w:color w:val="231F20"/>
          <w:spacing w:val="-15"/>
          <w:w w:val="105"/>
          <w:sz w:val="18"/>
        </w:rPr>
        <w:t xml:space="preserve"> </w:t>
      </w:r>
      <w:r w:rsidR="005668BE">
        <w:rPr>
          <w:color w:val="231F20"/>
          <w:w w:val="105"/>
          <w:sz w:val="18"/>
        </w:rPr>
        <w:t>support</w:t>
      </w:r>
      <w:r w:rsidR="005668BE">
        <w:rPr>
          <w:color w:val="231F20"/>
          <w:spacing w:val="-14"/>
          <w:w w:val="105"/>
          <w:sz w:val="18"/>
        </w:rPr>
        <w:t xml:space="preserve"> </w:t>
      </w:r>
      <w:r w:rsidR="005668BE">
        <w:rPr>
          <w:color w:val="231F20"/>
          <w:spacing w:val="-4"/>
          <w:w w:val="105"/>
          <w:sz w:val="18"/>
        </w:rPr>
        <w:t xml:space="preserve">each </w:t>
      </w:r>
      <w:r w:rsidR="005668BE">
        <w:rPr>
          <w:color w:val="231F20"/>
          <w:w w:val="105"/>
          <w:sz w:val="18"/>
        </w:rPr>
        <w:t>other during a</w:t>
      </w:r>
      <w:r w:rsidR="005668BE">
        <w:rPr>
          <w:color w:val="231F20"/>
          <w:spacing w:val="-34"/>
          <w:w w:val="105"/>
          <w:sz w:val="18"/>
        </w:rPr>
        <w:t xml:space="preserve"> </w:t>
      </w:r>
      <w:r w:rsidR="005668BE">
        <w:rPr>
          <w:color w:val="231F20"/>
          <w:w w:val="105"/>
          <w:sz w:val="18"/>
        </w:rPr>
        <w:t>disaster.</w:t>
      </w:r>
    </w:p>
    <w:p w14:paraId="028EC929" w14:textId="77777777" w:rsidR="00DF2298" w:rsidRDefault="00DF058C">
      <w:pPr>
        <w:spacing w:before="171" w:line="249" w:lineRule="auto"/>
        <w:ind w:left="497" w:right="432"/>
        <w:jc w:val="both"/>
        <w:rPr>
          <w:sz w:val="18"/>
        </w:rPr>
      </w:pPr>
      <w:r>
        <w:pict w14:anchorId="43EECA2C">
          <v:rect id="_x0000_s1040" alt="" style="position:absolute;left:0;text-align:left;margin-left:56.8pt;margin-top:7.7pt;width:14.15pt;height:14.15pt;z-index:15813632;mso-wrap-edited:f;mso-width-percent:0;mso-height-percent:0;mso-position-horizontal-relative:page;mso-width-percent:0;mso-height-percent:0" filled="f" strokecolor="#231f20" strokeweight=".25pt">
            <w10:wrap anchorx="page"/>
          </v:rect>
        </w:pict>
      </w:r>
      <w:r w:rsidR="005668BE">
        <w:rPr>
          <w:color w:val="231F20"/>
          <w:spacing w:val="-4"/>
          <w:sz w:val="18"/>
        </w:rPr>
        <w:t xml:space="preserve">We </w:t>
      </w:r>
      <w:r w:rsidR="005668BE">
        <w:rPr>
          <w:color w:val="231F20"/>
          <w:sz w:val="18"/>
        </w:rPr>
        <w:t xml:space="preserve">can access reliable emergency </w:t>
      </w:r>
      <w:r w:rsidR="005668BE">
        <w:rPr>
          <w:color w:val="231F20"/>
          <w:spacing w:val="-3"/>
          <w:sz w:val="18"/>
        </w:rPr>
        <w:t xml:space="preserve">management </w:t>
      </w:r>
      <w:r w:rsidR="005668BE">
        <w:rPr>
          <w:color w:val="231F20"/>
          <w:sz w:val="18"/>
        </w:rPr>
        <w:t>and disaster information, including government emergency apps.</w:t>
      </w:r>
    </w:p>
    <w:p w14:paraId="3AC7CD69" w14:textId="77777777" w:rsidR="00DF2298" w:rsidRDefault="005668BE">
      <w:pPr>
        <w:pStyle w:val="BodyText"/>
        <w:rPr>
          <w:sz w:val="22"/>
        </w:rPr>
      </w:pPr>
      <w:r>
        <w:br w:type="column"/>
      </w:r>
    </w:p>
    <w:p w14:paraId="1E2012BC" w14:textId="77777777" w:rsidR="00DF2298" w:rsidRDefault="005668BE">
      <w:pPr>
        <w:pStyle w:val="Heading3"/>
        <w:spacing w:before="0"/>
        <w:ind w:left="113"/>
      </w:pPr>
      <w:r>
        <w:rPr>
          <w:color w:val="782A90"/>
        </w:rPr>
        <w:t>Disaster recovery &amp; resumption</w:t>
      </w:r>
    </w:p>
    <w:p w14:paraId="4F7B7BC1" w14:textId="77777777" w:rsidR="00DF2298" w:rsidRDefault="00DF058C">
      <w:pPr>
        <w:spacing w:before="223" w:line="249" w:lineRule="auto"/>
        <w:ind w:left="497" w:right="428"/>
        <w:jc w:val="both"/>
        <w:rPr>
          <w:sz w:val="18"/>
        </w:rPr>
      </w:pPr>
      <w:r>
        <w:pict w14:anchorId="4408A7FA">
          <v:rect id="_x0000_s1039" alt="" style="position:absolute;left:0;text-align:left;margin-left:306.25pt;margin-top:10.3pt;width:14.15pt;height:14.15pt;z-index:15818240;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4"/>
          <w:w w:val="105"/>
          <w:sz w:val="18"/>
        </w:rPr>
        <w:t xml:space="preserve"> </w:t>
      </w:r>
      <w:r w:rsidR="005668BE">
        <w:rPr>
          <w:color w:val="231F20"/>
          <w:w w:val="105"/>
          <w:sz w:val="18"/>
        </w:rPr>
        <w:t>know</w:t>
      </w:r>
      <w:r w:rsidR="005668BE">
        <w:rPr>
          <w:color w:val="231F20"/>
          <w:spacing w:val="-33"/>
          <w:w w:val="105"/>
          <w:sz w:val="18"/>
        </w:rPr>
        <w:t xml:space="preserve"> </w:t>
      </w:r>
      <w:r w:rsidR="005668BE">
        <w:rPr>
          <w:color w:val="231F20"/>
          <w:w w:val="105"/>
          <w:sz w:val="18"/>
        </w:rPr>
        <w:t>(and</w:t>
      </w:r>
      <w:r w:rsidR="005668BE">
        <w:rPr>
          <w:color w:val="231F20"/>
          <w:spacing w:val="-34"/>
          <w:w w:val="105"/>
          <w:sz w:val="18"/>
        </w:rPr>
        <w:t xml:space="preserve"> </w:t>
      </w:r>
      <w:r w:rsidR="005668BE">
        <w:rPr>
          <w:color w:val="231F20"/>
          <w:w w:val="105"/>
          <w:sz w:val="18"/>
        </w:rPr>
        <w:t>have</w:t>
      </w:r>
      <w:r w:rsidR="005668BE">
        <w:rPr>
          <w:color w:val="231F20"/>
          <w:spacing w:val="-33"/>
          <w:w w:val="105"/>
          <w:sz w:val="18"/>
        </w:rPr>
        <w:t xml:space="preserve"> </w:t>
      </w:r>
      <w:r w:rsidR="005668BE">
        <w:rPr>
          <w:color w:val="231F20"/>
          <w:w w:val="105"/>
          <w:sz w:val="18"/>
        </w:rPr>
        <w:t>documented</w:t>
      </w:r>
      <w:r w:rsidR="005668BE">
        <w:rPr>
          <w:color w:val="231F20"/>
          <w:spacing w:val="-34"/>
          <w:w w:val="105"/>
          <w:sz w:val="18"/>
        </w:rPr>
        <w:t xml:space="preserve"> </w:t>
      </w:r>
      <w:r w:rsidR="005668BE">
        <w:rPr>
          <w:color w:val="231F20"/>
          <w:w w:val="105"/>
          <w:sz w:val="18"/>
        </w:rPr>
        <w:t>for</w:t>
      </w:r>
      <w:r w:rsidR="005668BE">
        <w:rPr>
          <w:color w:val="231F20"/>
          <w:spacing w:val="-33"/>
          <w:w w:val="105"/>
          <w:sz w:val="18"/>
        </w:rPr>
        <w:t xml:space="preserve"> </w:t>
      </w:r>
      <w:r w:rsidR="005668BE">
        <w:rPr>
          <w:color w:val="231F20"/>
          <w:w w:val="105"/>
          <w:sz w:val="18"/>
        </w:rPr>
        <w:t>easy</w:t>
      </w:r>
      <w:r w:rsidR="005668BE">
        <w:rPr>
          <w:color w:val="231F20"/>
          <w:spacing w:val="-34"/>
          <w:w w:val="105"/>
          <w:sz w:val="18"/>
        </w:rPr>
        <w:t xml:space="preserve"> </w:t>
      </w:r>
      <w:r w:rsidR="005668BE">
        <w:rPr>
          <w:color w:val="231F20"/>
          <w:w w:val="105"/>
          <w:sz w:val="18"/>
        </w:rPr>
        <w:t>access) what</w:t>
      </w:r>
      <w:r w:rsidR="005668BE">
        <w:rPr>
          <w:color w:val="231F20"/>
          <w:spacing w:val="-14"/>
          <w:w w:val="105"/>
          <w:sz w:val="18"/>
        </w:rPr>
        <w:t xml:space="preserve"> </w:t>
      </w:r>
      <w:r w:rsidR="005668BE">
        <w:rPr>
          <w:color w:val="231F20"/>
          <w:w w:val="105"/>
          <w:sz w:val="18"/>
        </w:rPr>
        <w:t>we</w:t>
      </w:r>
      <w:r w:rsidR="005668BE">
        <w:rPr>
          <w:color w:val="231F20"/>
          <w:spacing w:val="-13"/>
          <w:w w:val="105"/>
          <w:sz w:val="18"/>
        </w:rPr>
        <w:t xml:space="preserve"> </w:t>
      </w:r>
      <w:r w:rsidR="005668BE">
        <w:rPr>
          <w:color w:val="231F20"/>
          <w:w w:val="105"/>
          <w:sz w:val="18"/>
        </w:rPr>
        <w:t>need</w:t>
      </w:r>
      <w:r w:rsidR="005668BE">
        <w:rPr>
          <w:color w:val="231F20"/>
          <w:spacing w:val="-14"/>
          <w:w w:val="105"/>
          <w:sz w:val="18"/>
        </w:rPr>
        <w:t xml:space="preserve"> </w:t>
      </w:r>
      <w:r w:rsidR="005668BE">
        <w:rPr>
          <w:color w:val="231F20"/>
          <w:w w:val="105"/>
          <w:sz w:val="18"/>
        </w:rPr>
        <w:t>to</w:t>
      </w:r>
      <w:r w:rsidR="005668BE">
        <w:rPr>
          <w:color w:val="231F20"/>
          <w:spacing w:val="-13"/>
          <w:w w:val="105"/>
          <w:sz w:val="18"/>
        </w:rPr>
        <w:t xml:space="preserve"> </w:t>
      </w:r>
      <w:r w:rsidR="005668BE">
        <w:rPr>
          <w:color w:val="231F20"/>
          <w:w w:val="105"/>
          <w:sz w:val="18"/>
        </w:rPr>
        <w:t>do</w:t>
      </w:r>
      <w:r w:rsidR="005668BE">
        <w:rPr>
          <w:color w:val="231F20"/>
          <w:spacing w:val="-14"/>
          <w:w w:val="105"/>
          <w:sz w:val="18"/>
        </w:rPr>
        <w:t xml:space="preserve"> </w:t>
      </w:r>
      <w:r w:rsidR="005668BE">
        <w:rPr>
          <w:color w:val="231F20"/>
          <w:w w:val="105"/>
          <w:sz w:val="18"/>
        </w:rPr>
        <w:t>to</w:t>
      </w:r>
      <w:r w:rsidR="005668BE">
        <w:rPr>
          <w:color w:val="231F20"/>
          <w:spacing w:val="-13"/>
          <w:w w:val="105"/>
          <w:sz w:val="18"/>
        </w:rPr>
        <w:t xml:space="preserve"> </w:t>
      </w:r>
      <w:r w:rsidR="005668BE">
        <w:rPr>
          <w:color w:val="231F20"/>
          <w:w w:val="105"/>
          <w:sz w:val="18"/>
        </w:rPr>
        <w:t>resume</w:t>
      </w:r>
      <w:r w:rsidR="005668BE">
        <w:rPr>
          <w:color w:val="231F20"/>
          <w:spacing w:val="-14"/>
          <w:w w:val="105"/>
          <w:sz w:val="18"/>
        </w:rPr>
        <w:t xml:space="preserve"> </w:t>
      </w:r>
      <w:r w:rsidR="005668BE">
        <w:rPr>
          <w:color w:val="231F20"/>
          <w:w w:val="105"/>
          <w:sz w:val="18"/>
        </w:rPr>
        <w:t>operations</w:t>
      </w:r>
      <w:r w:rsidR="005668BE">
        <w:rPr>
          <w:color w:val="231F20"/>
          <w:spacing w:val="-13"/>
          <w:w w:val="105"/>
          <w:sz w:val="18"/>
        </w:rPr>
        <w:t xml:space="preserve"> </w:t>
      </w:r>
      <w:r w:rsidR="005668BE">
        <w:rPr>
          <w:color w:val="231F20"/>
          <w:w w:val="105"/>
          <w:sz w:val="18"/>
        </w:rPr>
        <w:t>after</w:t>
      </w:r>
      <w:r w:rsidR="005668BE">
        <w:rPr>
          <w:color w:val="231F20"/>
          <w:spacing w:val="-14"/>
          <w:w w:val="105"/>
          <w:sz w:val="18"/>
        </w:rPr>
        <w:t xml:space="preserve"> </w:t>
      </w:r>
      <w:r w:rsidR="005668BE">
        <w:rPr>
          <w:color w:val="231F20"/>
          <w:w w:val="105"/>
          <w:sz w:val="18"/>
        </w:rPr>
        <w:t>a disaster.</w:t>
      </w:r>
    </w:p>
    <w:p w14:paraId="4F478390" w14:textId="77777777" w:rsidR="00DF2298" w:rsidRDefault="00DF058C">
      <w:pPr>
        <w:spacing w:before="171" w:line="249" w:lineRule="auto"/>
        <w:ind w:left="497" w:right="99"/>
        <w:rPr>
          <w:sz w:val="18"/>
        </w:rPr>
      </w:pPr>
      <w:r>
        <w:pict w14:anchorId="3FB4F95A">
          <v:rect id="_x0000_s1038" alt="" style="position:absolute;left:0;text-align:left;margin-left:306.25pt;margin-top:7.7pt;width:14.15pt;height:14.15pt;z-index:15818752;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1"/>
          <w:w w:val="105"/>
          <w:sz w:val="18"/>
        </w:rPr>
        <w:t xml:space="preserve"> </w:t>
      </w:r>
      <w:r w:rsidR="005668BE">
        <w:rPr>
          <w:color w:val="231F20"/>
          <w:w w:val="105"/>
          <w:sz w:val="18"/>
        </w:rPr>
        <w:t>know</w:t>
      </w:r>
      <w:r w:rsidR="005668BE">
        <w:rPr>
          <w:color w:val="231F20"/>
          <w:spacing w:val="-31"/>
          <w:w w:val="105"/>
          <w:sz w:val="18"/>
        </w:rPr>
        <w:t xml:space="preserve"> </w:t>
      </w:r>
      <w:r w:rsidR="005668BE">
        <w:rPr>
          <w:color w:val="231F20"/>
          <w:w w:val="105"/>
          <w:sz w:val="18"/>
        </w:rPr>
        <w:t>(and</w:t>
      </w:r>
      <w:r w:rsidR="005668BE">
        <w:rPr>
          <w:color w:val="231F20"/>
          <w:spacing w:val="-30"/>
          <w:w w:val="105"/>
          <w:sz w:val="18"/>
        </w:rPr>
        <w:t xml:space="preserve"> </w:t>
      </w:r>
      <w:r w:rsidR="005668BE">
        <w:rPr>
          <w:color w:val="231F20"/>
          <w:w w:val="105"/>
          <w:sz w:val="18"/>
        </w:rPr>
        <w:t>have</w:t>
      </w:r>
      <w:r w:rsidR="005668BE">
        <w:rPr>
          <w:color w:val="231F20"/>
          <w:spacing w:val="-31"/>
          <w:w w:val="105"/>
          <w:sz w:val="18"/>
        </w:rPr>
        <w:t xml:space="preserve"> </w:t>
      </w:r>
      <w:r w:rsidR="005668BE">
        <w:rPr>
          <w:color w:val="231F20"/>
          <w:w w:val="105"/>
          <w:sz w:val="18"/>
        </w:rPr>
        <w:t>documented</w:t>
      </w:r>
      <w:r w:rsidR="005668BE">
        <w:rPr>
          <w:color w:val="231F20"/>
          <w:spacing w:val="-30"/>
          <w:w w:val="105"/>
          <w:sz w:val="18"/>
        </w:rPr>
        <w:t xml:space="preserve"> </w:t>
      </w:r>
      <w:r w:rsidR="005668BE">
        <w:rPr>
          <w:color w:val="231F20"/>
          <w:w w:val="105"/>
          <w:sz w:val="18"/>
        </w:rPr>
        <w:t>for</w:t>
      </w:r>
      <w:r w:rsidR="005668BE">
        <w:rPr>
          <w:color w:val="231F20"/>
          <w:spacing w:val="-31"/>
          <w:w w:val="105"/>
          <w:sz w:val="18"/>
        </w:rPr>
        <w:t xml:space="preserve"> </w:t>
      </w:r>
      <w:r w:rsidR="005668BE">
        <w:rPr>
          <w:color w:val="231F20"/>
          <w:w w:val="105"/>
          <w:sz w:val="18"/>
        </w:rPr>
        <w:t>easy</w:t>
      </w:r>
      <w:r w:rsidR="005668BE">
        <w:rPr>
          <w:color w:val="231F20"/>
          <w:spacing w:val="-30"/>
          <w:w w:val="105"/>
          <w:sz w:val="18"/>
        </w:rPr>
        <w:t xml:space="preserve"> </w:t>
      </w:r>
      <w:r w:rsidR="005668BE">
        <w:rPr>
          <w:color w:val="231F20"/>
          <w:w w:val="105"/>
          <w:sz w:val="18"/>
        </w:rPr>
        <w:t>access)</w:t>
      </w:r>
      <w:r w:rsidR="005668BE">
        <w:rPr>
          <w:color w:val="231F20"/>
          <w:spacing w:val="-31"/>
          <w:w w:val="105"/>
          <w:sz w:val="18"/>
        </w:rPr>
        <w:t xml:space="preserve"> </w:t>
      </w:r>
      <w:r w:rsidR="005668BE">
        <w:rPr>
          <w:color w:val="231F20"/>
          <w:w w:val="105"/>
          <w:sz w:val="18"/>
        </w:rPr>
        <w:t>our People needs to resume operations. This includes staff</w:t>
      </w:r>
      <w:r w:rsidR="005668BE">
        <w:rPr>
          <w:color w:val="231F20"/>
          <w:spacing w:val="-12"/>
          <w:w w:val="105"/>
          <w:sz w:val="18"/>
        </w:rPr>
        <w:t xml:space="preserve"> </w:t>
      </w:r>
      <w:r w:rsidR="005668BE">
        <w:rPr>
          <w:color w:val="231F20"/>
          <w:w w:val="105"/>
          <w:sz w:val="18"/>
        </w:rPr>
        <w:t>wellbeing,</w:t>
      </w:r>
      <w:r w:rsidR="005668BE">
        <w:rPr>
          <w:color w:val="231F20"/>
          <w:spacing w:val="-12"/>
          <w:w w:val="105"/>
          <w:sz w:val="18"/>
        </w:rPr>
        <w:t xml:space="preserve"> </w:t>
      </w:r>
      <w:r w:rsidR="005668BE">
        <w:rPr>
          <w:color w:val="231F20"/>
          <w:w w:val="105"/>
          <w:sz w:val="18"/>
        </w:rPr>
        <w:t>and</w:t>
      </w:r>
      <w:r w:rsidR="005668BE">
        <w:rPr>
          <w:color w:val="231F20"/>
          <w:spacing w:val="-11"/>
          <w:w w:val="105"/>
          <w:sz w:val="18"/>
        </w:rPr>
        <w:t xml:space="preserve"> </w:t>
      </w:r>
      <w:r w:rsidR="005668BE">
        <w:rPr>
          <w:color w:val="231F20"/>
          <w:w w:val="105"/>
          <w:sz w:val="18"/>
        </w:rPr>
        <w:t>health</w:t>
      </w:r>
      <w:r w:rsidR="005668BE">
        <w:rPr>
          <w:color w:val="231F20"/>
          <w:spacing w:val="-12"/>
          <w:w w:val="105"/>
          <w:sz w:val="18"/>
        </w:rPr>
        <w:t xml:space="preserve"> </w:t>
      </w:r>
      <w:r w:rsidR="005668BE">
        <w:rPr>
          <w:color w:val="231F20"/>
          <w:w w:val="105"/>
          <w:sz w:val="18"/>
        </w:rPr>
        <w:t>and</w:t>
      </w:r>
      <w:r w:rsidR="005668BE">
        <w:rPr>
          <w:color w:val="231F20"/>
          <w:spacing w:val="-12"/>
          <w:w w:val="105"/>
          <w:sz w:val="18"/>
        </w:rPr>
        <w:t xml:space="preserve"> </w:t>
      </w:r>
      <w:r w:rsidR="005668BE">
        <w:rPr>
          <w:color w:val="231F20"/>
          <w:w w:val="105"/>
          <w:sz w:val="18"/>
        </w:rPr>
        <w:t>safety.</w:t>
      </w:r>
    </w:p>
    <w:p w14:paraId="058F0D19" w14:textId="77777777" w:rsidR="00DF2298" w:rsidRDefault="00DF058C">
      <w:pPr>
        <w:spacing w:before="171" w:line="249" w:lineRule="auto"/>
        <w:ind w:left="497" w:right="99"/>
        <w:rPr>
          <w:sz w:val="18"/>
        </w:rPr>
      </w:pPr>
      <w:r>
        <w:pict w14:anchorId="02AB954A">
          <v:rect id="_x0000_s1037" alt="" style="position:absolute;left:0;text-align:left;margin-left:306.25pt;margin-top:7.7pt;width:14.15pt;height:14.15pt;z-index:15819264;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1"/>
          <w:w w:val="105"/>
          <w:sz w:val="18"/>
        </w:rPr>
        <w:t xml:space="preserve"> </w:t>
      </w:r>
      <w:r w:rsidR="005668BE">
        <w:rPr>
          <w:color w:val="231F20"/>
          <w:w w:val="105"/>
          <w:sz w:val="18"/>
        </w:rPr>
        <w:t>know</w:t>
      </w:r>
      <w:r w:rsidR="005668BE">
        <w:rPr>
          <w:color w:val="231F20"/>
          <w:spacing w:val="-31"/>
          <w:w w:val="105"/>
          <w:sz w:val="18"/>
        </w:rPr>
        <w:t xml:space="preserve"> </w:t>
      </w:r>
      <w:r w:rsidR="005668BE">
        <w:rPr>
          <w:color w:val="231F20"/>
          <w:w w:val="105"/>
          <w:sz w:val="18"/>
        </w:rPr>
        <w:t>(and</w:t>
      </w:r>
      <w:r w:rsidR="005668BE">
        <w:rPr>
          <w:color w:val="231F20"/>
          <w:spacing w:val="-30"/>
          <w:w w:val="105"/>
          <w:sz w:val="18"/>
        </w:rPr>
        <w:t xml:space="preserve"> </w:t>
      </w:r>
      <w:r w:rsidR="005668BE">
        <w:rPr>
          <w:color w:val="231F20"/>
          <w:w w:val="105"/>
          <w:sz w:val="18"/>
        </w:rPr>
        <w:t>have</w:t>
      </w:r>
      <w:r w:rsidR="005668BE">
        <w:rPr>
          <w:color w:val="231F20"/>
          <w:spacing w:val="-31"/>
          <w:w w:val="105"/>
          <w:sz w:val="18"/>
        </w:rPr>
        <w:t xml:space="preserve"> </w:t>
      </w:r>
      <w:r w:rsidR="005668BE">
        <w:rPr>
          <w:color w:val="231F20"/>
          <w:w w:val="105"/>
          <w:sz w:val="18"/>
        </w:rPr>
        <w:t>documented</w:t>
      </w:r>
      <w:r w:rsidR="005668BE">
        <w:rPr>
          <w:color w:val="231F20"/>
          <w:spacing w:val="-30"/>
          <w:w w:val="105"/>
          <w:sz w:val="18"/>
        </w:rPr>
        <w:t xml:space="preserve"> </w:t>
      </w:r>
      <w:r w:rsidR="005668BE">
        <w:rPr>
          <w:color w:val="231F20"/>
          <w:w w:val="105"/>
          <w:sz w:val="18"/>
        </w:rPr>
        <w:t>for</w:t>
      </w:r>
      <w:r w:rsidR="005668BE">
        <w:rPr>
          <w:color w:val="231F20"/>
          <w:spacing w:val="-31"/>
          <w:w w:val="105"/>
          <w:sz w:val="18"/>
        </w:rPr>
        <w:t xml:space="preserve"> </w:t>
      </w:r>
      <w:r w:rsidR="005668BE">
        <w:rPr>
          <w:color w:val="231F20"/>
          <w:w w:val="105"/>
          <w:sz w:val="18"/>
        </w:rPr>
        <w:t>easy</w:t>
      </w:r>
      <w:r w:rsidR="005668BE">
        <w:rPr>
          <w:color w:val="231F20"/>
          <w:spacing w:val="-30"/>
          <w:w w:val="105"/>
          <w:sz w:val="18"/>
        </w:rPr>
        <w:t xml:space="preserve"> </w:t>
      </w:r>
      <w:r w:rsidR="005668BE">
        <w:rPr>
          <w:color w:val="231F20"/>
          <w:w w:val="105"/>
          <w:sz w:val="18"/>
        </w:rPr>
        <w:t>access)</w:t>
      </w:r>
      <w:r w:rsidR="005668BE">
        <w:rPr>
          <w:color w:val="231F20"/>
          <w:spacing w:val="-31"/>
          <w:w w:val="105"/>
          <w:sz w:val="18"/>
        </w:rPr>
        <w:t xml:space="preserve"> </w:t>
      </w:r>
      <w:r w:rsidR="005668BE">
        <w:rPr>
          <w:color w:val="231F20"/>
          <w:w w:val="105"/>
          <w:sz w:val="18"/>
        </w:rPr>
        <w:t>our Asset,</w:t>
      </w:r>
      <w:r w:rsidR="005668BE">
        <w:rPr>
          <w:color w:val="231F20"/>
          <w:spacing w:val="-30"/>
          <w:w w:val="105"/>
          <w:sz w:val="18"/>
        </w:rPr>
        <w:t xml:space="preserve"> </w:t>
      </w:r>
      <w:r w:rsidR="005668BE">
        <w:rPr>
          <w:color w:val="231F20"/>
          <w:w w:val="105"/>
          <w:sz w:val="18"/>
        </w:rPr>
        <w:t>Infrastructure</w:t>
      </w:r>
      <w:r w:rsidR="005668BE">
        <w:rPr>
          <w:color w:val="231F20"/>
          <w:spacing w:val="-30"/>
          <w:w w:val="105"/>
          <w:sz w:val="18"/>
        </w:rPr>
        <w:t xml:space="preserve"> </w:t>
      </w:r>
      <w:r w:rsidR="005668BE">
        <w:rPr>
          <w:color w:val="231F20"/>
          <w:w w:val="105"/>
          <w:sz w:val="18"/>
        </w:rPr>
        <w:t>and</w:t>
      </w:r>
      <w:r w:rsidR="005668BE">
        <w:rPr>
          <w:color w:val="231F20"/>
          <w:spacing w:val="-29"/>
          <w:w w:val="105"/>
          <w:sz w:val="18"/>
        </w:rPr>
        <w:t xml:space="preserve"> </w:t>
      </w:r>
      <w:r w:rsidR="005668BE">
        <w:rPr>
          <w:color w:val="231F20"/>
          <w:w w:val="105"/>
          <w:sz w:val="18"/>
        </w:rPr>
        <w:t>Resource</w:t>
      </w:r>
      <w:r w:rsidR="005668BE">
        <w:rPr>
          <w:color w:val="231F20"/>
          <w:spacing w:val="-30"/>
          <w:w w:val="105"/>
          <w:sz w:val="18"/>
        </w:rPr>
        <w:t xml:space="preserve"> </w:t>
      </w:r>
      <w:r w:rsidR="005668BE">
        <w:rPr>
          <w:color w:val="231F20"/>
          <w:w w:val="105"/>
          <w:sz w:val="18"/>
        </w:rPr>
        <w:t>needs</w:t>
      </w:r>
      <w:r w:rsidR="005668BE">
        <w:rPr>
          <w:color w:val="231F20"/>
          <w:spacing w:val="-30"/>
          <w:w w:val="105"/>
          <w:sz w:val="18"/>
        </w:rPr>
        <w:t xml:space="preserve"> </w:t>
      </w:r>
      <w:r w:rsidR="005668BE">
        <w:rPr>
          <w:color w:val="231F20"/>
          <w:w w:val="105"/>
          <w:sz w:val="18"/>
        </w:rPr>
        <w:t>to</w:t>
      </w:r>
      <w:r w:rsidR="005668BE">
        <w:rPr>
          <w:color w:val="231F20"/>
          <w:spacing w:val="-29"/>
          <w:w w:val="105"/>
          <w:sz w:val="18"/>
        </w:rPr>
        <w:t xml:space="preserve"> </w:t>
      </w:r>
      <w:r w:rsidR="005668BE">
        <w:rPr>
          <w:color w:val="231F20"/>
          <w:w w:val="105"/>
          <w:sz w:val="18"/>
        </w:rPr>
        <w:t>resume operations. This includes the standard operating procedures</w:t>
      </w:r>
      <w:r w:rsidR="005668BE">
        <w:rPr>
          <w:color w:val="231F20"/>
          <w:spacing w:val="-13"/>
          <w:w w:val="105"/>
          <w:sz w:val="18"/>
        </w:rPr>
        <w:t xml:space="preserve"> </w:t>
      </w:r>
      <w:r w:rsidR="005668BE">
        <w:rPr>
          <w:color w:val="231F20"/>
          <w:w w:val="105"/>
          <w:sz w:val="18"/>
        </w:rPr>
        <w:t>to</w:t>
      </w:r>
      <w:r w:rsidR="005668BE">
        <w:rPr>
          <w:color w:val="231F20"/>
          <w:spacing w:val="-13"/>
          <w:w w:val="105"/>
          <w:sz w:val="18"/>
        </w:rPr>
        <w:t xml:space="preserve"> </w:t>
      </w:r>
      <w:r w:rsidR="005668BE">
        <w:rPr>
          <w:color w:val="231F20"/>
          <w:w w:val="105"/>
          <w:sz w:val="18"/>
        </w:rPr>
        <w:t>reinstate</w:t>
      </w:r>
      <w:r w:rsidR="005668BE">
        <w:rPr>
          <w:color w:val="231F20"/>
          <w:spacing w:val="-12"/>
          <w:w w:val="105"/>
          <w:sz w:val="18"/>
        </w:rPr>
        <w:t xml:space="preserve"> </w:t>
      </w:r>
      <w:r w:rsidR="005668BE">
        <w:rPr>
          <w:color w:val="231F20"/>
          <w:w w:val="105"/>
          <w:sz w:val="18"/>
        </w:rPr>
        <w:t>after</w:t>
      </w:r>
      <w:r w:rsidR="005668BE">
        <w:rPr>
          <w:color w:val="231F20"/>
          <w:spacing w:val="-13"/>
          <w:w w:val="105"/>
          <w:sz w:val="18"/>
        </w:rPr>
        <w:t xml:space="preserve"> </w:t>
      </w:r>
      <w:r w:rsidR="005668BE">
        <w:rPr>
          <w:color w:val="231F20"/>
          <w:w w:val="105"/>
          <w:sz w:val="18"/>
        </w:rPr>
        <w:t>a</w:t>
      </w:r>
      <w:r w:rsidR="005668BE">
        <w:rPr>
          <w:color w:val="231F20"/>
          <w:spacing w:val="-12"/>
          <w:w w:val="105"/>
          <w:sz w:val="18"/>
        </w:rPr>
        <w:t xml:space="preserve"> </w:t>
      </w:r>
      <w:r w:rsidR="005668BE">
        <w:rPr>
          <w:color w:val="231F20"/>
          <w:w w:val="105"/>
          <w:sz w:val="18"/>
        </w:rPr>
        <w:t>disaster.</w:t>
      </w:r>
    </w:p>
    <w:p w14:paraId="5BF62D21" w14:textId="77777777" w:rsidR="00DF2298" w:rsidRDefault="00DF058C" w:rsidP="008242A0">
      <w:pPr>
        <w:spacing w:before="173" w:line="249" w:lineRule="auto"/>
        <w:ind w:left="497" w:right="99"/>
        <w:rPr>
          <w:sz w:val="18"/>
        </w:rPr>
      </w:pPr>
      <w:r>
        <w:pict w14:anchorId="4AB75334">
          <v:rect id="_x0000_s1036" alt="" style="position:absolute;left:0;text-align:left;margin-left:306.25pt;margin-top:7.8pt;width:14.15pt;height:14.15pt;z-index:15819776;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1"/>
          <w:w w:val="105"/>
          <w:sz w:val="18"/>
        </w:rPr>
        <w:t xml:space="preserve"> </w:t>
      </w:r>
      <w:r w:rsidR="005668BE">
        <w:rPr>
          <w:color w:val="231F20"/>
          <w:w w:val="105"/>
          <w:sz w:val="18"/>
        </w:rPr>
        <w:t>know</w:t>
      </w:r>
      <w:r w:rsidR="005668BE">
        <w:rPr>
          <w:color w:val="231F20"/>
          <w:spacing w:val="-31"/>
          <w:w w:val="105"/>
          <w:sz w:val="18"/>
        </w:rPr>
        <w:t xml:space="preserve"> </w:t>
      </w:r>
      <w:r w:rsidR="005668BE">
        <w:rPr>
          <w:color w:val="231F20"/>
          <w:w w:val="105"/>
          <w:sz w:val="18"/>
        </w:rPr>
        <w:t>(and</w:t>
      </w:r>
      <w:r w:rsidR="005668BE">
        <w:rPr>
          <w:color w:val="231F20"/>
          <w:spacing w:val="-30"/>
          <w:w w:val="105"/>
          <w:sz w:val="18"/>
        </w:rPr>
        <w:t xml:space="preserve"> </w:t>
      </w:r>
      <w:r w:rsidR="005668BE">
        <w:rPr>
          <w:color w:val="231F20"/>
          <w:w w:val="105"/>
          <w:sz w:val="18"/>
        </w:rPr>
        <w:t>have</w:t>
      </w:r>
      <w:r w:rsidR="005668BE">
        <w:rPr>
          <w:color w:val="231F20"/>
          <w:spacing w:val="-31"/>
          <w:w w:val="105"/>
          <w:sz w:val="18"/>
        </w:rPr>
        <w:t xml:space="preserve"> </w:t>
      </w:r>
      <w:r w:rsidR="005668BE">
        <w:rPr>
          <w:color w:val="231F20"/>
          <w:w w:val="105"/>
          <w:sz w:val="18"/>
        </w:rPr>
        <w:t>documented</w:t>
      </w:r>
      <w:r w:rsidR="005668BE">
        <w:rPr>
          <w:color w:val="231F20"/>
          <w:spacing w:val="-30"/>
          <w:w w:val="105"/>
          <w:sz w:val="18"/>
        </w:rPr>
        <w:t xml:space="preserve"> </w:t>
      </w:r>
      <w:r w:rsidR="005668BE">
        <w:rPr>
          <w:color w:val="231F20"/>
          <w:w w:val="105"/>
          <w:sz w:val="18"/>
        </w:rPr>
        <w:t>for</w:t>
      </w:r>
      <w:r w:rsidR="005668BE">
        <w:rPr>
          <w:color w:val="231F20"/>
          <w:spacing w:val="-31"/>
          <w:w w:val="105"/>
          <w:sz w:val="18"/>
        </w:rPr>
        <w:t xml:space="preserve"> </w:t>
      </w:r>
      <w:r w:rsidR="005668BE">
        <w:rPr>
          <w:color w:val="231F20"/>
          <w:w w:val="105"/>
          <w:sz w:val="18"/>
        </w:rPr>
        <w:t>easy</w:t>
      </w:r>
      <w:r w:rsidR="005668BE">
        <w:rPr>
          <w:color w:val="231F20"/>
          <w:spacing w:val="-30"/>
          <w:w w:val="105"/>
          <w:sz w:val="18"/>
        </w:rPr>
        <w:t xml:space="preserve"> </w:t>
      </w:r>
      <w:r w:rsidR="005668BE">
        <w:rPr>
          <w:color w:val="231F20"/>
          <w:w w:val="105"/>
          <w:sz w:val="18"/>
        </w:rPr>
        <w:t>access)</w:t>
      </w:r>
      <w:r w:rsidR="005668BE">
        <w:rPr>
          <w:color w:val="231F20"/>
          <w:spacing w:val="-31"/>
          <w:w w:val="105"/>
          <w:sz w:val="18"/>
        </w:rPr>
        <w:t xml:space="preserve"> </w:t>
      </w:r>
      <w:r w:rsidR="005668BE">
        <w:rPr>
          <w:color w:val="231F20"/>
          <w:w w:val="105"/>
          <w:sz w:val="18"/>
        </w:rPr>
        <w:t>our Systems,</w:t>
      </w:r>
      <w:r w:rsidR="005668BE">
        <w:rPr>
          <w:color w:val="231F20"/>
          <w:spacing w:val="-38"/>
          <w:w w:val="105"/>
          <w:sz w:val="18"/>
        </w:rPr>
        <w:t xml:space="preserve"> </w:t>
      </w:r>
      <w:r w:rsidR="005668BE">
        <w:rPr>
          <w:color w:val="231F20"/>
          <w:w w:val="105"/>
          <w:sz w:val="18"/>
        </w:rPr>
        <w:t>Structures</w:t>
      </w:r>
      <w:r w:rsidR="005668BE">
        <w:rPr>
          <w:color w:val="231F20"/>
          <w:spacing w:val="-37"/>
          <w:w w:val="105"/>
          <w:sz w:val="18"/>
        </w:rPr>
        <w:t xml:space="preserve"> </w:t>
      </w:r>
      <w:r w:rsidR="005668BE">
        <w:rPr>
          <w:color w:val="231F20"/>
          <w:w w:val="105"/>
          <w:sz w:val="18"/>
        </w:rPr>
        <w:t>and</w:t>
      </w:r>
      <w:r w:rsidR="005668BE">
        <w:rPr>
          <w:color w:val="231F20"/>
          <w:spacing w:val="-37"/>
          <w:w w:val="105"/>
          <w:sz w:val="18"/>
        </w:rPr>
        <w:t xml:space="preserve"> </w:t>
      </w:r>
      <w:r w:rsidR="005668BE">
        <w:rPr>
          <w:color w:val="231F20"/>
          <w:w w:val="105"/>
          <w:sz w:val="18"/>
        </w:rPr>
        <w:t>Processes</w:t>
      </w:r>
      <w:r w:rsidR="005668BE">
        <w:rPr>
          <w:color w:val="231F20"/>
          <w:spacing w:val="-37"/>
          <w:w w:val="105"/>
          <w:sz w:val="18"/>
        </w:rPr>
        <w:t xml:space="preserve"> </w:t>
      </w:r>
      <w:r w:rsidR="005668BE">
        <w:rPr>
          <w:color w:val="231F20"/>
          <w:w w:val="105"/>
          <w:sz w:val="18"/>
        </w:rPr>
        <w:t>needs</w:t>
      </w:r>
      <w:r w:rsidR="005668BE">
        <w:rPr>
          <w:color w:val="231F20"/>
          <w:spacing w:val="-37"/>
          <w:w w:val="105"/>
          <w:sz w:val="18"/>
        </w:rPr>
        <w:t xml:space="preserve"> </w:t>
      </w:r>
      <w:r w:rsidR="005668BE">
        <w:rPr>
          <w:color w:val="231F20"/>
          <w:w w:val="105"/>
          <w:sz w:val="18"/>
        </w:rPr>
        <w:t>to</w:t>
      </w:r>
      <w:r w:rsidR="005668BE">
        <w:rPr>
          <w:color w:val="231F20"/>
          <w:spacing w:val="-38"/>
          <w:w w:val="105"/>
          <w:sz w:val="18"/>
        </w:rPr>
        <w:t xml:space="preserve"> </w:t>
      </w:r>
      <w:r w:rsidR="005668BE">
        <w:rPr>
          <w:color w:val="231F20"/>
          <w:w w:val="105"/>
          <w:sz w:val="18"/>
        </w:rPr>
        <w:t>resume operations. This includes business and finance systems.</w:t>
      </w:r>
    </w:p>
    <w:p w14:paraId="0E2E3BE9" w14:textId="77777777" w:rsidR="00DF2298" w:rsidRDefault="00DF058C" w:rsidP="008242A0">
      <w:pPr>
        <w:spacing w:before="172" w:line="249" w:lineRule="auto"/>
        <w:ind w:left="497" w:right="292"/>
        <w:jc w:val="both"/>
        <w:rPr>
          <w:sz w:val="18"/>
        </w:rPr>
      </w:pPr>
      <w:r>
        <w:pict w14:anchorId="11B3C7A5">
          <v:rect id="_x0000_s1035" alt="" style="position:absolute;left:0;text-align:left;margin-left:306.25pt;margin-top:7.75pt;width:14.15pt;height:14.15pt;z-index:15820288;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27"/>
          <w:w w:val="105"/>
          <w:sz w:val="18"/>
        </w:rPr>
        <w:t xml:space="preserve"> </w:t>
      </w:r>
      <w:r w:rsidR="005668BE">
        <w:rPr>
          <w:color w:val="231F20"/>
          <w:w w:val="105"/>
          <w:sz w:val="18"/>
        </w:rPr>
        <w:t>know</w:t>
      </w:r>
      <w:r w:rsidR="005668BE">
        <w:rPr>
          <w:color w:val="231F20"/>
          <w:spacing w:val="-27"/>
          <w:w w:val="105"/>
          <w:sz w:val="18"/>
        </w:rPr>
        <w:t xml:space="preserve"> </w:t>
      </w:r>
      <w:r w:rsidR="005668BE">
        <w:rPr>
          <w:color w:val="231F20"/>
          <w:w w:val="105"/>
          <w:sz w:val="18"/>
        </w:rPr>
        <w:t>(and</w:t>
      </w:r>
      <w:r w:rsidR="005668BE">
        <w:rPr>
          <w:color w:val="231F20"/>
          <w:spacing w:val="-26"/>
          <w:w w:val="105"/>
          <w:sz w:val="18"/>
        </w:rPr>
        <w:t xml:space="preserve"> </w:t>
      </w:r>
      <w:r w:rsidR="005668BE">
        <w:rPr>
          <w:color w:val="231F20"/>
          <w:w w:val="105"/>
          <w:sz w:val="18"/>
        </w:rPr>
        <w:t>have</w:t>
      </w:r>
      <w:r w:rsidR="005668BE">
        <w:rPr>
          <w:color w:val="231F20"/>
          <w:spacing w:val="-27"/>
          <w:w w:val="105"/>
          <w:sz w:val="18"/>
        </w:rPr>
        <w:t xml:space="preserve"> </w:t>
      </w:r>
      <w:r w:rsidR="005668BE">
        <w:rPr>
          <w:color w:val="231F20"/>
          <w:w w:val="105"/>
          <w:sz w:val="18"/>
        </w:rPr>
        <w:t>documented</w:t>
      </w:r>
      <w:r w:rsidR="005668BE">
        <w:rPr>
          <w:color w:val="231F20"/>
          <w:spacing w:val="-27"/>
          <w:w w:val="105"/>
          <w:sz w:val="18"/>
        </w:rPr>
        <w:t xml:space="preserve"> </w:t>
      </w:r>
      <w:r w:rsidR="005668BE">
        <w:rPr>
          <w:color w:val="231F20"/>
          <w:w w:val="105"/>
          <w:sz w:val="18"/>
        </w:rPr>
        <w:t>for</w:t>
      </w:r>
      <w:r w:rsidR="005668BE">
        <w:rPr>
          <w:color w:val="231F20"/>
          <w:spacing w:val="-26"/>
          <w:w w:val="105"/>
          <w:sz w:val="18"/>
        </w:rPr>
        <w:t xml:space="preserve"> </w:t>
      </w:r>
      <w:r w:rsidR="005668BE">
        <w:rPr>
          <w:color w:val="231F20"/>
          <w:w w:val="105"/>
          <w:sz w:val="18"/>
        </w:rPr>
        <w:t>easy</w:t>
      </w:r>
      <w:r w:rsidR="005668BE">
        <w:rPr>
          <w:color w:val="231F20"/>
          <w:spacing w:val="-27"/>
          <w:w w:val="105"/>
          <w:sz w:val="18"/>
        </w:rPr>
        <w:t xml:space="preserve"> </w:t>
      </w:r>
      <w:r w:rsidR="005668BE">
        <w:rPr>
          <w:color w:val="231F20"/>
          <w:w w:val="105"/>
          <w:sz w:val="18"/>
        </w:rPr>
        <w:t>access) our</w:t>
      </w:r>
      <w:r w:rsidR="005668BE">
        <w:rPr>
          <w:color w:val="231F20"/>
          <w:spacing w:val="-27"/>
          <w:w w:val="105"/>
          <w:sz w:val="18"/>
        </w:rPr>
        <w:t xml:space="preserve"> </w:t>
      </w:r>
      <w:r w:rsidR="005668BE">
        <w:rPr>
          <w:color w:val="231F20"/>
          <w:w w:val="105"/>
          <w:sz w:val="18"/>
        </w:rPr>
        <w:t>Safety</w:t>
      </w:r>
      <w:r w:rsidR="005668BE">
        <w:rPr>
          <w:color w:val="231F20"/>
          <w:spacing w:val="-27"/>
          <w:w w:val="105"/>
          <w:sz w:val="18"/>
        </w:rPr>
        <w:t xml:space="preserve"> </w:t>
      </w:r>
      <w:r w:rsidR="005668BE">
        <w:rPr>
          <w:color w:val="231F20"/>
          <w:w w:val="105"/>
          <w:sz w:val="18"/>
        </w:rPr>
        <w:t>and</w:t>
      </w:r>
      <w:r w:rsidR="005668BE">
        <w:rPr>
          <w:color w:val="231F20"/>
          <w:spacing w:val="-26"/>
          <w:w w:val="105"/>
          <w:sz w:val="18"/>
        </w:rPr>
        <w:t xml:space="preserve"> </w:t>
      </w:r>
      <w:r w:rsidR="005668BE">
        <w:rPr>
          <w:color w:val="231F20"/>
          <w:w w:val="105"/>
          <w:sz w:val="18"/>
        </w:rPr>
        <w:t>Security</w:t>
      </w:r>
      <w:r w:rsidR="005668BE">
        <w:rPr>
          <w:color w:val="231F20"/>
          <w:spacing w:val="-27"/>
          <w:w w:val="105"/>
          <w:sz w:val="18"/>
        </w:rPr>
        <w:t xml:space="preserve"> </w:t>
      </w:r>
      <w:r w:rsidR="005668BE">
        <w:rPr>
          <w:color w:val="231F20"/>
          <w:w w:val="105"/>
          <w:sz w:val="18"/>
        </w:rPr>
        <w:t>needs</w:t>
      </w:r>
      <w:r w:rsidR="005668BE">
        <w:rPr>
          <w:color w:val="231F20"/>
          <w:spacing w:val="-26"/>
          <w:w w:val="105"/>
          <w:sz w:val="18"/>
        </w:rPr>
        <w:t xml:space="preserve"> </w:t>
      </w:r>
      <w:r w:rsidR="005668BE">
        <w:rPr>
          <w:color w:val="231F20"/>
          <w:w w:val="105"/>
          <w:sz w:val="18"/>
        </w:rPr>
        <w:t>after</w:t>
      </w:r>
      <w:r w:rsidR="005668BE">
        <w:rPr>
          <w:color w:val="231F20"/>
          <w:spacing w:val="-27"/>
          <w:w w:val="105"/>
          <w:sz w:val="18"/>
        </w:rPr>
        <w:t xml:space="preserve"> </w:t>
      </w:r>
      <w:r w:rsidR="005668BE">
        <w:rPr>
          <w:color w:val="231F20"/>
          <w:w w:val="105"/>
          <w:sz w:val="18"/>
        </w:rPr>
        <w:t>a</w:t>
      </w:r>
      <w:r w:rsidR="005668BE">
        <w:rPr>
          <w:color w:val="231F20"/>
          <w:spacing w:val="-27"/>
          <w:w w:val="105"/>
          <w:sz w:val="18"/>
        </w:rPr>
        <w:t xml:space="preserve"> </w:t>
      </w:r>
      <w:r w:rsidR="005668BE">
        <w:rPr>
          <w:color w:val="231F20"/>
          <w:w w:val="105"/>
          <w:sz w:val="18"/>
        </w:rPr>
        <w:t>disaster.</w:t>
      </w:r>
      <w:r w:rsidR="005668BE">
        <w:rPr>
          <w:color w:val="231F20"/>
          <w:spacing w:val="-26"/>
          <w:w w:val="105"/>
          <w:sz w:val="18"/>
        </w:rPr>
        <w:t xml:space="preserve"> </w:t>
      </w:r>
      <w:r w:rsidR="005668BE">
        <w:rPr>
          <w:color w:val="231F20"/>
          <w:spacing w:val="-3"/>
          <w:w w:val="105"/>
          <w:sz w:val="18"/>
        </w:rPr>
        <w:t xml:space="preserve">This </w:t>
      </w:r>
      <w:r w:rsidR="005668BE">
        <w:rPr>
          <w:color w:val="231F20"/>
          <w:w w:val="105"/>
          <w:sz w:val="18"/>
        </w:rPr>
        <w:t>includes</w:t>
      </w:r>
      <w:r w:rsidR="005668BE">
        <w:rPr>
          <w:color w:val="231F20"/>
          <w:spacing w:val="-22"/>
          <w:w w:val="105"/>
          <w:sz w:val="18"/>
        </w:rPr>
        <w:t xml:space="preserve"> </w:t>
      </w:r>
      <w:r w:rsidR="005668BE">
        <w:rPr>
          <w:color w:val="231F20"/>
          <w:w w:val="105"/>
          <w:sz w:val="18"/>
        </w:rPr>
        <w:t>safety</w:t>
      </w:r>
      <w:r w:rsidR="005668BE">
        <w:rPr>
          <w:color w:val="231F20"/>
          <w:spacing w:val="-21"/>
          <w:w w:val="105"/>
          <w:sz w:val="18"/>
        </w:rPr>
        <w:t xml:space="preserve"> </w:t>
      </w:r>
      <w:r w:rsidR="005668BE">
        <w:rPr>
          <w:color w:val="231F20"/>
          <w:w w:val="105"/>
          <w:sz w:val="18"/>
        </w:rPr>
        <w:t>compliance</w:t>
      </w:r>
      <w:r w:rsidR="005668BE">
        <w:rPr>
          <w:color w:val="231F20"/>
          <w:spacing w:val="-21"/>
          <w:w w:val="105"/>
          <w:sz w:val="18"/>
        </w:rPr>
        <w:t xml:space="preserve"> </w:t>
      </w:r>
      <w:r w:rsidR="005668BE">
        <w:rPr>
          <w:color w:val="231F20"/>
          <w:w w:val="105"/>
          <w:sz w:val="18"/>
        </w:rPr>
        <w:t>to</w:t>
      </w:r>
      <w:r w:rsidR="005668BE">
        <w:rPr>
          <w:color w:val="231F20"/>
          <w:spacing w:val="-22"/>
          <w:w w:val="105"/>
          <w:sz w:val="18"/>
        </w:rPr>
        <w:t xml:space="preserve"> </w:t>
      </w:r>
      <w:r w:rsidR="005668BE">
        <w:rPr>
          <w:color w:val="231F20"/>
          <w:w w:val="105"/>
          <w:sz w:val="18"/>
        </w:rPr>
        <w:t>resume</w:t>
      </w:r>
      <w:r w:rsidR="005668BE">
        <w:rPr>
          <w:color w:val="231F20"/>
          <w:spacing w:val="-21"/>
          <w:w w:val="105"/>
          <w:sz w:val="18"/>
        </w:rPr>
        <w:t xml:space="preserve"> </w:t>
      </w:r>
      <w:r w:rsidR="005668BE">
        <w:rPr>
          <w:color w:val="231F20"/>
          <w:w w:val="105"/>
          <w:sz w:val="18"/>
        </w:rPr>
        <w:t>operations.</w:t>
      </w:r>
    </w:p>
    <w:p w14:paraId="1EBD02DC" w14:textId="77777777" w:rsidR="00DF2298" w:rsidRDefault="00DF058C">
      <w:pPr>
        <w:spacing w:before="171" w:line="249" w:lineRule="auto"/>
        <w:ind w:left="497" w:right="99"/>
        <w:rPr>
          <w:sz w:val="18"/>
        </w:rPr>
      </w:pPr>
      <w:r>
        <w:pict w14:anchorId="5F46D8DB">
          <v:rect id="_x0000_s1034" alt="" style="position:absolute;left:0;text-align:left;margin-left:306.25pt;margin-top:7.7pt;width:14.15pt;height:14.15pt;z-index:15820800;mso-wrap-edited:f;mso-width-percent:0;mso-height-percent:0;mso-position-horizontal-relative:page;mso-width-percent:0;mso-height-percent:0" filled="f" strokecolor="#231f20" strokeweight=".25pt">
            <w10:wrap anchorx="page"/>
          </v:rect>
        </w:pict>
      </w:r>
      <w:r w:rsidR="005668BE">
        <w:rPr>
          <w:color w:val="231F20"/>
          <w:spacing w:val="-4"/>
          <w:w w:val="105"/>
          <w:sz w:val="18"/>
        </w:rPr>
        <w:t>We</w:t>
      </w:r>
      <w:r w:rsidR="005668BE">
        <w:rPr>
          <w:color w:val="231F20"/>
          <w:spacing w:val="-31"/>
          <w:w w:val="105"/>
          <w:sz w:val="18"/>
        </w:rPr>
        <w:t xml:space="preserve"> </w:t>
      </w:r>
      <w:r w:rsidR="005668BE">
        <w:rPr>
          <w:color w:val="231F20"/>
          <w:w w:val="105"/>
          <w:sz w:val="18"/>
        </w:rPr>
        <w:t>know</w:t>
      </w:r>
      <w:r w:rsidR="005668BE">
        <w:rPr>
          <w:color w:val="231F20"/>
          <w:spacing w:val="-31"/>
          <w:w w:val="105"/>
          <w:sz w:val="18"/>
        </w:rPr>
        <w:t xml:space="preserve"> </w:t>
      </w:r>
      <w:r w:rsidR="005668BE">
        <w:rPr>
          <w:color w:val="231F20"/>
          <w:w w:val="105"/>
          <w:sz w:val="18"/>
        </w:rPr>
        <w:t>(and</w:t>
      </w:r>
      <w:r w:rsidR="005668BE">
        <w:rPr>
          <w:color w:val="231F20"/>
          <w:spacing w:val="-30"/>
          <w:w w:val="105"/>
          <w:sz w:val="18"/>
        </w:rPr>
        <w:t xml:space="preserve"> </w:t>
      </w:r>
      <w:r w:rsidR="005668BE">
        <w:rPr>
          <w:color w:val="231F20"/>
          <w:w w:val="105"/>
          <w:sz w:val="18"/>
        </w:rPr>
        <w:t>have</w:t>
      </w:r>
      <w:r w:rsidR="005668BE">
        <w:rPr>
          <w:color w:val="231F20"/>
          <w:spacing w:val="-31"/>
          <w:w w:val="105"/>
          <w:sz w:val="18"/>
        </w:rPr>
        <w:t xml:space="preserve"> </w:t>
      </w:r>
      <w:r w:rsidR="005668BE">
        <w:rPr>
          <w:color w:val="231F20"/>
          <w:w w:val="105"/>
          <w:sz w:val="18"/>
        </w:rPr>
        <w:t>documented</w:t>
      </w:r>
      <w:r w:rsidR="005668BE">
        <w:rPr>
          <w:color w:val="231F20"/>
          <w:spacing w:val="-30"/>
          <w:w w:val="105"/>
          <w:sz w:val="18"/>
        </w:rPr>
        <w:t xml:space="preserve"> </w:t>
      </w:r>
      <w:r w:rsidR="005668BE">
        <w:rPr>
          <w:color w:val="231F20"/>
          <w:w w:val="105"/>
          <w:sz w:val="18"/>
        </w:rPr>
        <w:t>for</w:t>
      </w:r>
      <w:r w:rsidR="005668BE">
        <w:rPr>
          <w:color w:val="231F20"/>
          <w:spacing w:val="-31"/>
          <w:w w:val="105"/>
          <w:sz w:val="18"/>
        </w:rPr>
        <w:t xml:space="preserve"> </w:t>
      </w:r>
      <w:r w:rsidR="005668BE">
        <w:rPr>
          <w:color w:val="231F20"/>
          <w:w w:val="105"/>
          <w:sz w:val="18"/>
        </w:rPr>
        <w:t>easy</w:t>
      </w:r>
      <w:r w:rsidR="005668BE">
        <w:rPr>
          <w:color w:val="231F20"/>
          <w:spacing w:val="-30"/>
          <w:w w:val="105"/>
          <w:sz w:val="18"/>
        </w:rPr>
        <w:t xml:space="preserve"> </w:t>
      </w:r>
      <w:r w:rsidR="005668BE">
        <w:rPr>
          <w:color w:val="231F20"/>
          <w:w w:val="105"/>
          <w:sz w:val="18"/>
        </w:rPr>
        <w:t>access)</w:t>
      </w:r>
      <w:r w:rsidR="005668BE">
        <w:rPr>
          <w:color w:val="231F20"/>
          <w:spacing w:val="-31"/>
          <w:w w:val="105"/>
          <w:sz w:val="18"/>
        </w:rPr>
        <w:t xml:space="preserve"> </w:t>
      </w:r>
      <w:r w:rsidR="005668BE">
        <w:rPr>
          <w:color w:val="231F20"/>
          <w:w w:val="105"/>
          <w:sz w:val="18"/>
        </w:rPr>
        <w:t xml:space="preserve">our </w:t>
      </w:r>
      <w:r w:rsidR="005668BE">
        <w:rPr>
          <w:color w:val="231F20"/>
          <w:spacing w:val="-3"/>
          <w:w w:val="105"/>
          <w:sz w:val="18"/>
        </w:rPr>
        <w:t xml:space="preserve">Customer, </w:t>
      </w:r>
      <w:r w:rsidR="005668BE">
        <w:rPr>
          <w:color w:val="231F20"/>
          <w:w w:val="105"/>
          <w:sz w:val="18"/>
        </w:rPr>
        <w:t xml:space="preserve">Supplier and </w:t>
      </w:r>
      <w:r w:rsidR="005668BE">
        <w:rPr>
          <w:color w:val="231F20"/>
          <w:spacing w:val="-2"/>
          <w:w w:val="105"/>
          <w:sz w:val="18"/>
        </w:rPr>
        <w:t xml:space="preserve">Key </w:t>
      </w:r>
      <w:r w:rsidR="005668BE">
        <w:rPr>
          <w:color w:val="231F20"/>
          <w:w w:val="105"/>
          <w:sz w:val="18"/>
        </w:rPr>
        <w:t>Stakeholder needs to resume</w:t>
      </w:r>
      <w:r w:rsidR="005668BE">
        <w:rPr>
          <w:color w:val="231F20"/>
          <w:spacing w:val="-24"/>
          <w:w w:val="105"/>
          <w:sz w:val="18"/>
        </w:rPr>
        <w:t xml:space="preserve"> </w:t>
      </w:r>
      <w:r w:rsidR="005668BE">
        <w:rPr>
          <w:color w:val="231F20"/>
          <w:w w:val="105"/>
          <w:sz w:val="18"/>
        </w:rPr>
        <w:t>operations.</w:t>
      </w:r>
      <w:r w:rsidR="005668BE">
        <w:rPr>
          <w:color w:val="231F20"/>
          <w:spacing w:val="-23"/>
          <w:w w:val="105"/>
          <w:sz w:val="18"/>
        </w:rPr>
        <w:t xml:space="preserve"> </w:t>
      </w:r>
      <w:r w:rsidR="005668BE">
        <w:rPr>
          <w:color w:val="231F20"/>
          <w:w w:val="105"/>
          <w:sz w:val="18"/>
        </w:rPr>
        <w:t>This</w:t>
      </w:r>
      <w:r w:rsidR="005668BE">
        <w:rPr>
          <w:color w:val="231F20"/>
          <w:spacing w:val="-23"/>
          <w:w w:val="105"/>
          <w:sz w:val="18"/>
        </w:rPr>
        <w:t xml:space="preserve"> </w:t>
      </w:r>
      <w:r w:rsidR="005668BE">
        <w:rPr>
          <w:color w:val="231F20"/>
          <w:w w:val="105"/>
          <w:sz w:val="18"/>
        </w:rPr>
        <w:t>includes</w:t>
      </w:r>
      <w:r w:rsidR="005668BE">
        <w:rPr>
          <w:color w:val="231F20"/>
          <w:spacing w:val="-24"/>
          <w:w w:val="105"/>
          <w:sz w:val="18"/>
        </w:rPr>
        <w:t xml:space="preserve"> </w:t>
      </w:r>
      <w:r w:rsidR="005668BE">
        <w:rPr>
          <w:color w:val="231F20"/>
          <w:w w:val="105"/>
          <w:sz w:val="18"/>
        </w:rPr>
        <w:t>current</w:t>
      </w:r>
      <w:r w:rsidR="005668BE">
        <w:rPr>
          <w:color w:val="231F20"/>
          <w:spacing w:val="-23"/>
          <w:w w:val="105"/>
          <w:sz w:val="18"/>
        </w:rPr>
        <w:t xml:space="preserve"> </w:t>
      </w:r>
      <w:r w:rsidR="005668BE">
        <w:rPr>
          <w:color w:val="231F20"/>
          <w:spacing w:val="-2"/>
          <w:w w:val="105"/>
          <w:sz w:val="18"/>
        </w:rPr>
        <w:t>key</w:t>
      </w:r>
      <w:r w:rsidR="005668BE">
        <w:rPr>
          <w:color w:val="231F20"/>
          <w:spacing w:val="-23"/>
          <w:w w:val="105"/>
          <w:sz w:val="18"/>
        </w:rPr>
        <w:t xml:space="preserve"> </w:t>
      </w:r>
      <w:r w:rsidR="005668BE">
        <w:rPr>
          <w:color w:val="231F20"/>
          <w:spacing w:val="-3"/>
          <w:w w:val="105"/>
          <w:sz w:val="18"/>
        </w:rPr>
        <w:t xml:space="preserve">contact </w:t>
      </w:r>
      <w:r w:rsidR="005668BE">
        <w:rPr>
          <w:color w:val="231F20"/>
          <w:w w:val="105"/>
          <w:sz w:val="18"/>
        </w:rPr>
        <w:t>lists.</w:t>
      </w:r>
    </w:p>
    <w:p w14:paraId="542361A6" w14:textId="77777777" w:rsidR="00DF2298" w:rsidRDefault="00DF2298">
      <w:pPr>
        <w:spacing w:line="249" w:lineRule="auto"/>
        <w:rPr>
          <w:sz w:val="18"/>
        </w:rPr>
        <w:sectPr w:rsidR="00DF2298">
          <w:type w:val="continuous"/>
          <w:pgSz w:w="11910" w:h="16840"/>
          <w:pgMar w:top="860" w:right="1020" w:bottom="280" w:left="1020" w:header="720" w:footer="720" w:gutter="0"/>
          <w:cols w:num="2" w:space="720" w:equalWidth="0">
            <w:col w:w="4797" w:space="192"/>
            <w:col w:w="4881"/>
          </w:cols>
        </w:sectPr>
      </w:pPr>
    </w:p>
    <w:p w14:paraId="6C661231" w14:textId="77777777" w:rsidR="00DF2298" w:rsidRDefault="00DF2298">
      <w:pPr>
        <w:pStyle w:val="BodyText"/>
      </w:pPr>
    </w:p>
    <w:p w14:paraId="22D4C96E" w14:textId="77777777" w:rsidR="00DF2298" w:rsidRDefault="00DF2298">
      <w:pPr>
        <w:pStyle w:val="BodyText"/>
        <w:spacing w:before="3"/>
        <w:rPr>
          <w:sz w:val="19"/>
        </w:rPr>
      </w:pPr>
    </w:p>
    <w:p w14:paraId="58403C87" w14:textId="77777777" w:rsidR="00DF2298" w:rsidRPr="008242A0" w:rsidRDefault="00DF058C" w:rsidP="008242A0">
      <w:pPr>
        <w:spacing w:before="1" w:line="249" w:lineRule="auto"/>
        <w:ind w:left="113" w:right="5035"/>
        <w:jc w:val="both"/>
        <w:rPr>
          <w:iCs/>
          <w:sz w:val="16"/>
        </w:rPr>
      </w:pPr>
      <w:r>
        <w:pict w14:anchorId="79D18EE7">
          <v:group id="_x0000_s1030" alt="" style="position:absolute;left:0;text-align:left;margin-left:56.7pt;margin-top:-41.75pt;width:232.45pt;height:31.2pt;z-index:15814144;mso-position-horizontal-relative:page" coordorigin="1134,-835" coordsize="4649,624">
            <v:rect id="_x0000_s1031" alt="" style="position:absolute;left:1133;top:-835;width:4649;height:624" fillcolor="#dc3872" stroked="f"/>
            <v:shape id="_x0000_s1032" alt="" style="position:absolute;left:1360;top:-622;width:2060;height:284" coordorigin="1361,-621" coordsize="2060,284" o:spt="100" adj="0,,0" path="m1644,-621r-283,l1361,-338r283,l1644,-621xm3420,-621r-283,l3137,-338r283,l3420,-621xe" stroked="f">
              <v:stroke joinstyle="round"/>
              <v:formulas/>
              <v:path arrowok="t" o:connecttype="segments"/>
            </v:shape>
            <v:shape id="_x0000_s1033" type="#_x0000_t202" alt="" style="position:absolute;left:1133;top:-835;width:4649;height:624;mso-wrap-style:square;v-text-anchor:top" filled="f" stroked="f">
              <v:textbox inset="0,0,0,0">
                <w:txbxContent>
                  <w:p w14:paraId="722611B9" w14:textId="77777777" w:rsidR="005668BE" w:rsidRDefault="005668BE">
                    <w:pPr>
                      <w:spacing w:before="9"/>
                      <w:rPr>
                        <w:i/>
                        <w:sz w:val="19"/>
                      </w:rPr>
                    </w:pPr>
                  </w:p>
                  <w:p w14:paraId="3982E476" w14:textId="77777777" w:rsidR="005668BE" w:rsidRDefault="005668BE">
                    <w:pPr>
                      <w:tabs>
                        <w:tab w:val="left" w:pos="2405"/>
                      </w:tabs>
                      <w:ind w:left="629"/>
                      <w:rPr>
                        <w:b/>
                        <w:sz w:val="18"/>
                      </w:rPr>
                    </w:pPr>
                    <w:r>
                      <w:rPr>
                        <w:b/>
                        <w:color w:val="FFFFFF"/>
                        <w:w w:val="95"/>
                        <w:sz w:val="18"/>
                      </w:rPr>
                      <w:t>FINAL</w:t>
                    </w:r>
                    <w:r>
                      <w:rPr>
                        <w:b/>
                        <w:color w:val="FFFFFF"/>
                        <w:spacing w:val="-27"/>
                        <w:w w:val="95"/>
                        <w:sz w:val="18"/>
                      </w:rPr>
                      <w:t xml:space="preserve"> </w:t>
                    </w:r>
                    <w:r>
                      <w:rPr>
                        <w:b/>
                        <w:color w:val="FFFFFF"/>
                        <w:spacing w:val="-6"/>
                        <w:w w:val="95"/>
                        <w:sz w:val="18"/>
                      </w:rPr>
                      <w:t>TOTAL</w:t>
                    </w:r>
                    <w:r>
                      <w:rPr>
                        <w:b/>
                        <w:color w:val="FFFFFF"/>
                        <w:spacing w:val="-6"/>
                        <w:w w:val="95"/>
                        <w:sz w:val="18"/>
                      </w:rPr>
                      <w:tab/>
                    </w:r>
                    <w:r>
                      <w:rPr>
                        <w:b/>
                        <w:color w:val="FFFFFF"/>
                        <w:spacing w:val="-4"/>
                        <w:sz w:val="18"/>
                      </w:rPr>
                      <w:t xml:space="preserve">PAGE </w:t>
                    </w:r>
                    <w:r>
                      <w:rPr>
                        <w:b/>
                        <w:color w:val="FFFFFF"/>
                        <w:sz w:val="18"/>
                      </w:rPr>
                      <w:t>12</w:t>
                    </w:r>
                    <w:r>
                      <w:rPr>
                        <w:b/>
                        <w:color w:val="FFFFFF"/>
                        <w:spacing w:val="-26"/>
                        <w:sz w:val="18"/>
                      </w:rPr>
                      <w:t xml:space="preserve"> </w:t>
                    </w:r>
                    <w:r>
                      <w:rPr>
                        <w:b/>
                        <w:color w:val="FFFFFF"/>
                        <w:spacing w:val="-6"/>
                        <w:sz w:val="18"/>
                      </w:rPr>
                      <w:t>TOTAL</w:t>
                    </w:r>
                  </w:p>
                </w:txbxContent>
              </v:textbox>
            </v:shape>
            <w10:wrap anchorx="page"/>
          </v:group>
        </w:pict>
      </w:r>
      <w:r>
        <w:pict w14:anchorId="086AB306">
          <v:group id="_x0000_s1026" alt="" style="position:absolute;left:0;text-align:left;margin-left:306.15pt;margin-top:-6.5pt;width:232.45pt;height:31.2pt;z-index:15821312;mso-position-horizontal-relative:page" coordorigin="6123,-130" coordsize="4649,624">
            <v:rect id="_x0000_s1027" alt="" style="position:absolute;left:6122;top:-130;width:4649;height:624" fillcolor="#782a90" stroked="f"/>
            <v:shape id="_x0000_s1028" alt="" style="position:absolute;left:6349;top:83;width:2060;height:284" coordorigin="6350,83" coordsize="2060,284" o:spt="100" adj="0,,0" path="m6633,83r-283,l6350,367r283,l6633,83xm8409,83r-283,l8126,367r283,l8409,83xe" stroked="f">
              <v:stroke joinstyle="round"/>
              <v:formulas/>
              <v:path arrowok="t" o:connecttype="segments"/>
            </v:shape>
            <v:shape id="_x0000_s1029" type="#_x0000_t202" alt="" style="position:absolute;left:6122;top:-130;width:4649;height:624;mso-wrap-style:square;v-text-anchor:top" filled="f" stroked="f">
              <v:textbox inset="0,0,0,0">
                <w:txbxContent>
                  <w:p w14:paraId="63EA1907" w14:textId="77777777" w:rsidR="005668BE" w:rsidRDefault="005668BE">
                    <w:pPr>
                      <w:spacing w:before="9"/>
                      <w:rPr>
                        <w:i/>
                        <w:sz w:val="19"/>
                      </w:rPr>
                    </w:pPr>
                  </w:p>
                  <w:p w14:paraId="26CF0846" w14:textId="77777777" w:rsidR="005668BE" w:rsidRDefault="005668BE">
                    <w:pPr>
                      <w:tabs>
                        <w:tab w:val="left" w:pos="2405"/>
                      </w:tabs>
                      <w:ind w:left="629"/>
                      <w:rPr>
                        <w:b/>
                        <w:sz w:val="18"/>
                      </w:rPr>
                    </w:pPr>
                    <w:r>
                      <w:rPr>
                        <w:b/>
                        <w:color w:val="FFFFFF"/>
                        <w:w w:val="95"/>
                        <w:sz w:val="18"/>
                      </w:rPr>
                      <w:t>FINAL</w:t>
                    </w:r>
                    <w:r>
                      <w:rPr>
                        <w:b/>
                        <w:color w:val="FFFFFF"/>
                        <w:spacing w:val="-27"/>
                        <w:w w:val="95"/>
                        <w:sz w:val="18"/>
                      </w:rPr>
                      <w:t xml:space="preserve"> </w:t>
                    </w:r>
                    <w:r>
                      <w:rPr>
                        <w:b/>
                        <w:color w:val="FFFFFF"/>
                        <w:spacing w:val="-6"/>
                        <w:w w:val="95"/>
                        <w:sz w:val="18"/>
                      </w:rPr>
                      <w:t>TOTAL</w:t>
                    </w:r>
                    <w:r>
                      <w:rPr>
                        <w:b/>
                        <w:color w:val="FFFFFF"/>
                        <w:spacing w:val="-6"/>
                        <w:w w:val="95"/>
                        <w:sz w:val="18"/>
                      </w:rPr>
                      <w:tab/>
                    </w:r>
                    <w:r>
                      <w:rPr>
                        <w:b/>
                        <w:color w:val="FFFFFF"/>
                        <w:spacing w:val="-4"/>
                        <w:sz w:val="18"/>
                      </w:rPr>
                      <w:t xml:space="preserve">PAGE </w:t>
                    </w:r>
                    <w:r>
                      <w:rPr>
                        <w:b/>
                        <w:color w:val="FFFFFF"/>
                        <w:sz w:val="18"/>
                      </w:rPr>
                      <w:t>16</w:t>
                    </w:r>
                    <w:r>
                      <w:rPr>
                        <w:b/>
                        <w:color w:val="FFFFFF"/>
                        <w:spacing w:val="-26"/>
                        <w:sz w:val="18"/>
                      </w:rPr>
                      <w:t xml:space="preserve"> </w:t>
                    </w:r>
                    <w:r>
                      <w:rPr>
                        <w:b/>
                        <w:color w:val="FFFFFF"/>
                        <w:spacing w:val="-6"/>
                        <w:sz w:val="18"/>
                      </w:rPr>
                      <w:t>TOTAL</w:t>
                    </w:r>
                  </w:p>
                </w:txbxContent>
              </v:textbox>
            </v:shape>
            <w10:wrap anchorx="page"/>
          </v:group>
        </w:pict>
      </w:r>
      <w:r w:rsidR="005668BE" w:rsidRPr="008242A0">
        <w:rPr>
          <w:iCs/>
          <w:color w:val="231F20"/>
          <w:w w:val="105"/>
          <w:sz w:val="16"/>
        </w:rPr>
        <w:t>If</w:t>
      </w:r>
      <w:r w:rsidR="005668BE" w:rsidRPr="008242A0">
        <w:rPr>
          <w:iCs/>
          <w:color w:val="231F20"/>
          <w:spacing w:val="-30"/>
          <w:w w:val="105"/>
          <w:sz w:val="16"/>
        </w:rPr>
        <w:t xml:space="preserve"> </w:t>
      </w:r>
      <w:r w:rsidR="005668BE" w:rsidRPr="008242A0">
        <w:rPr>
          <w:iCs/>
          <w:color w:val="231F20"/>
          <w:spacing w:val="-3"/>
          <w:w w:val="105"/>
          <w:sz w:val="16"/>
        </w:rPr>
        <w:t>your</w:t>
      </w:r>
      <w:r w:rsidR="005668BE" w:rsidRPr="008242A0">
        <w:rPr>
          <w:iCs/>
          <w:color w:val="231F20"/>
          <w:spacing w:val="-30"/>
          <w:w w:val="105"/>
          <w:sz w:val="16"/>
        </w:rPr>
        <w:t xml:space="preserve"> </w:t>
      </w:r>
      <w:r w:rsidR="005668BE" w:rsidRPr="008242A0">
        <w:rPr>
          <w:iCs/>
          <w:color w:val="231F20"/>
          <w:spacing w:val="-4"/>
          <w:w w:val="105"/>
          <w:sz w:val="16"/>
        </w:rPr>
        <w:t>total</w:t>
      </w:r>
      <w:r w:rsidR="005668BE" w:rsidRPr="008242A0">
        <w:rPr>
          <w:iCs/>
          <w:color w:val="231F20"/>
          <w:spacing w:val="-29"/>
          <w:w w:val="105"/>
          <w:sz w:val="16"/>
        </w:rPr>
        <w:t xml:space="preserve"> </w:t>
      </w:r>
      <w:r w:rsidR="005668BE" w:rsidRPr="008242A0">
        <w:rPr>
          <w:iCs/>
          <w:color w:val="231F20"/>
          <w:spacing w:val="-3"/>
          <w:w w:val="105"/>
          <w:sz w:val="16"/>
        </w:rPr>
        <w:t>here</w:t>
      </w:r>
      <w:r w:rsidR="005668BE" w:rsidRPr="008242A0">
        <w:rPr>
          <w:iCs/>
          <w:color w:val="231F20"/>
          <w:spacing w:val="-30"/>
          <w:w w:val="105"/>
          <w:sz w:val="16"/>
        </w:rPr>
        <w:t xml:space="preserve"> </w:t>
      </w:r>
      <w:r w:rsidR="005668BE" w:rsidRPr="008242A0">
        <w:rPr>
          <w:iCs/>
          <w:color w:val="231F20"/>
          <w:w w:val="105"/>
          <w:sz w:val="16"/>
        </w:rPr>
        <w:t>is</w:t>
      </w:r>
      <w:r w:rsidR="005668BE" w:rsidRPr="008242A0">
        <w:rPr>
          <w:iCs/>
          <w:color w:val="231F20"/>
          <w:spacing w:val="-30"/>
          <w:w w:val="105"/>
          <w:sz w:val="16"/>
        </w:rPr>
        <w:t xml:space="preserve"> </w:t>
      </w:r>
      <w:r w:rsidR="005668BE" w:rsidRPr="008242A0">
        <w:rPr>
          <w:iCs/>
          <w:color w:val="231F20"/>
          <w:spacing w:val="-3"/>
          <w:w w:val="105"/>
          <w:sz w:val="16"/>
        </w:rPr>
        <w:t>more</w:t>
      </w:r>
      <w:r w:rsidR="005668BE" w:rsidRPr="008242A0">
        <w:rPr>
          <w:iCs/>
          <w:color w:val="231F20"/>
          <w:spacing w:val="-29"/>
          <w:w w:val="105"/>
          <w:sz w:val="16"/>
        </w:rPr>
        <w:t xml:space="preserve"> </w:t>
      </w:r>
      <w:r w:rsidR="005668BE" w:rsidRPr="008242A0">
        <w:rPr>
          <w:iCs/>
          <w:color w:val="231F20"/>
          <w:spacing w:val="-3"/>
          <w:w w:val="105"/>
          <w:sz w:val="16"/>
        </w:rPr>
        <w:t>than</w:t>
      </w:r>
      <w:r w:rsidR="005668BE" w:rsidRPr="008242A0">
        <w:rPr>
          <w:iCs/>
          <w:color w:val="231F20"/>
          <w:spacing w:val="-30"/>
          <w:w w:val="105"/>
          <w:sz w:val="16"/>
        </w:rPr>
        <w:t xml:space="preserve"> </w:t>
      </w:r>
      <w:r w:rsidR="005668BE" w:rsidRPr="008242A0">
        <w:rPr>
          <w:iCs/>
          <w:color w:val="231F20"/>
          <w:spacing w:val="-4"/>
          <w:w w:val="105"/>
          <w:sz w:val="16"/>
        </w:rPr>
        <w:t>Page</w:t>
      </w:r>
      <w:r w:rsidR="005668BE" w:rsidRPr="008242A0">
        <w:rPr>
          <w:iCs/>
          <w:color w:val="231F20"/>
          <w:spacing w:val="-30"/>
          <w:w w:val="105"/>
          <w:sz w:val="16"/>
        </w:rPr>
        <w:t xml:space="preserve"> </w:t>
      </w:r>
      <w:r w:rsidR="005668BE" w:rsidRPr="008242A0">
        <w:rPr>
          <w:iCs/>
          <w:color w:val="231F20"/>
          <w:w w:val="105"/>
          <w:sz w:val="16"/>
        </w:rPr>
        <w:t>12</w:t>
      </w:r>
      <w:r w:rsidR="005668BE" w:rsidRPr="008242A0">
        <w:rPr>
          <w:iCs/>
          <w:color w:val="231F20"/>
          <w:spacing w:val="-29"/>
          <w:w w:val="105"/>
          <w:sz w:val="16"/>
        </w:rPr>
        <w:t xml:space="preserve"> </w:t>
      </w:r>
      <w:r w:rsidR="005668BE" w:rsidRPr="008242A0">
        <w:rPr>
          <w:iCs/>
          <w:color w:val="231F20"/>
          <w:spacing w:val="-3"/>
          <w:w w:val="105"/>
          <w:sz w:val="16"/>
        </w:rPr>
        <w:t>your</w:t>
      </w:r>
      <w:r w:rsidR="005668BE" w:rsidRPr="008242A0">
        <w:rPr>
          <w:iCs/>
          <w:color w:val="231F20"/>
          <w:spacing w:val="-30"/>
          <w:w w:val="105"/>
          <w:sz w:val="16"/>
        </w:rPr>
        <w:t xml:space="preserve"> </w:t>
      </w:r>
      <w:r w:rsidR="005668BE" w:rsidRPr="008242A0">
        <w:rPr>
          <w:iCs/>
          <w:color w:val="231F20"/>
          <w:spacing w:val="-4"/>
          <w:w w:val="105"/>
          <w:sz w:val="16"/>
        </w:rPr>
        <w:t>business</w:t>
      </w:r>
      <w:r w:rsidR="005668BE" w:rsidRPr="008242A0">
        <w:rPr>
          <w:iCs/>
          <w:color w:val="231F20"/>
          <w:spacing w:val="-30"/>
          <w:w w:val="105"/>
          <w:sz w:val="16"/>
        </w:rPr>
        <w:t xml:space="preserve"> </w:t>
      </w:r>
      <w:r w:rsidR="005668BE" w:rsidRPr="008242A0">
        <w:rPr>
          <w:iCs/>
          <w:color w:val="231F20"/>
          <w:w w:val="105"/>
          <w:sz w:val="16"/>
        </w:rPr>
        <w:t>is</w:t>
      </w:r>
      <w:r w:rsidR="005668BE" w:rsidRPr="008242A0">
        <w:rPr>
          <w:iCs/>
          <w:color w:val="231F20"/>
          <w:spacing w:val="-29"/>
          <w:w w:val="105"/>
          <w:sz w:val="16"/>
        </w:rPr>
        <w:t xml:space="preserve"> </w:t>
      </w:r>
      <w:r w:rsidR="005668BE" w:rsidRPr="008242A0">
        <w:rPr>
          <w:iCs/>
          <w:color w:val="231F20"/>
          <w:spacing w:val="-3"/>
          <w:w w:val="105"/>
          <w:sz w:val="16"/>
        </w:rPr>
        <w:t>more</w:t>
      </w:r>
      <w:r w:rsidR="005668BE" w:rsidRPr="008242A0">
        <w:rPr>
          <w:iCs/>
          <w:color w:val="231F20"/>
          <w:spacing w:val="-30"/>
          <w:w w:val="105"/>
          <w:sz w:val="16"/>
        </w:rPr>
        <w:t xml:space="preserve"> </w:t>
      </w:r>
      <w:r w:rsidR="005668BE" w:rsidRPr="008242A0">
        <w:rPr>
          <w:iCs/>
          <w:color w:val="231F20"/>
          <w:spacing w:val="-4"/>
          <w:w w:val="105"/>
          <w:sz w:val="16"/>
        </w:rPr>
        <w:t xml:space="preserve">resilient </w:t>
      </w:r>
      <w:r w:rsidR="005668BE" w:rsidRPr="008242A0">
        <w:rPr>
          <w:iCs/>
          <w:color w:val="231F20"/>
          <w:w w:val="105"/>
          <w:sz w:val="16"/>
        </w:rPr>
        <w:t>to</w:t>
      </w:r>
      <w:r w:rsidR="005668BE" w:rsidRPr="008242A0">
        <w:rPr>
          <w:iCs/>
          <w:color w:val="231F20"/>
          <w:spacing w:val="-19"/>
          <w:w w:val="105"/>
          <w:sz w:val="16"/>
        </w:rPr>
        <w:t xml:space="preserve"> </w:t>
      </w:r>
      <w:r w:rsidR="005668BE" w:rsidRPr="008242A0">
        <w:rPr>
          <w:iCs/>
          <w:color w:val="231F20"/>
          <w:spacing w:val="-4"/>
          <w:w w:val="105"/>
          <w:sz w:val="16"/>
        </w:rPr>
        <w:t>disasters;</w:t>
      </w:r>
      <w:r w:rsidR="005668BE" w:rsidRPr="008242A0">
        <w:rPr>
          <w:iCs/>
          <w:color w:val="231F20"/>
          <w:spacing w:val="-19"/>
          <w:w w:val="105"/>
          <w:sz w:val="16"/>
        </w:rPr>
        <w:t xml:space="preserve"> </w:t>
      </w:r>
      <w:r w:rsidR="005668BE" w:rsidRPr="008242A0">
        <w:rPr>
          <w:iCs/>
          <w:color w:val="231F20"/>
          <w:w w:val="105"/>
          <w:sz w:val="16"/>
        </w:rPr>
        <w:t>if</w:t>
      </w:r>
      <w:r w:rsidR="005668BE" w:rsidRPr="008242A0">
        <w:rPr>
          <w:iCs/>
          <w:color w:val="231F20"/>
          <w:spacing w:val="-19"/>
          <w:w w:val="105"/>
          <w:sz w:val="16"/>
        </w:rPr>
        <w:t xml:space="preserve"> </w:t>
      </w:r>
      <w:r w:rsidR="005668BE" w:rsidRPr="008242A0">
        <w:rPr>
          <w:iCs/>
          <w:color w:val="231F20"/>
          <w:spacing w:val="-3"/>
          <w:w w:val="105"/>
          <w:sz w:val="16"/>
        </w:rPr>
        <w:t>less</w:t>
      </w:r>
      <w:r w:rsidR="005668BE" w:rsidRPr="008242A0">
        <w:rPr>
          <w:iCs/>
          <w:color w:val="231F20"/>
          <w:spacing w:val="-18"/>
          <w:w w:val="105"/>
          <w:sz w:val="16"/>
        </w:rPr>
        <w:t xml:space="preserve"> </w:t>
      </w:r>
      <w:r w:rsidR="005668BE" w:rsidRPr="008242A0">
        <w:rPr>
          <w:iCs/>
          <w:color w:val="231F20"/>
          <w:spacing w:val="-4"/>
          <w:w w:val="105"/>
          <w:sz w:val="16"/>
        </w:rPr>
        <w:t>revisit</w:t>
      </w:r>
      <w:r w:rsidR="005668BE" w:rsidRPr="008242A0">
        <w:rPr>
          <w:iCs/>
          <w:color w:val="231F20"/>
          <w:spacing w:val="-19"/>
          <w:w w:val="105"/>
          <w:sz w:val="16"/>
        </w:rPr>
        <w:t xml:space="preserve"> </w:t>
      </w:r>
      <w:r w:rsidR="005668BE" w:rsidRPr="008242A0">
        <w:rPr>
          <w:iCs/>
          <w:color w:val="231F20"/>
          <w:spacing w:val="-4"/>
          <w:w w:val="105"/>
          <w:sz w:val="16"/>
        </w:rPr>
        <w:t>Page</w:t>
      </w:r>
      <w:r w:rsidR="005668BE" w:rsidRPr="008242A0">
        <w:rPr>
          <w:iCs/>
          <w:color w:val="231F20"/>
          <w:spacing w:val="-19"/>
          <w:w w:val="105"/>
          <w:sz w:val="16"/>
        </w:rPr>
        <w:t xml:space="preserve"> </w:t>
      </w:r>
      <w:r w:rsidR="005668BE" w:rsidRPr="008242A0">
        <w:rPr>
          <w:iCs/>
          <w:color w:val="231F20"/>
          <w:spacing w:val="-4"/>
          <w:w w:val="105"/>
          <w:sz w:val="16"/>
        </w:rPr>
        <w:t>12-15.</w:t>
      </w:r>
    </w:p>
    <w:p w14:paraId="335EF065" w14:textId="77777777" w:rsidR="00DF2298" w:rsidRDefault="00DF2298">
      <w:pPr>
        <w:pStyle w:val="BodyText"/>
        <w:spacing w:before="3"/>
        <w:rPr>
          <w:i/>
          <w:sz w:val="19"/>
        </w:rPr>
      </w:pPr>
    </w:p>
    <w:p w14:paraId="5C391500" w14:textId="77777777" w:rsidR="00DF2298" w:rsidRDefault="00DF2298">
      <w:pPr>
        <w:rPr>
          <w:sz w:val="19"/>
        </w:rPr>
        <w:sectPr w:rsidR="00DF2298">
          <w:type w:val="continuous"/>
          <w:pgSz w:w="11910" w:h="16840"/>
          <w:pgMar w:top="860" w:right="1020" w:bottom="280" w:left="1020" w:header="720" w:footer="720" w:gutter="0"/>
          <w:cols w:space="720"/>
        </w:sectPr>
      </w:pPr>
    </w:p>
    <w:p w14:paraId="14E797B0" w14:textId="77777777" w:rsidR="00DF2298" w:rsidRDefault="00DF2298">
      <w:pPr>
        <w:pStyle w:val="BodyText"/>
        <w:rPr>
          <w:i/>
          <w:sz w:val="18"/>
        </w:rPr>
      </w:pPr>
    </w:p>
    <w:p w14:paraId="13B309FD" w14:textId="77777777" w:rsidR="00DF2298" w:rsidRDefault="005668BE">
      <w:pPr>
        <w:spacing w:before="159"/>
        <w:ind w:left="113"/>
        <w:rPr>
          <w:sz w:val="16"/>
        </w:rPr>
      </w:pPr>
      <w:r>
        <w:rPr>
          <w:b/>
          <w:color w:val="201E4C"/>
          <w:w w:val="105"/>
          <w:sz w:val="16"/>
        </w:rPr>
        <w:t>Business</w:t>
      </w:r>
      <w:r>
        <w:rPr>
          <w:b/>
          <w:color w:val="201E4C"/>
          <w:spacing w:val="-31"/>
          <w:w w:val="105"/>
          <w:sz w:val="16"/>
        </w:rPr>
        <w:t xml:space="preserve"> </w:t>
      </w:r>
      <w:r>
        <w:rPr>
          <w:b/>
          <w:color w:val="201E4C"/>
          <w:w w:val="105"/>
          <w:sz w:val="16"/>
        </w:rPr>
        <w:t>Victoria</w:t>
      </w:r>
      <w:r>
        <w:rPr>
          <w:b/>
          <w:color w:val="201E4C"/>
          <w:spacing w:val="-30"/>
          <w:w w:val="105"/>
          <w:sz w:val="16"/>
        </w:rPr>
        <w:t xml:space="preserve"> </w:t>
      </w:r>
      <w:r>
        <w:rPr>
          <w:b/>
          <w:color w:val="201E4C"/>
          <w:w w:val="105"/>
          <w:sz w:val="16"/>
        </w:rPr>
        <w:t>|</w:t>
      </w:r>
      <w:r>
        <w:rPr>
          <w:b/>
          <w:color w:val="201E4C"/>
          <w:spacing w:val="-30"/>
          <w:w w:val="105"/>
          <w:sz w:val="16"/>
        </w:rPr>
        <w:t xml:space="preserve"> </w:t>
      </w:r>
      <w:r>
        <w:rPr>
          <w:color w:val="201E4C"/>
          <w:w w:val="105"/>
          <w:sz w:val="16"/>
        </w:rPr>
        <w:t>Disaster</w:t>
      </w:r>
      <w:r>
        <w:rPr>
          <w:color w:val="201E4C"/>
          <w:spacing w:val="-29"/>
          <w:w w:val="105"/>
          <w:sz w:val="16"/>
        </w:rPr>
        <w:t xml:space="preserve"> </w:t>
      </w:r>
      <w:r>
        <w:rPr>
          <w:color w:val="201E4C"/>
          <w:w w:val="105"/>
          <w:sz w:val="16"/>
        </w:rPr>
        <w:t>resilience</w:t>
      </w:r>
      <w:r>
        <w:rPr>
          <w:color w:val="201E4C"/>
          <w:spacing w:val="-29"/>
          <w:w w:val="105"/>
          <w:sz w:val="16"/>
        </w:rPr>
        <w:t xml:space="preserve"> </w:t>
      </w:r>
      <w:r>
        <w:rPr>
          <w:color w:val="201E4C"/>
          <w:w w:val="105"/>
          <w:sz w:val="16"/>
        </w:rPr>
        <w:t>for</w:t>
      </w:r>
      <w:r>
        <w:rPr>
          <w:color w:val="201E4C"/>
          <w:spacing w:val="-29"/>
          <w:w w:val="105"/>
          <w:sz w:val="16"/>
        </w:rPr>
        <w:t xml:space="preserve"> </w:t>
      </w:r>
      <w:r>
        <w:rPr>
          <w:color w:val="201E4C"/>
          <w:w w:val="105"/>
          <w:sz w:val="16"/>
        </w:rPr>
        <w:t>business</w:t>
      </w:r>
      <w:r>
        <w:rPr>
          <w:color w:val="201E4C"/>
          <w:spacing w:val="-29"/>
          <w:w w:val="105"/>
          <w:sz w:val="16"/>
        </w:rPr>
        <w:t xml:space="preserve"> </w:t>
      </w:r>
      <w:r>
        <w:rPr>
          <w:color w:val="201E4C"/>
          <w:w w:val="105"/>
          <w:sz w:val="16"/>
        </w:rPr>
        <w:t>toolkit</w:t>
      </w:r>
    </w:p>
    <w:p w14:paraId="5692FA96" w14:textId="04F61BEE" w:rsidR="00DF2298" w:rsidRPr="008242A0" w:rsidRDefault="005668BE" w:rsidP="008242A0">
      <w:pPr>
        <w:spacing w:before="100" w:line="249" w:lineRule="auto"/>
        <w:ind w:left="113" w:right="215"/>
        <w:jc w:val="both"/>
        <w:rPr>
          <w:iCs/>
          <w:sz w:val="16"/>
        </w:rPr>
      </w:pPr>
      <w:r>
        <w:br w:type="column"/>
      </w:r>
      <w:r w:rsidRPr="008242A0">
        <w:rPr>
          <w:iCs/>
          <w:color w:val="231F20"/>
          <w:w w:val="105"/>
          <w:sz w:val="16"/>
        </w:rPr>
        <w:t>If</w:t>
      </w:r>
      <w:r w:rsidRPr="008242A0">
        <w:rPr>
          <w:iCs/>
          <w:color w:val="231F20"/>
          <w:spacing w:val="-31"/>
          <w:w w:val="105"/>
          <w:sz w:val="16"/>
        </w:rPr>
        <w:t xml:space="preserve"> </w:t>
      </w:r>
      <w:r w:rsidRPr="008242A0">
        <w:rPr>
          <w:iCs/>
          <w:color w:val="231F20"/>
          <w:spacing w:val="-3"/>
          <w:w w:val="105"/>
          <w:sz w:val="16"/>
        </w:rPr>
        <w:t>your</w:t>
      </w:r>
      <w:r w:rsidRPr="008242A0">
        <w:rPr>
          <w:iCs/>
          <w:color w:val="231F20"/>
          <w:spacing w:val="-30"/>
          <w:w w:val="105"/>
          <w:sz w:val="16"/>
        </w:rPr>
        <w:t xml:space="preserve"> </w:t>
      </w:r>
      <w:r w:rsidRPr="008242A0">
        <w:rPr>
          <w:iCs/>
          <w:color w:val="231F20"/>
          <w:spacing w:val="-4"/>
          <w:w w:val="105"/>
          <w:sz w:val="16"/>
        </w:rPr>
        <w:t>total</w:t>
      </w:r>
      <w:r w:rsidRPr="008242A0">
        <w:rPr>
          <w:iCs/>
          <w:color w:val="231F20"/>
          <w:spacing w:val="-31"/>
          <w:w w:val="105"/>
          <w:sz w:val="16"/>
        </w:rPr>
        <w:t xml:space="preserve"> </w:t>
      </w:r>
      <w:r w:rsidRPr="008242A0">
        <w:rPr>
          <w:iCs/>
          <w:color w:val="231F20"/>
          <w:spacing w:val="-3"/>
          <w:w w:val="105"/>
          <w:sz w:val="16"/>
        </w:rPr>
        <w:t>here</w:t>
      </w:r>
      <w:r w:rsidRPr="008242A0">
        <w:rPr>
          <w:iCs/>
          <w:color w:val="231F20"/>
          <w:spacing w:val="-30"/>
          <w:w w:val="105"/>
          <w:sz w:val="16"/>
        </w:rPr>
        <w:t xml:space="preserve"> </w:t>
      </w:r>
      <w:r w:rsidRPr="008242A0">
        <w:rPr>
          <w:iCs/>
          <w:color w:val="231F20"/>
          <w:w w:val="105"/>
          <w:sz w:val="16"/>
        </w:rPr>
        <w:t>is</w:t>
      </w:r>
      <w:r w:rsidRPr="008242A0">
        <w:rPr>
          <w:iCs/>
          <w:color w:val="231F20"/>
          <w:spacing w:val="-31"/>
          <w:w w:val="105"/>
          <w:sz w:val="16"/>
        </w:rPr>
        <w:t xml:space="preserve"> </w:t>
      </w:r>
      <w:r w:rsidRPr="008242A0">
        <w:rPr>
          <w:iCs/>
          <w:color w:val="231F20"/>
          <w:spacing w:val="-3"/>
          <w:w w:val="105"/>
          <w:sz w:val="16"/>
        </w:rPr>
        <w:t>more</w:t>
      </w:r>
      <w:r w:rsidRPr="008242A0">
        <w:rPr>
          <w:iCs/>
          <w:color w:val="231F20"/>
          <w:spacing w:val="-30"/>
          <w:w w:val="105"/>
          <w:sz w:val="16"/>
        </w:rPr>
        <w:t xml:space="preserve"> </w:t>
      </w:r>
      <w:r w:rsidRPr="008242A0">
        <w:rPr>
          <w:iCs/>
          <w:color w:val="231F20"/>
          <w:spacing w:val="-3"/>
          <w:w w:val="105"/>
          <w:sz w:val="16"/>
        </w:rPr>
        <w:t>than</w:t>
      </w:r>
      <w:r w:rsidRPr="008242A0">
        <w:rPr>
          <w:iCs/>
          <w:color w:val="231F20"/>
          <w:spacing w:val="-31"/>
          <w:w w:val="105"/>
          <w:sz w:val="16"/>
        </w:rPr>
        <w:t xml:space="preserve"> </w:t>
      </w:r>
      <w:r w:rsidRPr="008242A0">
        <w:rPr>
          <w:iCs/>
          <w:color w:val="231F20"/>
          <w:spacing w:val="-4"/>
          <w:w w:val="105"/>
          <w:sz w:val="16"/>
        </w:rPr>
        <w:t>Page</w:t>
      </w:r>
      <w:r w:rsidR="008242A0">
        <w:rPr>
          <w:iCs/>
          <w:color w:val="231F20"/>
          <w:spacing w:val="-30"/>
          <w:w w:val="105"/>
          <w:sz w:val="16"/>
        </w:rPr>
        <w:t xml:space="preserve"> </w:t>
      </w:r>
      <w:r w:rsidRPr="008242A0">
        <w:rPr>
          <w:iCs/>
          <w:color w:val="231F20"/>
          <w:w w:val="105"/>
          <w:sz w:val="16"/>
        </w:rPr>
        <w:t>16</w:t>
      </w:r>
      <w:r w:rsidRPr="008242A0">
        <w:rPr>
          <w:iCs/>
          <w:color w:val="231F20"/>
          <w:spacing w:val="-30"/>
          <w:w w:val="105"/>
          <w:sz w:val="16"/>
        </w:rPr>
        <w:t xml:space="preserve"> </w:t>
      </w:r>
      <w:r w:rsidRPr="008242A0">
        <w:rPr>
          <w:iCs/>
          <w:color w:val="231F20"/>
          <w:spacing w:val="-3"/>
          <w:w w:val="105"/>
          <w:sz w:val="16"/>
        </w:rPr>
        <w:t>your</w:t>
      </w:r>
      <w:r w:rsidRPr="008242A0">
        <w:rPr>
          <w:iCs/>
          <w:color w:val="231F20"/>
          <w:spacing w:val="-31"/>
          <w:w w:val="105"/>
          <w:sz w:val="16"/>
        </w:rPr>
        <w:t xml:space="preserve"> </w:t>
      </w:r>
      <w:r w:rsidRPr="008242A0">
        <w:rPr>
          <w:iCs/>
          <w:color w:val="231F20"/>
          <w:spacing w:val="-4"/>
          <w:w w:val="105"/>
          <w:sz w:val="16"/>
        </w:rPr>
        <w:t>business</w:t>
      </w:r>
      <w:r w:rsidRPr="008242A0">
        <w:rPr>
          <w:iCs/>
          <w:color w:val="231F20"/>
          <w:spacing w:val="-30"/>
          <w:w w:val="105"/>
          <w:sz w:val="16"/>
        </w:rPr>
        <w:t xml:space="preserve"> </w:t>
      </w:r>
      <w:r w:rsidRPr="008242A0">
        <w:rPr>
          <w:iCs/>
          <w:color w:val="231F20"/>
          <w:w w:val="105"/>
          <w:sz w:val="16"/>
        </w:rPr>
        <w:t>is</w:t>
      </w:r>
      <w:r w:rsidRPr="008242A0">
        <w:rPr>
          <w:iCs/>
          <w:color w:val="231F20"/>
          <w:spacing w:val="-31"/>
          <w:w w:val="105"/>
          <w:sz w:val="16"/>
        </w:rPr>
        <w:t xml:space="preserve"> </w:t>
      </w:r>
      <w:r w:rsidRPr="008242A0">
        <w:rPr>
          <w:iCs/>
          <w:color w:val="231F20"/>
          <w:spacing w:val="-4"/>
          <w:w w:val="105"/>
          <w:sz w:val="16"/>
        </w:rPr>
        <w:t>more prepared</w:t>
      </w:r>
      <w:r w:rsidRPr="008242A0">
        <w:rPr>
          <w:iCs/>
          <w:color w:val="231F20"/>
          <w:spacing w:val="-22"/>
          <w:w w:val="105"/>
          <w:sz w:val="16"/>
        </w:rPr>
        <w:t xml:space="preserve"> </w:t>
      </w:r>
      <w:r w:rsidRPr="008242A0">
        <w:rPr>
          <w:iCs/>
          <w:color w:val="231F20"/>
          <w:spacing w:val="-3"/>
          <w:w w:val="105"/>
          <w:sz w:val="16"/>
        </w:rPr>
        <w:t>for</w:t>
      </w:r>
      <w:r w:rsidRPr="008242A0">
        <w:rPr>
          <w:iCs/>
          <w:color w:val="231F20"/>
          <w:spacing w:val="-21"/>
          <w:w w:val="105"/>
          <w:sz w:val="16"/>
        </w:rPr>
        <w:t xml:space="preserve"> </w:t>
      </w:r>
      <w:r w:rsidRPr="008242A0">
        <w:rPr>
          <w:iCs/>
          <w:color w:val="231F20"/>
          <w:spacing w:val="-4"/>
          <w:w w:val="105"/>
          <w:sz w:val="16"/>
        </w:rPr>
        <w:t>disasters;</w:t>
      </w:r>
      <w:r w:rsidRPr="008242A0">
        <w:rPr>
          <w:iCs/>
          <w:color w:val="231F20"/>
          <w:spacing w:val="-21"/>
          <w:w w:val="105"/>
          <w:sz w:val="16"/>
        </w:rPr>
        <w:t xml:space="preserve"> </w:t>
      </w:r>
      <w:r w:rsidRPr="008242A0">
        <w:rPr>
          <w:iCs/>
          <w:color w:val="231F20"/>
          <w:w w:val="105"/>
          <w:sz w:val="16"/>
        </w:rPr>
        <w:t>if</w:t>
      </w:r>
      <w:r w:rsidRPr="008242A0">
        <w:rPr>
          <w:iCs/>
          <w:color w:val="231F20"/>
          <w:spacing w:val="-21"/>
          <w:w w:val="105"/>
          <w:sz w:val="16"/>
        </w:rPr>
        <w:t xml:space="preserve"> </w:t>
      </w:r>
      <w:r w:rsidRPr="008242A0">
        <w:rPr>
          <w:iCs/>
          <w:color w:val="231F20"/>
          <w:spacing w:val="-3"/>
          <w:w w:val="105"/>
          <w:sz w:val="16"/>
        </w:rPr>
        <w:t>less</w:t>
      </w:r>
      <w:r w:rsidRPr="008242A0">
        <w:rPr>
          <w:iCs/>
          <w:color w:val="231F20"/>
          <w:spacing w:val="-21"/>
          <w:w w:val="105"/>
          <w:sz w:val="16"/>
        </w:rPr>
        <w:t xml:space="preserve"> </w:t>
      </w:r>
      <w:r w:rsidRPr="008242A0">
        <w:rPr>
          <w:iCs/>
          <w:color w:val="231F20"/>
          <w:spacing w:val="-4"/>
          <w:w w:val="105"/>
          <w:sz w:val="16"/>
        </w:rPr>
        <w:t>revisit</w:t>
      </w:r>
      <w:r w:rsidRPr="008242A0">
        <w:rPr>
          <w:iCs/>
          <w:color w:val="231F20"/>
          <w:spacing w:val="-22"/>
          <w:w w:val="105"/>
          <w:sz w:val="16"/>
        </w:rPr>
        <w:t xml:space="preserve"> </w:t>
      </w:r>
      <w:r w:rsidRPr="008242A0">
        <w:rPr>
          <w:iCs/>
          <w:color w:val="231F20"/>
          <w:spacing w:val="-4"/>
          <w:w w:val="105"/>
          <w:sz w:val="16"/>
        </w:rPr>
        <w:t>Page</w:t>
      </w:r>
      <w:r w:rsidRPr="008242A0">
        <w:rPr>
          <w:iCs/>
          <w:color w:val="231F20"/>
          <w:spacing w:val="-21"/>
          <w:w w:val="105"/>
          <w:sz w:val="16"/>
        </w:rPr>
        <w:t xml:space="preserve"> </w:t>
      </w:r>
      <w:r w:rsidRPr="008242A0">
        <w:rPr>
          <w:iCs/>
          <w:color w:val="231F20"/>
          <w:spacing w:val="-4"/>
          <w:w w:val="105"/>
          <w:sz w:val="16"/>
        </w:rPr>
        <w:t>16-19.</w:t>
      </w:r>
    </w:p>
    <w:sectPr w:rsidR="00DF2298" w:rsidRPr="008242A0">
      <w:type w:val="continuous"/>
      <w:pgSz w:w="11910" w:h="16840"/>
      <w:pgMar w:top="860" w:right="1020" w:bottom="280" w:left="1020" w:header="720" w:footer="720" w:gutter="0"/>
      <w:cols w:num="2" w:space="720" w:equalWidth="0">
        <w:col w:w="4290" w:space="699"/>
        <w:col w:w="48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0714D" w14:textId="77777777" w:rsidR="00DF058C" w:rsidRDefault="00DF058C">
      <w:r>
        <w:separator/>
      </w:r>
    </w:p>
  </w:endnote>
  <w:endnote w:type="continuationSeparator" w:id="0">
    <w:p w14:paraId="51E81821" w14:textId="77777777" w:rsidR="00DF058C" w:rsidRDefault="00DF0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7DE150" w14:textId="77777777" w:rsidR="005668BE" w:rsidRDefault="00DF058C">
    <w:pPr>
      <w:pStyle w:val="BodyText"/>
      <w:spacing w:line="14" w:lineRule="auto"/>
    </w:pPr>
    <w:r>
      <w:pict w14:anchorId="3D20E931">
        <v:rect id="_x0000_s2107" alt="" style="position:absolute;margin-left:0;margin-top:828.2pt;width:595.3pt;height:13.65pt;z-index:-17145856;mso-wrap-edited:f;mso-width-percent:0;mso-height-percent:0;mso-position-horizontal-relative:page;mso-position-vertical-relative:page;mso-width-percent:0;mso-height-percent:0" fillcolor="#201e4c" stroked="f">
          <w10:wrap anchorx="page" anchory="page"/>
        </v:rect>
      </w:pict>
    </w:r>
    <w:r>
      <w:pict w14:anchorId="2FFB2F9B">
        <v:shapetype id="_x0000_t202" coordsize="21600,21600" o:spt="202" path="m,l,21600r21600,l21600,xe">
          <v:stroke joinstyle="miter"/>
          <v:path gradientshapeok="t" o:connecttype="rect"/>
        </v:shapetype>
        <v:shape id="_x0000_s2106" type="#_x0000_t202" alt="" style="position:absolute;margin-left:55.7pt;margin-top:803.8pt;width:208.8pt;height:11.5pt;z-index:-17145344;mso-wrap-style:square;mso-wrap-edited:f;mso-width-percent:0;mso-height-percent:0;mso-position-horizontal-relative:page;mso-position-vertical-relative:page;mso-width-percent:0;mso-height-percent:0;v-text-anchor:top" filled="f" stroked="f">
          <v:textbox inset="0,0,0,0">
            <w:txbxContent>
              <w:p w14:paraId="40A71097"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F0C1C" w14:textId="77777777" w:rsidR="005668BE" w:rsidRDefault="00DF058C">
    <w:pPr>
      <w:pStyle w:val="BodyText"/>
      <w:spacing w:line="14" w:lineRule="auto"/>
    </w:pPr>
    <w:r>
      <w:pict w14:anchorId="5DE3E4DE">
        <v:rect id="_x0000_s2074" alt="" style="position:absolute;margin-left:0;margin-top:828.2pt;width:595.3pt;height:13.65pt;z-index:-17129984;mso-wrap-edited:f;mso-width-percent:0;mso-height-percent:0;mso-position-horizontal-relative:page;mso-position-vertical-relative:page;mso-width-percent:0;mso-height-percent:0" fillcolor="#dc3872" stroked="f">
          <w10:wrap anchorx="page" anchory="page"/>
        </v:rect>
      </w:pict>
    </w:r>
    <w:r>
      <w:pict w14:anchorId="02E5A572">
        <v:shapetype id="_x0000_t202" coordsize="21600,21600" o:spt="202" path="m,l,21600r21600,l21600,xe">
          <v:stroke joinstyle="miter"/>
          <v:path gradientshapeok="t" o:connecttype="rect"/>
        </v:shapetype>
        <v:shape id="_x0000_s2073" type="#_x0000_t202" alt="" style="position:absolute;margin-left:374.75pt;margin-top:796.8pt;width:164.85pt;height:11.5pt;z-index:-17129472;mso-wrap-style:square;mso-wrap-edited:f;mso-width-percent:0;mso-height-percent:0;mso-position-horizontal-relative:page;mso-position-vertical-relative:page;mso-width-percent:0;mso-height-percent:0;v-text-anchor:top" filled="f" stroked="f">
          <v:textbox inset="0,0,0,0">
            <w:txbxContent>
              <w:p w14:paraId="5AE0E4C5" w14:textId="77777777" w:rsidR="005668BE" w:rsidRDefault="005668BE">
                <w:pPr>
                  <w:spacing w:before="19"/>
                  <w:ind w:left="20"/>
                  <w:rPr>
                    <w:sz w:val="16"/>
                  </w:rPr>
                </w:pPr>
                <w:r>
                  <w:rPr>
                    <w:color w:val="DC3872"/>
                    <w:w w:val="90"/>
                    <w:sz w:val="16"/>
                  </w:rPr>
                  <w:t>LEADING</w:t>
                </w:r>
                <w:r>
                  <w:rPr>
                    <w:color w:val="DC3872"/>
                    <w:spacing w:val="-15"/>
                    <w:w w:val="90"/>
                    <w:sz w:val="16"/>
                  </w:rPr>
                  <w:t xml:space="preserve"> </w:t>
                </w:r>
                <w:r>
                  <w:rPr>
                    <w:color w:val="DC3872"/>
                    <w:w w:val="90"/>
                    <w:sz w:val="16"/>
                  </w:rPr>
                  <w:t>YOUR</w:t>
                </w:r>
                <w:r>
                  <w:rPr>
                    <w:color w:val="DC3872"/>
                    <w:spacing w:val="-15"/>
                    <w:w w:val="90"/>
                    <w:sz w:val="16"/>
                  </w:rPr>
                  <w:t xml:space="preserve"> </w:t>
                </w:r>
                <w:r>
                  <w:rPr>
                    <w:color w:val="DC3872"/>
                    <w:w w:val="90"/>
                    <w:sz w:val="16"/>
                  </w:rPr>
                  <w:t>BUSINESS</w:t>
                </w:r>
                <w:r>
                  <w:rPr>
                    <w:color w:val="DC3872"/>
                    <w:spacing w:val="-15"/>
                    <w:w w:val="90"/>
                    <w:sz w:val="16"/>
                  </w:rPr>
                  <w:t xml:space="preserve"> </w:t>
                </w:r>
                <w:r>
                  <w:rPr>
                    <w:color w:val="DC3872"/>
                    <w:w w:val="90"/>
                    <w:sz w:val="16"/>
                  </w:rPr>
                  <w:t>DURING</w:t>
                </w:r>
                <w:r>
                  <w:rPr>
                    <w:color w:val="DC3872"/>
                    <w:spacing w:val="-15"/>
                    <w:w w:val="90"/>
                    <w:sz w:val="16"/>
                  </w:rPr>
                  <w:t xml:space="preserve"> </w:t>
                </w:r>
                <w:r>
                  <w:rPr>
                    <w:color w:val="DC3872"/>
                    <w:w w:val="90"/>
                    <w:sz w:val="16"/>
                  </w:rPr>
                  <w:t>DISASTERS</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BC33F" w14:textId="77777777" w:rsidR="005668BE" w:rsidRDefault="00DF058C">
    <w:pPr>
      <w:pStyle w:val="BodyText"/>
      <w:spacing w:line="14" w:lineRule="auto"/>
    </w:pPr>
    <w:r>
      <w:pict w14:anchorId="0FCCF93E">
        <v:rect id="_x0000_s2068" alt="" style="position:absolute;margin-left:0;margin-top:828.2pt;width:595.3pt;height:13.65pt;z-index:-17124352;mso-wrap-edited:f;mso-width-percent:0;mso-height-percent:0;mso-position-horizontal-relative:page;mso-position-vertical-relative:page;mso-width-percent:0;mso-height-percent:0" fillcolor="#782a90" stroked="f">
          <w10:wrap anchorx="page" anchory="page"/>
        </v:rect>
      </w:pict>
    </w:r>
    <w:r>
      <w:pict w14:anchorId="13C1DA3F">
        <v:shapetype id="_x0000_t202" coordsize="21600,21600" o:spt="202" path="m,l,21600r21600,l21600,xe">
          <v:stroke joinstyle="miter"/>
          <v:path gradientshapeok="t" o:connecttype="rect"/>
        </v:shapetype>
        <v:shape id="_x0000_s2067" type="#_x0000_t202" alt="" style="position:absolute;margin-left:55.7pt;margin-top:803.8pt;width:208.8pt;height:11.5pt;z-index:-17123840;mso-wrap-style:square;mso-wrap-edited:f;mso-width-percent:0;mso-height-percent:0;mso-position-horizontal-relative:page;mso-position-vertical-relative:page;mso-width-percent:0;mso-height-percent:0;v-text-anchor:top" filled="f" stroked="f">
          <v:textbox inset="0,0,0,0">
            <w:txbxContent>
              <w:p w14:paraId="547A3A4D"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51E35" w14:textId="77777777" w:rsidR="005668BE" w:rsidRDefault="00DF058C">
    <w:pPr>
      <w:pStyle w:val="BodyText"/>
      <w:spacing w:line="14" w:lineRule="auto"/>
    </w:pPr>
    <w:r>
      <w:pict w14:anchorId="3D2B9C9D">
        <v:rect id="_x0000_s2066" alt="" style="position:absolute;margin-left:0;margin-top:828.2pt;width:595.3pt;height:13.65pt;z-index:-17125888;mso-wrap-edited:f;mso-width-percent:0;mso-height-percent:0;mso-position-horizontal-relative:page;mso-position-vertical-relative:page;mso-width-percent:0;mso-height-percent:0" fillcolor="#dc3872" stroked="f">
          <w10:wrap anchorx="page" anchory="page"/>
        </v:rect>
      </w:pict>
    </w:r>
    <w:r>
      <w:pict w14:anchorId="39DA7348">
        <v:line id="_x0000_s2065" alt="" style="position:absolute;z-index:-17125376;mso-wrap-edited:f;mso-width-percent:0;mso-height-percent:0;mso-position-horizontal-relative:page;mso-position-vertical-relative:page;mso-width-percent:0;mso-height-percent:0" from="141.25pt,663.05pt" to="143.6pt,663.05pt" strokecolor="#231f20" strokeweight=".5pt">
          <w10:wrap anchorx="page" anchory="page"/>
        </v:line>
      </w:pict>
    </w:r>
    <w:r>
      <w:pict w14:anchorId="7A729C8C">
        <v:shapetype id="_x0000_t202" coordsize="21600,21600" o:spt="202" path="m,l,21600r21600,l21600,xe">
          <v:stroke joinstyle="miter"/>
          <v:path gradientshapeok="t" o:connecttype="rect"/>
        </v:shapetype>
        <v:shape id="_x0000_s2064" type="#_x0000_t202" alt="" style="position:absolute;margin-left:374.75pt;margin-top:796.8pt;width:164.85pt;height:11.5pt;z-index:-17124864;mso-wrap-style:square;mso-wrap-edited:f;mso-width-percent:0;mso-height-percent:0;mso-position-horizontal-relative:page;mso-position-vertical-relative:page;mso-width-percent:0;mso-height-percent:0;v-text-anchor:top" filled="f" stroked="f">
          <v:textbox inset="0,0,0,0">
            <w:txbxContent>
              <w:p w14:paraId="3023E969" w14:textId="77777777" w:rsidR="005668BE" w:rsidRDefault="005668BE">
                <w:pPr>
                  <w:spacing w:before="19"/>
                  <w:ind w:left="20"/>
                  <w:rPr>
                    <w:sz w:val="16"/>
                  </w:rPr>
                </w:pPr>
                <w:r>
                  <w:rPr>
                    <w:color w:val="DC3872"/>
                    <w:w w:val="90"/>
                    <w:sz w:val="16"/>
                  </w:rPr>
                  <w:t>LEADING</w:t>
                </w:r>
                <w:r>
                  <w:rPr>
                    <w:color w:val="DC3872"/>
                    <w:spacing w:val="-15"/>
                    <w:w w:val="90"/>
                    <w:sz w:val="16"/>
                  </w:rPr>
                  <w:t xml:space="preserve"> </w:t>
                </w:r>
                <w:r>
                  <w:rPr>
                    <w:color w:val="DC3872"/>
                    <w:w w:val="90"/>
                    <w:sz w:val="16"/>
                  </w:rPr>
                  <w:t>YOUR</w:t>
                </w:r>
                <w:r>
                  <w:rPr>
                    <w:color w:val="DC3872"/>
                    <w:spacing w:val="-15"/>
                    <w:w w:val="90"/>
                    <w:sz w:val="16"/>
                  </w:rPr>
                  <w:t xml:space="preserve"> </w:t>
                </w:r>
                <w:r>
                  <w:rPr>
                    <w:color w:val="DC3872"/>
                    <w:w w:val="90"/>
                    <w:sz w:val="16"/>
                  </w:rPr>
                  <w:t>BUSINESS</w:t>
                </w:r>
                <w:r>
                  <w:rPr>
                    <w:color w:val="DC3872"/>
                    <w:spacing w:val="-15"/>
                    <w:w w:val="90"/>
                    <w:sz w:val="16"/>
                  </w:rPr>
                  <w:t xml:space="preserve"> </w:t>
                </w:r>
                <w:r>
                  <w:rPr>
                    <w:color w:val="DC3872"/>
                    <w:w w:val="90"/>
                    <w:sz w:val="16"/>
                  </w:rPr>
                  <w:t>DURING</w:t>
                </w:r>
                <w:r>
                  <w:rPr>
                    <w:color w:val="DC3872"/>
                    <w:spacing w:val="-15"/>
                    <w:w w:val="90"/>
                    <w:sz w:val="16"/>
                  </w:rPr>
                  <w:t xml:space="preserve"> </w:t>
                </w:r>
                <w:r>
                  <w:rPr>
                    <w:color w:val="DC3872"/>
                    <w:w w:val="90"/>
                    <w:sz w:val="16"/>
                  </w:rPr>
                  <w:t>DISASTERS</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E4059" w14:textId="77777777" w:rsidR="005668BE" w:rsidRDefault="00DF058C">
    <w:pPr>
      <w:pStyle w:val="BodyText"/>
      <w:spacing w:line="14" w:lineRule="auto"/>
    </w:pPr>
    <w:r>
      <w:pict w14:anchorId="4A04833A">
        <v:rect id="_x0000_s2059" alt="" style="position:absolute;margin-left:0;margin-top:828.2pt;width:595.3pt;height:13.65pt;z-index:-17120256;mso-wrap-edited:f;mso-width-percent:0;mso-height-percent:0;mso-position-horizontal-relative:page;mso-position-vertical-relative:page;mso-width-percent:0;mso-height-percent:0" fillcolor="#782a90" stroked="f">
          <w10:wrap anchorx="page" anchory="page"/>
        </v:rect>
      </w:pict>
    </w:r>
    <w:r>
      <w:pict w14:anchorId="7F7B3930">
        <v:shapetype id="_x0000_t202" coordsize="21600,21600" o:spt="202" path="m,l,21600r21600,l21600,xe">
          <v:stroke joinstyle="miter"/>
          <v:path gradientshapeok="t" o:connecttype="rect"/>
        </v:shapetype>
        <v:shape id="_x0000_s2058" type="#_x0000_t202" alt="" style="position:absolute;margin-left:55.7pt;margin-top:803.8pt;width:208.8pt;height:11.5pt;z-index:-17119744;mso-wrap-style:square;mso-wrap-edited:f;mso-width-percent:0;mso-height-percent:0;mso-position-horizontal-relative:page;mso-position-vertical-relative:page;mso-width-percent:0;mso-height-percent:0;v-text-anchor:top" filled="f" stroked="f">
          <v:textbox inset="0,0,0,0">
            <w:txbxContent>
              <w:p w14:paraId="2A334C0B"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C271B" w14:textId="77777777" w:rsidR="005668BE" w:rsidRDefault="00DF058C">
    <w:pPr>
      <w:pStyle w:val="BodyText"/>
      <w:spacing w:line="14" w:lineRule="auto"/>
    </w:pPr>
    <w:r>
      <w:pict w14:anchorId="2B1F9C04">
        <v:rect id="_x0000_s2057" alt="" style="position:absolute;margin-left:0;margin-top:828.2pt;width:595.3pt;height:13.65pt;z-index:-17121280;mso-wrap-edited:f;mso-width-percent:0;mso-height-percent:0;mso-position-horizontal-relative:page;mso-position-vertical-relative:page;mso-width-percent:0;mso-height-percent:0" fillcolor="#782a90" stroked="f">
          <w10:wrap anchorx="page" anchory="page"/>
        </v:rect>
      </w:pict>
    </w:r>
    <w:r>
      <w:pict w14:anchorId="0B1E37D0">
        <v:shapetype id="_x0000_t202" coordsize="21600,21600" o:spt="202" path="m,l,21600r21600,l21600,xe">
          <v:stroke joinstyle="miter"/>
          <v:path gradientshapeok="t" o:connecttype="rect"/>
        </v:shapetype>
        <v:shape id="_x0000_s2056" type="#_x0000_t202" alt="" style="position:absolute;margin-left:359.35pt;margin-top:796.4pt;width:180.25pt;height:13.85pt;z-index:-17120768;mso-wrap-style:square;mso-wrap-edited:f;mso-width-percent:0;mso-height-percent:0;mso-position-horizontal-relative:page;mso-position-vertical-relative:page;mso-width-percent:0;mso-height-percent:0;v-text-anchor:top" filled="f" stroked="f">
          <v:textbox inset="0,0,0,0">
            <w:txbxContent>
              <w:p w14:paraId="3FD444A8" w14:textId="77777777" w:rsidR="005668BE" w:rsidRDefault="005668BE">
                <w:pPr>
                  <w:pStyle w:val="BodyText"/>
                  <w:spacing w:before="19"/>
                  <w:ind w:left="20"/>
                </w:pPr>
                <w:r>
                  <w:rPr>
                    <w:color w:val="782A90"/>
                    <w:w w:val="85"/>
                  </w:rPr>
                  <w:t>BUSINESS RECOVERY AFTER A DISASTER</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4F132" w14:textId="77777777" w:rsidR="005668BE" w:rsidRDefault="00DF058C">
    <w:pPr>
      <w:pStyle w:val="BodyText"/>
      <w:spacing w:line="14" w:lineRule="auto"/>
    </w:pPr>
    <w:r>
      <w:pict w14:anchorId="7B3BD137">
        <v:rect id="_x0000_s2051" alt="" style="position:absolute;margin-left:0;margin-top:828.2pt;width:595.3pt;height:13.65pt;z-index:-17116160;mso-wrap-edited:f;mso-width-percent:0;mso-height-percent:0;mso-position-horizontal-relative:page;mso-position-vertical-relative:page;mso-width-percent:0;mso-height-percent:0" fillcolor="#201e4c" stroked="f">
          <w10:wrap anchorx="page" anchory="page"/>
        </v:rect>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874CA" w14:textId="77777777" w:rsidR="005668BE" w:rsidRDefault="00DF058C">
    <w:pPr>
      <w:pStyle w:val="BodyText"/>
      <w:spacing w:line="14" w:lineRule="auto"/>
    </w:pPr>
    <w:r>
      <w:pict w14:anchorId="446E1129">
        <v:rect id="_x0000_s2050" alt="" style="position:absolute;margin-left:0;margin-top:828.2pt;width:595.3pt;height:13.65pt;z-index:-17117184;mso-wrap-edited:f;mso-width-percent:0;mso-height-percent:0;mso-position-horizontal-relative:page;mso-position-vertical-relative:page;mso-width-percent:0;mso-height-percent:0" fillcolor="#782a90" stroked="f">
          <w10:wrap anchorx="page" anchory="page"/>
        </v:rect>
      </w:pict>
    </w:r>
    <w:r>
      <w:pict w14:anchorId="34E2A844">
        <v:shapetype id="_x0000_t202" coordsize="21600,21600" o:spt="202" path="m,l,21600r21600,l21600,xe">
          <v:stroke joinstyle="miter"/>
          <v:path gradientshapeok="t" o:connecttype="rect"/>
        </v:shapetype>
        <v:shape id="_x0000_s2049" type="#_x0000_t202" alt="" style="position:absolute;margin-left:359.35pt;margin-top:796.4pt;width:180.25pt;height:13.85pt;z-index:-17116672;mso-wrap-style:square;mso-wrap-edited:f;mso-width-percent:0;mso-height-percent:0;mso-position-horizontal-relative:page;mso-position-vertical-relative:page;mso-width-percent:0;mso-height-percent:0;v-text-anchor:top" filled="f" stroked="f">
          <v:textbox inset="0,0,0,0">
            <w:txbxContent>
              <w:p w14:paraId="49A5FD27" w14:textId="77777777" w:rsidR="005668BE" w:rsidRDefault="005668BE">
                <w:pPr>
                  <w:pStyle w:val="BodyText"/>
                  <w:spacing w:before="19"/>
                  <w:ind w:left="20"/>
                </w:pPr>
                <w:r>
                  <w:rPr>
                    <w:color w:val="782A90"/>
                    <w:w w:val="85"/>
                  </w:rPr>
                  <w:t>BUSINESS RECOVERY AFTER A DISASTER</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F53F1" w14:textId="77777777" w:rsidR="005668BE" w:rsidRDefault="00DF058C">
    <w:pPr>
      <w:pStyle w:val="BodyText"/>
      <w:spacing w:line="14" w:lineRule="auto"/>
    </w:pPr>
    <w:r>
      <w:pict w14:anchorId="3D32D234">
        <v:rect id="_x0000_s2105" alt="" style="position:absolute;margin-left:0;margin-top:828.2pt;width:595.3pt;height:13.65pt;z-index:-17144832;mso-wrap-edited:f;mso-width-percent:0;mso-height-percent:0;mso-position-horizontal-relative:page;mso-position-vertical-relative:page;mso-width-percent:0;mso-height-percent:0" fillcolor="#201e4c" stroked="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13D08" w14:textId="77777777" w:rsidR="005668BE" w:rsidRDefault="00DF058C">
    <w:pPr>
      <w:pStyle w:val="BodyText"/>
      <w:spacing w:line="14" w:lineRule="auto"/>
    </w:pPr>
    <w:r>
      <w:pict w14:anchorId="1B9B8251">
        <v:rect id="_x0000_s2100" alt="" style="position:absolute;margin-left:0;margin-top:828.2pt;width:595.3pt;height:13.65pt;z-index:-17141248;mso-wrap-edited:f;mso-width-percent:0;mso-height-percent:0;mso-position-horizontal-relative:page;mso-position-vertical-relative:page;mso-width-percent:0;mso-height-percent:0" fillcolor="#0063a5" stroked="f">
          <w10:wrap anchorx="page" anchory="page"/>
        </v:rect>
      </w:pict>
    </w:r>
    <w:r>
      <w:pict w14:anchorId="5D8C027F">
        <v:shapetype id="_x0000_t202" coordsize="21600,21600" o:spt="202" path="m,l,21600r21600,l21600,xe">
          <v:stroke joinstyle="miter"/>
          <v:path gradientshapeok="t" o:connecttype="rect"/>
        </v:shapetype>
        <v:shape id="_x0000_s2099" type="#_x0000_t202" alt="" style="position:absolute;margin-left:55.7pt;margin-top:803.8pt;width:208.8pt;height:11.5pt;z-index:-17140736;mso-wrap-style:square;mso-wrap-edited:f;mso-width-percent:0;mso-height-percent:0;mso-position-horizontal-relative:page;mso-position-vertical-relative:page;mso-width-percent:0;mso-height-percent:0;v-text-anchor:top" filled="f" stroked="f">
          <v:textbox inset="0,0,0,0">
            <w:txbxContent>
              <w:p w14:paraId="69B45F13"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A8BB9" w14:textId="77777777" w:rsidR="005668BE" w:rsidRDefault="00DF058C">
    <w:pPr>
      <w:pStyle w:val="BodyText"/>
      <w:spacing w:line="14" w:lineRule="auto"/>
    </w:pPr>
    <w:r>
      <w:pict w14:anchorId="0922D114">
        <v:rect id="_x0000_s2098" alt="" style="position:absolute;margin-left:0;margin-top:828.2pt;width:595.3pt;height:13.65pt;z-index:-17142272;mso-wrap-edited:f;mso-width-percent:0;mso-height-percent:0;mso-position-horizontal-relative:page;mso-position-vertical-relative:page;mso-width-percent:0;mso-height-percent:0" fillcolor="#0063a5" stroked="f">
          <w10:wrap anchorx="page" anchory="page"/>
        </v:rect>
      </w:pict>
    </w:r>
    <w:r>
      <w:pict w14:anchorId="3A92A26C">
        <v:shapetype id="_x0000_t202" coordsize="21600,21600" o:spt="202" path="m,l,21600r21600,l21600,xe">
          <v:stroke joinstyle="miter"/>
          <v:path gradientshapeok="t" o:connecttype="rect"/>
        </v:shapetype>
        <v:shape id="_x0000_s2097" type="#_x0000_t202" alt="" style="position:absolute;margin-left:383.65pt;margin-top:802.8pt;width:155.95pt;height:11.5pt;z-index:-17141760;mso-wrap-style:square;mso-wrap-edited:f;mso-width-percent:0;mso-height-percent:0;mso-position-horizontal-relative:page;mso-position-vertical-relative:page;mso-width-percent:0;mso-height-percent:0;v-text-anchor:top" filled="f" stroked="f">
          <v:textbox inset="0,0,0,0">
            <w:txbxContent>
              <w:p w14:paraId="54F6D1A5" w14:textId="77777777" w:rsidR="005668BE" w:rsidRDefault="005668BE">
                <w:pPr>
                  <w:spacing w:before="19"/>
                  <w:ind w:left="20"/>
                  <w:rPr>
                    <w:b/>
                    <w:sz w:val="16"/>
                  </w:rPr>
                </w:pPr>
                <w:r>
                  <w:rPr>
                    <w:b/>
                    <w:color w:val="0063A5"/>
                    <w:w w:val="90"/>
                    <w:sz w:val="16"/>
                  </w:rPr>
                  <w:t>BUILDING</w:t>
                </w:r>
                <w:r>
                  <w:rPr>
                    <w:b/>
                    <w:color w:val="0063A5"/>
                    <w:spacing w:val="-23"/>
                    <w:w w:val="90"/>
                    <w:sz w:val="16"/>
                  </w:rPr>
                  <w:t xml:space="preserve"> </w:t>
                </w:r>
                <w:r>
                  <w:rPr>
                    <w:b/>
                    <w:color w:val="0063A5"/>
                    <w:w w:val="90"/>
                    <w:sz w:val="16"/>
                  </w:rPr>
                  <w:t>A</w:t>
                </w:r>
                <w:r>
                  <w:rPr>
                    <w:b/>
                    <w:color w:val="0063A5"/>
                    <w:spacing w:val="-22"/>
                    <w:w w:val="90"/>
                    <w:sz w:val="16"/>
                  </w:rPr>
                  <w:t xml:space="preserve"> </w:t>
                </w:r>
                <w:r>
                  <w:rPr>
                    <w:b/>
                    <w:color w:val="0063A5"/>
                    <w:w w:val="90"/>
                    <w:sz w:val="16"/>
                  </w:rPr>
                  <w:t>DISASTER</w:t>
                </w:r>
                <w:r>
                  <w:rPr>
                    <w:b/>
                    <w:color w:val="0063A5"/>
                    <w:spacing w:val="-23"/>
                    <w:w w:val="90"/>
                    <w:sz w:val="16"/>
                  </w:rPr>
                  <w:t xml:space="preserve"> </w:t>
                </w:r>
                <w:r>
                  <w:rPr>
                    <w:b/>
                    <w:color w:val="0063A5"/>
                    <w:w w:val="90"/>
                    <w:sz w:val="16"/>
                  </w:rPr>
                  <w:t>RESILIENT</w:t>
                </w:r>
                <w:r>
                  <w:rPr>
                    <w:b/>
                    <w:color w:val="0063A5"/>
                    <w:spacing w:val="-22"/>
                    <w:w w:val="90"/>
                    <w:sz w:val="16"/>
                  </w:rPr>
                  <w:t xml:space="preserve"> </w:t>
                </w:r>
                <w:r>
                  <w:rPr>
                    <w:b/>
                    <w:color w:val="0063A5"/>
                    <w:w w:val="90"/>
                    <w:sz w:val="16"/>
                  </w:rPr>
                  <w:t>BUSINESS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B5A04F" w14:textId="77777777" w:rsidR="005668BE" w:rsidRDefault="00DF058C">
    <w:pPr>
      <w:pStyle w:val="BodyText"/>
      <w:spacing w:line="14" w:lineRule="auto"/>
    </w:pPr>
    <w:r>
      <w:pict w14:anchorId="57438CFC">
        <v:rect id="_x0000_s2092" alt="" style="position:absolute;margin-left:0;margin-top:828.2pt;width:595.3pt;height:13.65pt;z-index:-17137152;mso-wrap-edited:f;mso-width-percent:0;mso-height-percent:0;mso-position-horizontal-relative:page;mso-position-vertical-relative:page;mso-width-percent:0;mso-height-percent:0" fillcolor="#86090e" stroked="f">
          <w10:wrap anchorx="page" anchory="page"/>
        </v:rect>
      </w:pict>
    </w:r>
    <w:r>
      <w:pict w14:anchorId="2C5AA07D">
        <v:shapetype id="_x0000_t202" coordsize="21600,21600" o:spt="202" path="m,l,21600r21600,l21600,xe">
          <v:stroke joinstyle="miter"/>
          <v:path gradientshapeok="t" o:connecttype="rect"/>
        </v:shapetype>
        <v:shape id="_x0000_s2091" type="#_x0000_t202" alt="" style="position:absolute;margin-left:55.7pt;margin-top:803.8pt;width:208.8pt;height:11.5pt;z-index:-17136640;mso-wrap-style:square;mso-wrap-edited:f;mso-width-percent:0;mso-height-percent:0;mso-position-horizontal-relative:page;mso-position-vertical-relative:page;mso-width-percent:0;mso-height-percent:0;v-text-anchor:top" filled="f" stroked="f">
          <v:textbox inset="0,0,0,0">
            <w:txbxContent>
              <w:p w14:paraId="602253A3"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C1E3B" w14:textId="77777777" w:rsidR="005668BE" w:rsidRDefault="00DF058C">
    <w:pPr>
      <w:pStyle w:val="BodyText"/>
      <w:spacing w:line="14" w:lineRule="auto"/>
    </w:pPr>
    <w:r>
      <w:pict w14:anchorId="0ED2C59C">
        <v:rect id="_x0000_s2090" alt="" style="position:absolute;margin-left:0;margin-top:828.2pt;width:595.3pt;height:13.65pt;z-index:-17138176;mso-wrap-edited:f;mso-width-percent:0;mso-height-percent:0;mso-position-horizontal-relative:page;mso-position-vertical-relative:page;mso-width-percent:0;mso-height-percent:0" fillcolor="#0063a5" stroked="f">
          <w10:wrap anchorx="page" anchory="page"/>
        </v:rect>
      </w:pict>
    </w:r>
    <w:r>
      <w:pict w14:anchorId="7BAD763A">
        <v:shapetype id="_x0000_t202" coordsize="21600,21600" o:spt="202" path="m,l,21600r21600,l21600,xe">
          <v:stroke joinstyle="miter"/>
          <v:path gradientshapeok="t" o:connecttype="rect"/>
        </v:shapetype>
        <v:shape id="_x0000_s2089" type="#_x0000_t202" alt="" style="position:absolute;margin-left:383.65pt;margin-top:796.8pt;width:155.95pt;height:11.5pt;z-index:-17137664;mso-wrap-style:square;mso-wrap-edited:f;mso-width-percent:0;mso-height-percent:0;mso-position-horizontal-relative:page;mso-position-vertical-relative:page;mso-width-percent:0;mso-height-percent:0;v-text-anchor:top" filled="f" stroked="f">
          <v:textbox inset="0,0,0,0">
            <w:txbxContent>
              <w:p w14:paraId="73853A1F" w14:textId="77777777" w:rsidR="005668BE" w:rsidRDefault="005668BE">
                <w:pPr>
                  <w:spacing w:before="19"/>
                  <w:ind w:left="20"/>
                  <w:rPr>
                    <w:b/>
                    <w:sz w:val="16"/>
                  </w:rPr>
                </w:pPr>
                <w:r>
                  <w:rPr>
                    <w:b/>
                    <w:color w:val="0063A5"/>
                    <w:w w:val="90"/>
                    <w:sz w:val="16"/>
                  </w:rPr>
                  <w:t>BUILDING</w:t>
                </w:r>
                <w:r>
                  <w:rPr>
                    <w:b/>
                    <w:color w:val="0063A5"/>
                    <w:spacing w:val="-23"/>
                    <w:w w:val="90"/>
                    <w:sz w:val="16"/>
                  </w:rPr>
                  <w:t xml:space="preserve"> </w:t>
                </w:r>
                <w:r>
                  <w:rPr>
                    <w:b/>
                    <w:color w:val="0063A5"/>
                    <w:w w:val="90"/>
                    <w:sz w:val="16"/>
                  </w:rPr>
                  <w:t>A</w:t>
                </w:r>
                <w:r>
                  <w:rPr>
                    <w:b/>
                    <w:color w:val="0063A5"/>
                    <w:spacing w:val="-22"/>
                    <w:w w:val="90"/>
                    <w:sz w:val="16"/>
                  </w:rPr>
                  <w:t xml:space="preserve"> </w:t>
                </w:r>
                <w:r>
                  <w:rPr>
                    <w:b/>
                    <w:color w:val="0063A5"/>
                    <w:w w:val="90"/>
                    <w:sz w:val="16"/>
                  </w:rPr>
                  <w:t>DISASTER</w:t>
                </w:r>
                <w:r>
                  <w:rPr>
                    <w:b/>
                    <w:color w:val="0063A5"/>
                    <w:spacing w:val="-23"/>
                    <w:w w:val="90"/>
                    <w:sz w:val="16"/>
                  </w:rPr>
                  <w:t xml:space="preserve"> </w:t>
                </w:r>
                <w:r>
                  <w:rPr>
                    <w:b/>
                    <w:color w:val="0063A5"/>
                    <w:w w:val="90"/>
                    <w:sz w:val="16"/>
                  </w:rPr>
                  <w:t>RESILIENT</w:t>
                </w:r>
                <w:r>
                  <w:rPr>
                    <w:b/>
                    <w:color w:val="0063A5"/>
                    <w:spacing w:val="-22"/>
                    <w:w w:val="90"/>
                    <w:sz w:val="16"/>
                  </w:rPr>
                  <w:t xml:space="preserve"> </w:t>
                </w:r>
                <w:r>
                  <w:rPr>
                    <w:b/>
                    <w:color w:val="0063A5"/>
                    <w:w w:val="90"/>
                    <w:sz w:val="16"/>
                  </w:rPr>
                  <w:t>BUSINESS</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3C82A" w14:textId="77777777" w:rsidR="005668BE" w:rsidRDefault="00DF058C">
    <w:pPr>
      <w:pStyle w:val="BodyText"/>
      <w:spacing w:line="14" w:lineRule="auto"/>
    </w:pPr>
    <w:r>
      <w:pict w14:anchorId="69BE1337">
        <v:rect id="_x0000_s2084" alt="" style="position:absolute;margin-left:0;margin-top:828.2pt;width:595.3pt;height:13.65pt;z-index:-17133056;mso-wrap-edited:f;mso-width-percent:0;mso-height-percent:0;mso-position-horizontal-relative:page;mso-position-vertical-relative:page;mso-width-percent:0;mso-height-percent:0" fillcolor="#86090e" stroked="f">
          <w10:wrap anchorx="page" anchory="page"/>
        </v:rect>
      </w:pict>
    </w:r>
    <w:r>
      <w:pict w14:anchorId="60140A7E">
        <v:shapetype id="_x0000_t202" coordsize="21600,21600" o:spt="202" path="m,l,21600r21600,l21600,xe">
          <v:stroke joinstyle="miter"/>
          <v:path gradientshapeok="t" o:connecttype="rect"/>
        </v:shapetype>
        <v:shape id="_x0000_s2083" type="#_x0000_t202" alt="" style="position:absolute;margin-left:55.7pt;margin-top:803.8pt;width:208.8pt;height:11.5pt;z-index:-17132544;mso-wrap-style:square;mso-wrap-edited:f;mso-width-percent:0;mso-height-percent:0;mso-position-horizontal-relative:page;mso-position-vertical-relative:page;mso-width-percent:0;mso-height-percent:0;v-text-anchor:top" filled="f" stroked="f">
          <v:textbox inset="0,0,0,0">
            <w:txbxContent>
              <w:p w14:paraId="2AB4C106"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FF3F9" w14:textId="77777777" w:rsidR="005668BE" w:rsidRDefault="00DF058C">
    <w:pPr>
      <w:pStyle w:val="BodyText"/>
      <w:spacing w:line="14" w:lineRule="auto"/>
    </w:pPr>
    <w:r>
      <w:pict w14:anchorId="0ED08E7C">
        <v:rect id="_x0000_s2082" alt="" style="position:absolute;margin-left:0;margin-top:828.2pt;width:595.3pt;height:13.65pt;z-index:-17134080;mso-wrap-edited:f;mso-width-percent:0;mso-height-percent:0;mso-position-horizontal-relative:page;mso-position-vertical-relative:page;mso-width-percent:0;mso-height-percent:0" fillcolor="#86090e" stroked="f">
          <w10:wrap anchorx="page" anchory="page"/>
        </v:rect>
      </w:pict>
    </w:r>
    <w:r>
      <w:pict w14:anchorId="6CD8662E">
        <v:shapetype id="_x0000_t202" coordsize="21600,21600" o:spt="202" path="m,l,21600r21600,l21600,xe">
          <v:stroke joinstyle="miter"/>
          <v:path gradientshapeok="t" o:connecttype="rect"/>
        </v:shapetype>
        <v:shape id="_x0000_s2081" type="#_x0000_t202" alt="" style="position:absolute;margin-left:380.3pt;margin-top:796.8pt;width:159.3pt;height:11.5pt;z-index:-17133568;mso-wrap-style:square;mso-wrap-edited:f;mso-width-percent:0;mso-height-percent:0;mso-position-horizontal-relative:page;mso-position-vertical-relative:page;mso-width-percent:0;mso-height-percent:0;v-text-anchor:top" filled="f" stroked="f">
          <v:textbox inset="0,0,0,0">
            <w:txbxContent>
              <w:p w14:paraId="6C3D50D9" w14:textId="77777777" w:rsidR="005668BE" w:rsidRDefault="005668BE">
                <w:pPr>
                  <w:spacing w:before="19"/>
                  <w:ind w:left="20"/>
                  <w:rPr>
                    <w:sz w:val="16"/>
                  </w:rPr>
                </w:pPr>
                <w:r>
                  <w:rPr>
                    <w:color w:val="86090E"/>
                    <w:w w:val="85"/>
                    <w:sz w:val="16"/>
                  </w:rPr>
                  <w:t>PREPARING YOUR BUSINESS FOR DISASTERS</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F5AAF" w14:textId="77777777" w:rsidR="005668BE" w:rsidRDefault="00DF058C">
    <w:pPr>
      <w:pStyle w:val="BodyText"/>
      <w:spacing w:line="14" w:lineRule="auto"/>
    </w:pPr>
    <w:r>
      <w:pict w14:anchorId="54AAAD0E">
        <v:rect id="_x0000_s2076" alt="" style="position:absolute;margin-left:0;margin-top:828.2pt;width:595.3pt;height:13.65pt;z-index:-17128960;mso-wrap-edited:f;mso-width-percent:0;mso-height-percent:0;mso-position-horizontal-relative:page;mso-position-vertical-relative:page;mso-width-percent:0;mso-height-percent:0" fillcolor="#dc3872" stroked="f">
          <w10:wrap anchorx="page" anchory="page"/>
        </v:rect>
      </w:pict>
    </w:r>
    <w:r>
      <w:pict w14:anchorId="07F1250E">
        <v:shapetype id="_x0000_t202" coordsize="21600,21600" o:spt="202" path="m,l,21600r21600,l21600,xe">
          <v:stroke joinstyle="miter"/>
          <v:path gradientshapeok="t" o:connecttype="rect"/>
        </v:shapetype>
        <v:shape id="_x0000_s2075" type="#_x0000_t202" alt="" style="position:absolute;margin-left:55.7pt;margin-top:803.8pt;width:208.8pt;height:11.5pt;z-index:-17128448;mso-wrap-style:square;mso-wrap-edited:f;mso-width-percent:0;mso-height-percent:0;mso-position-horizontal-relative:page;mso-position-vertical-relative:page;mso-width-percent:0;mso-height-percent:0;v-text-anchor:top" filled="f" stroked="f">
          <v:textbox inset="0,0,0,0">
            <w:txbxContent>
              <w:p w14:paraId="4334266F" w14:textId="77777777" w:rsidR="005668BE" w:rsidRDefault="005668BE">
                <w:pPr>
                  <w:spacing w:before="19"/>
                  <w:ind w:left="20"/>
                  <w:rPr>
                    <w:sz w:val="16"/>
                  </w:rPr>
                </w:pPr>
                <w:r>
                  <w:rPr>
                    <w:b/>
                    <w:color w:val="201E4C"/>
                    <w:w w:val="105"/>
                    <w:sz w:val="16"/>
                  </w:rPr>
                  <w:t>Business</w:t>
                </w:r>
                <w:r>
                  <w:rPr>
                    <w:b/>
                    <w:color w:val="201E4C"/>
                    <w:spacing w:val="-32"/>
                    <w:w w:val="105"/>
                    <w:sz w:val="16"/>
                  </w:rPr>
                  <w:t xml:space="preserve"> </w:t>
                </w:r>
                <w:r>
                  <w:rPr>
                    <w:b/>
                    <w:color w:val="201E4C"/>
                    <w:w w:val="105"/>
                    <w:sz w:val="16"/>
                  </w:rPr>
                  <w:t>Victoria</w:t>
                </w:r>
                <w:r>
                  <w:rPr>
                    <w:b/>
                    <w:color w:val="201E4C"/>
                    <w:spacing w:val="-32"/>
                    <w:w w:val="105"/>
                    <w:sz w:val="16"/>
                  </w:rPr>
                  <w:t xml:space="preserve"> </w:t>
                </w:r>
                <w:r>
                  <w:rPr>
                    <w:b/>
                    <w:color w:val="201E4C"/>
                    <w:w w:val="105"/>
                    <w:sz w:val="16"/>
                  </w:rPr>
                  <w:t>|</w:t>
                </w:r>
                <w:r>
                  <w:rPr>
                    <w:b/>
                    <w:color w:val="201E4C"/>
                    <w:spacing w:val="-32"/>
                    <w:w w:val="105"/>
                    <w:sz w:val="16"/>
                  </w:rPr>
                  <w:t xml:space="preserve"> </w:t>
                </w:r>
                <w:r>
                  <w:rPr>
                    <w:color w:val="201E4C"/>
                    <w:w w:val="105"/>
                    <w:sz w:val="16"/>
                  </w:rPr>
                  <w:t>Disaster</w:t>
                </w:r>
                <w:r>
                  <w:rPr>
                    <w:color w:val="201E4C"/>
                    <w:spacing w:val="-30"/>
                    <w:w w:val="105"/>
                    <w:sz w:val="16"/>
                  </w:rPr>
                  <w:t xml:space="preserve"> </w:t>
                </w:r>
                <w:r>
                  <w:rPr>
                    <w:color w:val="201E4C"/>
                    <w:w w:val="105"/>
                    <w:sz w:val="16"/>
                  </w:rPr>
                  <w:t>resilience</w:t>
                </w:r>
                <w:r>
                  <w:rPr>
                    <w:color w:val="201E4C"/>
                    <w:spacing w:val="-30"/>
                    <w:w w:val="105"/>
                    <w:sz w:val="16"/>
                  </w:rPr>
                  <w:t xml:space="preserve"> </w:t>
                </w:r>
                <w:r>
                  <w:rPr>
                    <w:color w:val="201E4C"/>
                    <w:w w:val="105"/>
                    <w:sz w:val="16"/>
                  </w:rPr>
                  <w:t>for</w:t>
                </w:r>
                <w:r>
                  <w:rPr>
                    <w:color w:val="201E4C"/>
                    <w:spacing w:val="-31"/>
                    <w:w w:val="105"/>
                    <w:sz w:val="16"/>
                  </w:rPr>
                  <w:t xml:space="preserve"> </w:t>
                </w:r>
                <w:r>
                  <w:rPr>
                    <w:color w:val="201E4C"/>
                    <w:w w:val="105"/>
                    <w:sz w:val="16"/>
                  </w:rPr>
                  <w:t>business</w:t>
                </w:r>
                <w:r>
                  <w:rPr>
                    <w:color w:val="201E4C"/>
                    <w:spacing w:val="-30"/>
                    <w:w w:val="105"/>
                    <w:sz w:val="16"/>
                  </w:rPr>
                  <w:t xml:space="preserve"> </w:t>
                </w:r>
                <w:r>
                  <w:rPr>
                    <w:color w:val="201E4C"/>
                    <w:w w:val="105"/>
                    <w:sz w:val="16"/>
                  </w:rPr>
                  <w:t>toolkit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976AA" w14:textId="77777777" w:rsidR="00DF058C" w:rsidRDefault="00DF058C">
      <w:r>
        <w:separator/>
      </w:r>
    </w:p>
  </w:footnote>
  <w:footnote w:type="continuationSeparator" w:id="0">
    <w:p w14:paraId="01BEA438" w14:textId="77777777" w:rsidR="00DF058C" w:rsidRDefault="00DF0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A7763" w14:textId="77777777" w:rsidR="005668BE" w:rsidRDefault="00DF058C">
    <w:pPr>
      <w:pStyle w:val="BodyText"/>
      <w:spacing w:line="14" w:lineRule="auto"/>
    </w:pPr>
    <w:r>
      <w:pict w14:anchorId="519467C1">
        <v:rect id="_x0000_s2111" alt="" style="position:absolute;margin-left:56.7pt;margin-top:0;width:42.5pt;height:42.5pt;z-index:-17147904;mso-wrap-edited:f;mso-width-percent:0;mso-height-percent:0;mso-position-horizontal-relative:page;mso-position-vertical-relative:page;mso-width-percent:0;mso-height-percent:0" fillcolor="#201e4c" stroked="f">
          <w10:wrap anchorx="page" anchory="page"/>
        </v:rect>
      </w:pict>
    </w:r>
    <w:r>
      <w:pict w14:anchorId="47175388">
        <v:shapetype id="_x0000_t202" coordsize="21600,21600" o:spt="202" path="m,l,21600r21600,l21600,xe">
          <v:stroke joinstyle="miter"/>
          <v:path gradientshapeok="t" o:connecttype="rect"/>
        </v:shapetype>
        <v:shape id="_x0000_s2110" type="#_x0000_t202" alt="" style="position:absolute;margin-left:68.95pt;margin-top:18.6pt;width:18pt;height:13.85pt;z-index:-17147392;mso-wrap-style:square;mso-wrap-edited:f;mso-width-percent:0;mso-height-percent:0;mso-position-horizontal-relative:page;mso-position-vertical-relative:page;mso-width-percent:0;mso-height-percent:0;v-text-anchor:top" filled="f" stroked="f">
          <v:textbox inset="0,0,0,0">
            <w:txbxContent>
              <w:p w14:paraId="4DA89777"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10</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18B8A" w14:textId="77777777" w:rsidR="005668BE" w:rsidRDefault="00DF058C">
    <w:pPr>
      <w:pStyle w:val="BodyText"/>
      <w:spacing w:line="14" w:lineRule="auto"/>
    </w:pPr>
    <w:r>
      <w:pict w14:anchorId="2742E26F">
        <v:rect id="_x0000_s2078" alt="" style="position:absolute;margin-left:496.05pt;margin-top:0;width:42.5pt;height:42.5pt;z-index:-17132032;mso-wrap-edited:f;mso-width-percent:0;mso-height-percent:0;mso-position-horizontal-relative:page;mso-position-vertical-relative:page;mso-width-percent:0;mso-height-percent:0" fillcolor="#dc3872" stroked="f">
          <w10:wrap anchorx="page" anchory="page"/>
        </v:rect>
      </w:pict>
    </w:r>
    <w:r>
      <w:pict w14:anchorId="6DA25875">
        <v:shapetype id="_x0000_t202" coordsize="21600,21600" o:spt="202" path="m,l,21600r21600,l21600,xe">
          <v:stroke joinstyle="miter"/>
          <v:path gradientshapeok="t" o:connecttype="rect"/>
        </v:shapetype>
        <v:shape id="_x0000_s2077" type="#_x0000_t202" alt="" style="position:absolute;margin-left:508.3pt;margin-top:18.6pt;width:18pt;height:13.85pt;z-index:-17131520;mso-wrap-style:square;mso-wrap-edited:f;mso-width-percent:0;mso-height-percent:0;mso-position-horizontal-relative:page;mso-position-vertical-relative:page;mso-width-percent:0;mso-height-percent:0;v-text-anchor:top" filled="f" stroked="f">
          <v:textbox inset="0,0,0,0">
            <w:txbxContent>
              <w:p w14:paraId="70121BB9"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13</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D99A3" w14:textId="77777777" w:rsidR="005668BE" w:rsidRDefault="00DF058C">
    <w:pPr>
      <w:pStyle w:val="BodyText"/>
      <w:spacing w:line="14" w:lineRule="auto"/>
    </w:pPr>
    <w:r>
      <w:pict w14:anchorId="3706DD50">
        <v:rect id="_x0000_s2072" alt="" style="position:absolute;margin-left:56.7pt;margin-top:0;width:42.5pt;height:42.5pt;z-index:-17126912;mso-wrap-edited:f;mso-width-percent:0;mso-height-percent:0;mso-position-horizontal-relative:page;mso-position-vertical-relative:page;mso-width-percent:0;mso-height-percent:0" fillcolor="#782a90" stroked="f">
          <w10:wrap anchorx="page" anchory="page"/>
        </v:rect>
      </w:pict>
    </w:r>
    <w:r>
      <w:pict w14:anchorId="3FE02213">
        <v:shapetype id="_x0000_t202" coordsize="21600,21600" o:spt="202" path="m,l,21600r21600,l21600,xe">
          <v:stroke joinstyle="miter"/>
          <v:path gradientshapeok="t" o:connecttype="rect"/>
        </v:shapetype>
        <v:shape id="_x0000_s2071" type="#_x0000_t202" alt="" style="position:absolute;margin-left:68.95pt;margin-top:18.6pt;width:18pt;height:13.85pt;z-index:-17126400;mso-wrap-style:square;mso-wrap-edited:f;mso-width-percent:0;mso-height-percent:0;mso-position-horizontal-relative:page;mso-position-vertical-relative:page;mso-width-percent:0;mso-height-percent:0;v-text-anchor:top" filled="f" stroked="f">
          <v:textbox inset="0,0,0,0">
            <w:txbxContent>
              <w:p w14:paraId="606669E8"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16</w:t>
                </w:r>
                <w:r>
                  <w:fldChar w:fldCharType="end"/>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9E54D" w14:textId="77777777" w:rsidR="005668BE" w:rsidRDefault="00DF058C">
    <w:pPr>
      <w:pStyle w:val="BodyText"/>
      <w:spacing w:line="14" w:lineRule="auto"/>
    </w:pPr>
    <w:r>
      <w:pict w14:anchorId="537962C2">
        <v:rect id="_x0000_s2070" alt="" style="position:absolute;margin-left:496.05pt;margin-top:0;width:42.5pt;height:42.5pt;z-index:-17127936;mso-wrap-edited:f;mso-width-percent:0;mso-height-percent:0;mso-position-horizontal-relative:page;mso-position-vertical-relative:page;mso-width-percent:0;mso-height-percent:0" fillcolor="#dc3872" stroked="f">
          <w10:wrap anchorx="page" anchory="page"/>
        </v:rect>
      </w:pict>
    </w:r>
    <w:r>
      <w:pict w14:anchorId="04CA808F">
        <v:shapetype id="_x0000_t202" coordsize="21600,21600" o:spt="202" path="m,l,21600r21600,l21600,xe">
          <v:stroke joinstyle="miter"/>
          <v:path gradientshapeok="t" o:connecttype="rect"/>
        </v:shapetype>
        <v:shape id="_x0000_s2069" type="#_x0000_t202" alt="" style="position:absolute;margin-left:508.3pt;margin-top:18.6pt;width:18pt;height:13.85pt;z-index:-17127424;mso-wrap-style:square;mso-wrap-edited:f;mso-width-percent:0;mso-height-percent:0;mso-position-horizontal-relative:page;mso-position-vertical-relative:page;mso-width-percent:0;mso-height-percent:0;v-text-anchor:top" filled="f" stroked="f">
          <v:textbox inset="0,0,0,0">
            <w:txbxContent>
              <w:p w14:paraId="7513F4AA"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15</w:t>
                </w:r>
                <w:r>
                  <w:fldChar w:fldCharType="end"/>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7CD1E" w14:textId="77777777" w:rsidR="005668BE" w:rsidRDefault="00DF058C">
    <w:pPr>
      <w:pStyle w:val="BodyText"/>
      <w:spacing w:line="14" w:lineRule="auto"/>
    </w:pPr>
    <w:r>
      <w:pict w14:anchorId="25D50A2B">
        <v:rect id="_x0000_s2063" alt="" style="position:absolute;margin-left:56.7pt;margin-top:0;width:42.5pt;height:42.5pt;z-index:-17122304;mso-wrap-edited:f;mso-width-percent:0;mso-height-percent:0;mso-position-horizontal-relative:page;mso-position-vertical-relative:page;mso-width-percent:0;mso-height-percent:0" fillcolor="#782a90" stroked="f">
          <w10:wrap anchorx="page" anchory="page"/>
        </v:rect>
      </w:pict>
    </w:r>
    <w:r>
      <w:pict w14:anchorId="30E67318">
        <v:shapetype id="_x0000_t202" coordsize="21600,21600" o:spt="202" path="m,l,21600r21600,l21600,xe">
          <v:stroke joinstyle="miter"/>
          <v:path gradientshapeok="t" o:connecttype="rect"/>
        </v:shapetype>
        <v:shape id="_x0000_s2062" type="#_x0000_t202" alt="" style="position:absolute;margin-left:68.95pt;margin-top:18.6pt;width:18pt;height:13.85pt;z-index:-17121792;mso-wrap-style:square;mso-wrap-edited:f;mso-width-percent:0;mso-height-percent:0;mso-position-horizontal-relative:page;mso-position-vertical-relative:page;mso-width-percent:0;mso-height-percent:0;v-text-anchor:top" filled="f" stroked="f">
          <v:textbox inset="0,0,0,0">
            <w:txbxContent>
              <w:p w14:paraId="1D9A7447"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18</w:t>
                </w:r>
                <w:r>
                  <w:fldChar w:fldCharType="end"/>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8EBF" w14:textId="77777777" w:rsidR="005668BE" w:rsidRDefault="00DF058C">
    <w:pPr>
      <w:pStyle w:val="BodyText"/>
      <w:spacing w:line="14" w:lineRule="auto"/>
    </w:pPr>
    <w:r>
      <w:pict w14:anchorId="3C0B361F">
        <v:rect id="_x0000_s2061" alt="" style="position:absolute;margin-left:496.05pt;margin-top:0;width:42.5pt;height:42.5pt;z-index:-17123328;mso-wrap-edited:f;mso-width-percent:0;mso-height-percent:0;mso-position-horizontal-relative:page;mso-position-vertical-relative:page;mso-width-percent:0;mso-height-percent:0" fillcolor="#782a90" stroked="f">
          <w10:wrap anchorx="page" anchory="page"/>
        </v:rect>
      </w:pict>
    </w:r>
    <w:r>
      <w:pict w14:anchorId="4D367EA7">
        <v:shapetype id="_x0000_t202" coordsize="21600,21600" o:spt="202" path="m,l,21600r21600,l21600,xe">
          <v:stroke joinstyle="miter"/>
          <v:path gradientshapeok="t" o:connecttype="rect"/>
        </v:shapetype>
        <v:shape id="_x0000_s2060" type="#_x0000_t202" alt="" style="position:absolute;margin-left:508.3pt;margin-top:18.6pt;width:18pt;height:13.85pt;z-index:-17122816;mso-wrap-style:square;mso-wrap-edited:f;mso-width-percent:0;mso-height-percent:0;mso-position-horizontal-relative:page;mso-position-vertical-relative:page;mso-width-percent:0;mso-height-percent:0;v-text-anchor:top" filled="f" stroked="f">
          <v:textbox inset="0,0,0,0">
            <w:txbxContent>
              <w:p w14:paraId="6AF0624C"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17</w:t>
                </w:r>
                <w: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83760" w14:textId="77777777" w:rsidR="005668BE" w:rsidRDefault="00DF058C">
    <w:pPr>
      <w:pStyle w:val="BodyText"/>
      <w:spacing w:line="14" w:lineRule="auto"/>
    </w:pPr>
    <w:r>
      <w:pict w14:anchorId="7F76C7A3">
        <v:rect id="_x0000_s2055" alt="" style="position:absolute;margin-left:56.7pt;margin-top:0;width:42.5pt;height:42.5pt;z-index:-17118208;mso-wrap-edited:f;mso-width-percent:0;mso-height-percent:0;mso-position-horizontal-relative:page;mso-position-vertical-relative:page;mso-width-percent:0;mso-height-percent:0" fillcolor="#201e4c" stroked="f">
          <w10:wrap anchorx="page" anchory="page"/>
        </v:rect>
      </w:pict>
    </w:r>
    <w:r>
      <w:pict w14:anchorId="47E2AFB5">
        <v:shapetype id="_x0000_t202" coordsize="21600,21600" o:spt="202" path="m,l,21600r21600,l21600,xe">
          <v:stroke joinstyle="miter"/>
          <v:path gradientshapeok="t" o:connecttype="rect"/>
        </v:shapetype>
        <v:shape id="_x0000_s2054" type="#_x0000_t202" alt="" style="position:absolute;margin-left:68.95pt;margin-top:18.6pt;width:18pt;height:13.85pt;z-index:-17117696;mso-wrap-style:square;mso-wrap-edited:f;mso-width-percent:0;mso-height-percent:0;mso-position-horizontal-relative:page;mso-position-vertical-relative:page;mso-width-percent:0;mso-height-percent:0;v-text-anchor:top" filled="f" stroked="f">
          <v:textbox inset="0,0,0,0">
            <w:txbxContent>
              <w:p w14:paraId="0B7B65B2"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20</w:t>
                </w:r>
                <w:r>
                  <w:fldChar w:fldCharType="end"/>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BEF78" w14:textId="77777777" w:rsidR="005668BE" w:rsidRDefault="00DF058C">
    <w:pPr>
      <w:pStyle w:val="BodyText"/>
      <w:spacing w:line="14" w:lineRule="auto"/>
    </w:pPr>
    <w:r>
      <w:pict w14:anchorId="277292ED">
        <v:rect id="_x0000_s2053" alt="" style="position:absolute;margin-left:496.05pt;margin-top:0;width:42.5pt;height:42.5pt;z-index:-17119232;mso-wrap-edited:f;mso-width-percent:0;mso-height-percent:0;mso-position-horizontal-relative:page;mso-position-vertical-relative:page;mso-width-percent:0;mso-height-percent:0" fillcolor="#782a90" stroked="f">
          <w10:wrap anchorx="page" anchory="page"/>
        </v:rect>
      </w:pict>
    </w:r>
    <w:r>
      <w:pict w14:anchorId="39F29346">
        <v:shapetype id="_x0000_t202" coordsize="21600,21600" o:spt="202" path="m,l,21600r21600,l21600,xe">
          <v:stroke joinstyle="miter"/>
          <v:path gradientshapeok="t" o:connecttype="rect"/>
        </v:shapetype>
        <v:shape id="_x0000_s2052" type="#_x0000_t202" alt="" style="position:absolute;margin-left:508.3pt;margin-top:18.6pt;width:18pt;height:13.85pt;z-index:-17118720;mso-wrap-style:square;mso-wrap-edited:f;mso-width-percent:0;mso-height-percent:0;mso-position-horizontal-relative:page;mso-position-vertical-relative:page;mso-width-percent:0;mso-height-percent:0;v-text-anchor:top" filled="f" stroked="f">
          <v:textbox inset="0,0,0,0">
            <w:txbxContent>
              <w:p w14:paraId="4812FBED"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19</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05FAE" w14:textId="77777777" w:rsidR="005668BE" w:rsidRDefault="00DF058C">
    <w:pPr>
      <w:pStyle w:val="BodyText"/>
      <w:spacing w:line="14" w:lineRule="auto"/>
    </w:pPr>
    <w:r>
      <w:pict w14:anchorId="6465328C">
        <v:rect id="_x0000_s2109" alt="" style="position:absolute;margin-left:496.05pt;margin-top:0;width:42.5pt;height:42.5pt;z-index:-17146880;mso-wrap-edited:f;mso-width-percent:0;mso-height-percent:0;mso-position-horizontal-relative:page;mso-position-vertical-relative:page;mso-width-percent:0;mso-height-percent:0" fillcolor="#201e4c" stroked="f">
          <w10:wrap anchorx="page" anchory="page"/>
        </v:rect>
      </w:pict>
    </w:r>
    <w:r>
      <w:pict w14:anchorId="5328AA02">
        <v:shapetype id="_x0000_t202" coordsize="21600,21600" o:spt="202" path="m,l,21600r21600,l21600,xe">
          <v:stroke joinstyle="miter"/>
          <v:path gradientshapeok="t" o:connecttype="rect"/>
        </v:shapetype>
        <v:shape id="_x0000_s2108" type="#_x0000_t202" alt="" style="position:absolute;margin-left:511.3pt;margin-top:18.6pt;width:12pt;height:13.85pt;z-index:-17146368;mso-wrap-style:square;mso-wrap-edited:f;mso-width-percent:0;mso-height-percent:0;mso-position-horizontal-relative:page;mso-position-vertical-relative:page;mso-width-percent:0;mso-height-percent:0;v-text-anchor:top" filled="f" stroked="f">
          <v:textbox inset="0,0,0,0">
            <w:txbxContent>
              <w:p w14:paraId="1D2E0488" w14:textId="77777777" w:rsidR="005668BE" w:rsidRDefault="005668BE">
                <w:pPr>
                  <w:spacing w:before="19"/>
                  <w:ind w:left="60"/>
                  <w:rPr>
                    <w:b/>
                    <w:sz w:val="20"/>
                  </w:rPr>
                </w:pPr>
                <w:r>
                  <w:fldChar w:fldCharType="begin"/>
                </w:r>
                <w:r>
                  <w:rPr>
                    <w:b/>
                    <w:color w:val="FFFFFF"/>
                    <w:w w:val="107"/>
                    <w:sz w:val="20"/>
                  </w:rPr>
                  <w:instrText xml:space="preserve"> PAGE </w:instrText>
                </w:r>
                <w:r>
                  <w:fldChar w:fldCharType="separate"/>
                </w:r>
                <w:r>
                  <w:t>3</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965908" w14:textId="77777777" w:rsidR="005668BE" w:rsidRDefault="00DF058C">
    <w:pPr>
      <w:pStyle w:val="BodyText"/>
      <w:spacing w:line="14" w:lineRule="auto"/>
    </w:pPr>
    <w:r>
      <w:pict w14:anchorId="02AC4BA4">
        <v:rect id="_x0000_s2104" alt="" style="position:absolute;margin-left:56.7pt;margin-top:0;width:42.5pt;height:42.5pt;z-index:-17143296;mso-wrap-edited:f;mso-width-percent:0;mso-height-percent:0;mso-position-horizontal-relative:page;mso-position-vertical-relative:page;mso-width-percent:0;mso-height-percent:0" fillcolor="#0063a5" stroked="f">
          <w10:wrap anchorx="page" anchory="page"/>
        </v:rect>
      </w:pict>
    </w:r>
    <w:r>
      <w:pict w14:anchorId="3AB5A37E">
        <v:shapetype id="_x0000_t202" coordsize="21600,21600" o:spt="202" path="m,l,21600r21600,l21600,xe">
          <v:stroke joinstyle="miter"/>
          <v:path gradientshapeok="t" o:connecttype="rect"/>
        </v:shapetype>
        <v:shape id="_x0000_s2103" type="#_x0000_t202" alt="" style="position:absolute;margin-left:71.95pt;margin-top:18.6pt;width:12pt;height:13.85pt;z-index:-17142784;mso-wrap-style:square;mso-wrap-edited:f;mso-width-percent:0;mso-height-percent:0;mso-position-horizontal-relative:page;mso-position-vertical-relative:page;mso-width-percent:0;mso-height-percent:0;v-text-anchor:top" filled="f" stroked="f">
          <v:textbox inset="0,0,0,0">
            <w:txbxContent>
              <w:p w14:paraId="5BB5D6E2" w14:textId="77777777" w:rsidR="005668BE" w:rsidRDefault="005668BE">
                <w:pPr>
                  <w:spacing w:before="19"/>
                  <w:ind w:left="60"/>
                  <w:rPr>
                    <w:b/>
                    <w:sz w:val="20"/>
                  </w:rPr>
                </w:pPr>
                <w:r>
                  <w:fldChar w:fldCharType="begin"/>
                </w:r>
                <w:r>
                  <w:rPr>
                    <w:b/>
                    <w:color w:val="FFFFFF"/>
                    <w:w w:val="107"/>
                    <w:sz w:val="20"/>
                  </w:rPr>
                  <w:instrText xml:space="preserve"> PAGE </w:instrText>
                </w:r>
                <w:r>
                  <w:fldChar w:fldCharType="separate"/>
                </w:r>
                <w:r>
                  <w:t>6</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EEC30" w14:textId="77777777" w:rsidR="005668BE" w:rsidRDefault="00DF058C">
    <w:pPr>
      <w:pStyle w:val="BodyText"/>
      <w:spacing w:line="14" w:lineRule="auto"/>
    </w:pPr>
    <w:r>
      <w:pict w14:anchorId="0C2D21BE">
        <v:rect id="_x0000_s2102" alt="" style="position:absolute;margin-left:496.05pt;margin-top:0;width:42.5pt;height:42.5pt;z-index:-17144320;mso-wrap-edited:f;mso-width-percent:0;mso-height-percent:0;mso-position-horizontal-relative:page;mso-position-vertical-relative:page;mso-width-percent:0;mso-height-percent:0" fillcolor="#0063a5" stroked="f">
          <w10:wrap anchorx="page" anchory="page"/>
        </v:rect>
      </w:pict>
    </w:r>
    <w:r>
      <w:pict w14:anchorId="1C8BC535">
        <v:shapetype id="_x0000_t202" coordsize="21600,21600" o:spt="202" path="m,l,21600r21600,l21600,xe">
          <v:stroke joinstyle="miter"/>
          <v:path gradientshapeok="t" o:connecttype="rect"/>
        </v:shapetype>
        <v:shape id="_x0000_s2101" type="#_x0000_t202" alt="" style="position:absolute;margin-left:511.3pt;margin-top:18.6pt;width:12pt;height:13.85pt;z-index:-17143808;mso-wrap-style:square;mso-wrap-edited:f;mso-width-percent:0;mso-height-percent:0;mso-position-horizontal-relative:page;mso-position-vertical-relative:page;mso-width-percent:0;mso-height-percent:0;v-text-anchor:top" filled="f" stroked="f">
          <v:textbox inset="0,0,0,0">
            <w:txbxContent>
              <w:p w14:paraId="41E96574" w14:textId="77777777" w:rsidR="005668BE" w:rsidRDefault="005668BE">
                <w:pPr>
                  <w:spacing w:before="19"/>
                  <w:ind w:left="60"/>
                  <w:rPr>
                    <w:b/>
                    <w:sz w:val="20"/>
                  </w:rPr>
                </w:pPr>
                <w:r>
                  <w:fldChar w:fldCharType="begin"/>
                </w:r>
                <w:r>
                  <w:rPr>
                    <w:b/>
                    <w:color w:val="FFFFFF"/>
                    <w:w w:val="107"/>
                    <w:sz w:val="20"/>
                  </w:rPr>
                  <w:instrText xml:space="preserve"> PAGE </w:instrText>
                </w:r>
                <w:r>
                  <w:fldChar w:fldCharType="separate"/>
                </w:r>
                <w:r>
                  <w:t>5</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EDA43" w14:textId="77777777" w:rsidR="005668BE" w:rsidRDefault="00DF058C">
    <w:pPr>
      <w:pStyle w:val="BodyText"/>
      <w:spacing w:line="14" w:lineRule="auto"/>
    </w:pPr>
    <w:r>
      <w:pict w14:anchorId="57EC76DA">
        <v:rect id="_x0000_s2096" alt="" style="position:absolute;margin-left:56.7pt;margin-top:0;width:42.5pt;height:42.5pt;z-index:-17139200;mso-wrap-edited:f;mso-width-percent:0;mso-height-percent:0;mso-position-horizontal-relative:page;mso-position-vertical-relative:page;mso-width-percent:0;mso-height-percent:0" fillcolor="#86090e" stroked="f">
          <w10:wrap anchorx="page" anchory="page"/>
        </v:rect>
      </w:pict>
    </w:r>
    <w:r>
      <w:pict w14:anchorId="26C6474C">
        <v:shapetype id="_x0000_t202" coordsize="21600,21600" o:spt="202" path="m,l,21600r21600,l21600,xe">
          <v:stroke joinstyle="miter"/>
          <v:path gradientshapeok="t" o:connecttype="rect"/>
        </v:shapetype>
        <v:shape id="_x0000_s2095" type="#_x0000_t202" alt="" style="position:absolute;margin-left:71.95pt;margin-top:18.6pt;width:12pt;height:13.85pt;z-index:-17138688;mso-wrap-style:square;mso-wrap-edited:f;mso-width-percent:0;mso-height-percent:0;mso-position-horizontal-relative:page;mso-position-vertical-relative:page;mso-width-percent:0;mso-height-percent:0;v-text-anchor:top" filled="f" stroked="f">
          <v:textbox inset="0,0,0,0">
            <w:txbxContent>
              <w:p w14:paraId="5747CB05" w14:textId="77777777" w:rsidR="005668BE" w:rsidRDefault="005668BE">
                <w:pPr>
                  <w:spacing w:before="19"/>
                  <w:ind w:left="60"/>
                  <w:rPr>
                    <w:b/>
                    <w:sz w:val="20"/>
                  </w:rPr>
                </w:pPr>
                <w:r>
                  <w:fldChar w:fldCharType="begin"/>
                </w:r>
                <w:r>
                  <w:rPr>
                    <w:b/>
                    <w:color w:val="FFFFFF"/>
                    <w:w w:val="107"/>
                    <w:sz w:val="20"/>
                  </w:rPr>
                  <w:instrText xml:space="preserve"> PAGE </w:instrText>
                </w:r>
                <w:r>
                  <w:fldChar w:fldCharType="separate"/>
                </w:r>
                <w:r>
                  <w:t>8</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DC93F" w14:textId="77777777" w:rsidR="005668BE" w:rsidRDefault="00DF058C">
    <w:pPr>
      <w:pStyle w:val="BodyText"/>
      <w:spacing w:line="14" w:lineRule="auto"/>
    </w:pPr>
    <w:r>
      <w:pict w14:anchorId="1663F22D">
        <v:rect id="_x0000_s2094" alt="" style="position:absolute;margin-left:496.05pt;margin-top:0;width:42.5pt;height:42.5pt;z-index:-17140224;mso-wrap-edited:f;mso-width-percent:0;mso-height-percent:0;mso-position-horizontal-relative:page;mso-position-vertical-relative:page;mso-width-percent:0;mso-height-percent:0" fillcolor="#0063a5" stroked="f">
          <w10:wrap anchorx="page" anchory="page"/>
        </v:rect>
      </w:pict>
    </w:r>
    <w:r>
      <w:pict w14:anchorId="3E5409DC">
        <v:shapetype id="_x0000_t202" coordsize="21600,21600" o:spt="202" path="m,l,21600r21600,l21600,xe">
          <v:stroke joinstyle="miter"/>
          <v:path gradientshapeok="t" o:connecttype="rect"/>
        </v:shapetype>
        <v:shape id="_x0000_s2093" type="#_x0000_t202" alt="" style="position:absolute;margin-left:511.3pt;margin-top:18.6pt;width:12pt;height:13.85pt;z-index:-17139712;mso-wrap-style:square;mso-wrap-edited:f;mso-width-percent:0;mso-height-percent:0;mso-position-horizontal-relative:page;mso-position-vertical-relative:page;mso-width-percent:0;mso-height-percent:0;v-text-anchor:top" filled="f" stroked="f">
          <v:textbox inset="0,0,0,0">
            <w:txbxContent>
              <w:p w14:paraId="51BC4125" w14:textId="77777777" w:rsidR="005668BE" w:rsidRDefault="005668BE">
                <w:pPr>
                  <w:spacing w:before="19"/>
                  <w:ind w:left="60"/>
                  <w:rPr>
                    <w:b/>
                    <w:sz w:val="20"/>
                  </w:rPr>
                </w:pPr>
                <w:r>
                  <w:fldChar w:fldCharType="begin"/>
                </w:r>
                <w:r>
                  <w:rPr>
                    <w:b/>
                    <w:color w:val="FFFFFF"/>
                    <w:w w:val="107"/>
                    <w:sz w:val="20"/>
                  </w:rPr>
                  <w:instrText xml:space="preserve"> PAGE </w:instrText>
                </w:r>
                <w:r>
                  <w:fldChar w:fldCharType="separate"/>
                </w:r>
                <w:r>
                  <w:t>7</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5A5A6" w14:textId="77777777" w:rsidR="005668BE" w:rsidRDefault="00DF058C">
    <w:pPr>
      <w:pStyle w:val="BodyText"/>
      <w:spacing w:line="14" w:lineRule="auto"/>
    </w:pPr>
    <w:r>
      <w:pict w14:anchorId="5B7D5ABC">
        <v:rect id="_x0000_s2088" alt="" style="position:absolute;margin-left:56.7pt;margin-top:0;width:42.5pt;height:42.5pt;z-index:-17135104;mso-wrap-edited:f;mso-width-percent:0;mso-height-percent:0;mso-position-horizontal-relative:page;mso-position-vertical-relative:page;mso-width-percent:0;mso-height-percent:0" fillcolor="#86090e" stroked="f">
          <w10:wrap anchorx="page" anchory="page"/>
        </v:rect>
      </w:pict>
    </w:r>
    <w:r>
      <w:pict w14:anchorId="6305DC7E">
        <v:shapetype id="_x0000_t202" coordsize="21600,21600" o:spt="202" path="m,l,21600r21600,l21600,xe">
          <v:stroke joinstyle="miter"/>
          <v:path gradientshapeok="t" o:connecttype="rect"/>
        </v:shapetype>
        <v:shape id="_x0000_s2087" type="#_x0000_t202" alt="" style="position:absolute;margin-left:68.95pt;margin-top:18.6pt;width:18pt;height:13.85pt;z-index:-17134592;mso-wrap-style:square;mso-wrap-edited:f;mso-width-percent:0;mso-height-percent:0;mso-position-horizontal-relative:page;mso-position-vertical-relative:page;mso-width-percent:0;mso-height-percent:0;v-text-anchor:top" filled="f" stroked="f">
          <v:textbox inset="0,0,0,0">
            <w:txbxContent>
              <w:p w14:paraId="2676AD78"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10</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3D14" w14:textId="77777777" w:rsidR="005668BE" w:rsidRDefault="00DF058C">
    <w:pPr>
      <w:pStyle w:val="BodyText"/>
      <w:spacing w:line="14" w:lineRule="auto"/>
    </w:pPr>
    <w:r>
      <w:pict w14:anchorId="68C37A80">
        <v:rect id="_x0000_s2086" alt="" style="position:absolute;margin-left:496.05pt;margin-top:0;width:42.5pt;height:42.5pt;z-index:-17136128;mso-wrap-edited:f;mso-width-percent:0;mso-height-percent:0;mso-position-horizontal-relative:page;mso-position-vertical-relative:page;mso-width-percent:0;mso-height-percent:0" fillcolor="#86090e" stroked="f">
          <w10:wrap anchorx="page" anchory="page"/>
        </v:rect>
      </w:pict>
    </w:r>
    <w:r>
      <w:pict w14:anchorId="16673D79">
        <v:shapetype id="_x0000_t202" coordsize="21600,21600" o:spt="202" path="m,l,21600r21600,l21600,xe">
          <v:stroke joinstyle="miter"/>
          <v:path gradientshapeok="t" o:connecttype="rect"/>
        </v:shapetype>
        <v:shape id="_x0000_s2085" type="#_x0000_t202" alt="" style="position:absolute;margin-left:508.3pt;margin-top:18.6pt;width:18pt;height:13.85pt;z-index:-17135616;mso-wrap-style:square;mso-wrap-edited:f;mso-width-percent:0;mso-height-percent:0;mso-position-horizontal-relative:page;mso-position-vertical-relative:page;mso-width-percent:0;mso-height-percent:0;v-text-anchor:top" filled="f" stroked="f">
          <v:textbox inset="0,0,0,0">
            <w:txbxContent>
              <w:p w14:paraId="41C7E4F4"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11</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50512" w14:textId="77777777" w:rsidR="005668BE" w:rsidRDefault="00DF058C">
    <w:pPr>
      <w:pStyle w:val="BodyText"/>
      <w:spacing w:line="14" w:lineRule="auto"/>
    </w:pPr>
    <w:r>
      <w:pict w14:anchorId="1A2D9211">
        <v:rect id="_x0000_s2080" alt="" style="position:absolute;margin-left:56.7pt;margin-top:0;width:42.5pt;height:42.5pt;z-index:-17131008;mso-wrap-edited:f;mso-width-percent:0;mso-height-percent:0;mso-position-horizontal-relative:page;mso-position-vertical-relative:page;mso-width-percent:0;mso-height-percent:0" fillcolor="#dc3872" stroked="f">
          <w10:wrap anchorx="page" anchory="page"/>
        </v:rect>
      </w:pict>
    </w:r>
    <w:r>
      <w:pict w14:anchorId="36B32911">
        <v:shapetype id="_x0000_t202" coordsize="21600,21600" o:spt="202" path="m,l,21600r21600,l21600,xe">
          <v:stroke joinstyle="miter"/>
          <v:path gradientshapeok="t" o:connecttype="rect"/>
        </v:shapetype>
        <v:shape id="_x0000_s2079" type="#_x0000_t202" alt="" style="position:absolute;margin-left:68.95pt;margin-top:18.6pt;width:18pt;height:13.85pt;z-index:-17130496;mso-wrap-style:square;mso-wrap-edited:f;mso-width-percent:0;mso-height-percent:0;mso-position-horizontal-relative:page;mso-position-vertical-relative:page;mso-width-percent:0;mso-height-percent:0;v-text-anchor:top" filled="f" stroked="f">
          <v:textbox inset="0,0,0,0">
            <w:txbxContent>
              <w:p w14:paraId="0333D089" w14:textId="77777777" w:rsidR="005668BE" w:rsidRDefault="005668BE">
                <w:pPr>
                  <w:spacing w:before="19"/>
                  <w:ind w:left="60"/>
                  <w:rPr>
                    <w:b/>
                    <w:sz w:val="20"/>
                  </w:rPr>
                </w:pPr>
                <w:r>
                  <w:fldChar w:fldCharType="begin"/>
                </w:r>
                <w:r>
                  <w:rPr>
                    <w:b/>
                    <w:color w:val="FFFFFF"/>
                    <w:w w:val="110"/>
                    <w:sz w:val="20"/>
                  </w:rPr>
                  <w:instrText xml:space="preserve"> PAGE </w:instrText>
                </w:r>
                <w:r>
                  <w:fldChar w:fldCharType="separate"/>
                </w:r>
                <w:r>
                  <w:t>14</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01918"/>
    <w:multiLevelType w:val="hybridMultilevel"/>
    <w:tmpl w:val="DBDAB89A"/>
    <w:lvl w:ilvl="0" w:tplc="8738E8A2">
      <w:numFmt w:val="bullet"/>
      <w:lvlText w:val="•"/>
      <w:lvlJc w:val="left"/>
      <w:pPr>
        <w:ind w:left="695" w:hanging="129"/>
      </w:pPr>
      <w:rPr>
        <w:rFonts w:ascii="Arial" w:eastAsia="Arial" w:hAnsi="Arial" w:cs="Arial" w:hint="default"/>
        <w:color w:val="231F20"/>
        <w:w w:val="116"/>
        <w:sz w:val="20"/>
        <w:szCs w:val="20"/>
        <w:lang w:val="en-US" w:eastAsia="en-US" w:bidi="ar-SA"/>
      </w:rPr>
    </w:lvl>
    <w:lvl w:ilvl="1" w:tplc="0EC2864C">
      <w:numFmt w:val="bullet"/>
      <w:lvlText w:val="•"/>
      <w:lvlJc w:val="left"/>
      <w:pPr>
        <w:ind w:left="1094" w:hanging="129"/>
      </w:pPr>
      <w:rPr>
        <w:rFonts w:hint="default"/>
        <w:lang w:val="en-US" w:eastAsia="en-US" w:bidi="ar-SA"/>
      </w:rPr>
    </w:lvl>
    <w:lvl w:ilvl="2" w:tplc="BA28062A">
      <w:numFmt w:val="bullet"/>
      <w:lvlText w:val="•"/>
      <w:lvlJc w:val="left"/>
      <w:pPr>
        <w:ind w:left="1488" w:hanging="129"/>
      </w:pPr>
      <w:rPr>
        <w:rFonts w:hint="default"/>
        <w:lang w:val="en-US" w:eastAsia="en-US" w:bidi="ar-SA"/>
      </w:rPr>
    </w:lvl>
    <w:lvl w:ilvl="3" w:tplc="D220C19E">
      <w:numFmt w:val="bullet"/>
      <w:lvlText w:val="•"/>
      <w:lvlJc w:val="left"/>
      <w:pPr>
        <w:ind w:left="1882" w:hanging="129"/>
      </w:pPr>
      <w:rPr>
        <w:rFonts w:hint="default"/>
        <w:lang w:val="en-US" w:eastAsia="en-US" w:bidi="ar-SA"/>
      </w:rPr>
    </w:lvl>
    <w:lvl w:ilvl="4" w:tplc="6C68683C">
      <w:numFmt w:val="bullet"/>
      <w:lvlText w:val="•"/>
      <w:lvlJc w:val="left"/>
      <w:pPr>
        <w:ind w:left="2276" w:hanging="129"/>
      </w:pPr>
      <w:rPr>
        <w:rFonts w:hint="default"/>
        <w:lang w:val="en-US" w:eastAsia="en-US" w:bidi="ar-SA"/>
      </w:rPr>
    </w:lvl>
    <w:lvl w:ilvl="5" w:tplc="221CCFEC">
      <w:numFmt w:val="bullet"/>
      <w:lvlText w:val="•"/>
      <w:lvlJc w:val="left"/>
      <w:pPr>
        <w:ind w:left="2670" w:hanging="129"/>
      </w:pPr>
      <w:rPr>
        <w:rFonts w:hint="default"/>
        <w:lang w:val="en-US" w:eastAsia="en-US" w:bidi="ar-SA"/>
      </w:rPr>
    </w:lvl>
    <w:lvl w:ilvl="6" w:tplc="4A38D9EA">
      <w:numFmt w:val="bullet"/>
      <w:lvlText w:val="•"/>
      <w:lvlJc w:val="left"/>
      <w:pPr>
        <w:ind w:left="3065" w:hanging="129"/>
      </w:pPr>
      <w:rPr>
        <w:rFonts w:hint="default"/>
        <w:lang w:val="en-US" w:eastAsia="en-US" w:bidi="ar-SA"/>
      </w:rPr>
    </w:lvl>
    <w:lvl w:ilvl="7" w:tplc="8B1C2ED6">
      <w:numFmt w:val="bullet"/>
      <w:lvlText w:val="•"/>
      <w:lvlJc w:val="left"/>
      <w:pPr>
        <w:ind w:left="3459" w:hanging="129"/>
      </w:pPr>
      <w:rPr>
        <w:rFonts w:hint="default"/>
        <w:lang w:val="en-US" w:eastAsia="en-US" w:bidi="ar-SA"/>
      </w:rPr>
    </w:lvl>
    <w:lvl w:ilvl="8" w:tplc="3C20E82A">
      <w:numFmt w:val="bullet"/>
      <w:lvlText w:val="•"/>
      <w:lvlJc w:val="left"/>
      <w:pPr>
        <w:ind w:left="3853" w:hanging="129"/>
      </w:pPr>
      <w:rPr>
        <w:rFonts w:hint="default"/>
        <w:lang w:val="en-US" w:eastAsia="en-US" w:bidi="ar-SA"/>
      </w:rPr>
    </w:lvl>
  </w:abstractNum>
  <w:abstractNum w:abstractNumId="1" w15:restartNumberingAfterBreak="0">
    <w:nsid w:val="14F36324"/>
    <w:multiLevelType w:val="hybridMultilevel"/>
    <w:tmpl w:val="375C4E3E"/>
    <w:lvl w:ilvl="0" w:tplc="0D945EE6">
      <w:numFmt w:val="bullet"/>
      <w:lvlText w:val="•"/>
      <w:lvlJc w:val="left"/>
      <w:pPr>
        <w:ind w:left="695" w:hanging="129"/>
      </w:pPr>
      <w:rPr>
        <w:rFonts w:ascii="Arial" w:eastAsia="Arial" w:hAnsi="Arial" w:cs="Arial" w:hint="default"/>
        <w:color w:val="231F20"/>
        <w:w w:val="116"/>
        <w:sz w:val="20"/>
        <w:szCs w:val="20"/>
        <w:lang w:val="en-US" w:eastAsia="en-US" w:bidi="ar-SA"/>
      </w:rPr>
    </w:lvl>
    <w:lvl w:ilvl="1" w:tplc="3B524886">
      <w:numFmt w:val="bullet"/>
      <w:lvlText w:val="•"/>
      <w:lvlJc w:val="left"/>
      <w:pPr>
        <w:ind w:left="1094" w:hanging="129"/>
      </w:pPr>
      <w:rPr>
        <w:rFonts w:hint="default"/>
        <w:lang w:val="en-US" w:eastAsia="en-US" w:bidi="ar-SA"/>
      </w:rPr>
    </w:lvl>
    <w:lvl w:ilvl="2" w:tplc="BEB24D52">
      <w:numFmt w:val="bullet"/>
      <w:lvlText w:val="•"/>
      <w:lvlJc w:val="left"/>
      <w:pPr>
        <w:ind w:left="1488" w:hanging="129"/>
      </w:pPr>
      <w:rPr>
        <w:rFonts w:hint="default"/>
        <w:lang w:val="en-US" w:eastAsia="en-US" w:bidi="ar-SA"/>
      </w:rPr>
    </w:lvl>
    <w:lvl w:ilvl="3" w:tplc="D7300568">
      <w:numFmt w:val="bullet"/>
      <w:lvlText w:val="•"/>
      <w:lvlJc w:val="left"/>
      <w:pPr>
        <w:ind w:left="1882" w:hanging="129"/>
      </w:pPr>
      <w:rPr>
        <w:rFonts w:hint="default"/>
        <w:lang w:val="en-US" w:eastAsia="en-US" w:bidi="ar-SA"/>
      </w:rPr>
    </w:lvl>
    <w:lvl w:ilvl="4" w:tplc="9F38904E">
      <w:numFmt w:val="bullet"/>
      <w:lvlText w:val="•"/>
      <w:lvlJc w:val="left"/>
      <w:pPr>
        <w:ind w:left="2276" w:hanging="129"/>
      </w:pPr>
      <w:rPr>
        <w:rFonts w:hint="default"/>
        <w:lang w:val="en-US" w:eastAsia="en-US" w:bidi="ar-SA"/>
      </w:rPr>
    </w:lvl>
    <w:lvl w:ilvl="5" w:tplc="8E5CD84A">
      <w:numFmt w:val="bullet"/>
      <w:lvlText w:val="•"/>
      <w:lvlJc w:val="left"/>
      <w:pPr>
        <w:ind w:left="2670" w:hanging="129"/>
      </w:pPr>
      <w:rPr>
        <w:rFonts w:hint="default"/>
        <w:lang w:val="en-US" w:eastAsia="en-US" w:bidi="ar-SA"/>
      </w:rPr>
    </w:lvl>
    <w:lvl w:ilvl="6" w:tplc="08D8C7C6">
      <w:numFmt w:val="bullet"/>
      <w:lvlText w:val="•"/>
      <w:lvlJc w:val="left"/>
      <w:pPr>
        <w:ind w:left="3065" w:hanging="129"/>
      </w:pPr>
      <w:rPr>
        <w:rFonts w:hint="default"/>
        <w:lang w:val="en-US" w:eastAsia="en-US" w:bidi="ar-SA"/>
      </w:rPr>
    </w:lvl>
    <w:lvl w:ilvl="7" w:tplc="6A76A456">
      <w:numFmt w:val="bullet"/>
      <w:lvlText w:val="•"/>
      <w:lvlJc w:val="left"/>
      <w:pPr>
        <w:ind w:left="3459" w:hanging="129"/>
      </w:pPr>
      <w:rPr>
        <w:rFonts w:hint="default"/>
        <w:lang w:val="en-US" w:eastAsia="en-US" w:bidi="ar-SA"/>
      </w:rPr>
    </w:lvl>
    <w:lvl w:ilvl="8" w:tplc="15629FF4">
      <w:numFmt w:val="bullet"/>
      <w:lvlText w:val="•"/>
      <w:lvlJc w:val="left"/>
      <w:pPr>
        <w:ind w:left="3853" w:hanging="129"/>
      </w:pPr>
      <w:rPr>
        <w:rFonts w:hint="default"/>
        <w:lang w:val="en-US" w:eastAsia="en-US" w:bidi="ar-SA"/>
      </w:rPr>
    </w:lvl>
  </w:abstractNum>
  <w:abstractNum w:abstractNumId="2" w15:restartNumberingAfterBreak="0">
    <w:nsid w:val="199D4140"/>
    <w:multiLevelType w:val="hybridMultilevel"/>
    <w:tmpl w:val="E39E9F32"/>
    <w:lvl w:ilvl="0" w:tplc="A732D10E">
      <w:numFmt w:val="bullet"/>
      <w:lvlText w:val="•"/>
      <w:lvlJc w:val="left"/>
      <w:pPr>
        <w:ind w:left="526" w:hanging="129"/>
      </w:pPr>
      <w:rPr>
        <w:rFonts w:ascii="Arial" w:eastAsia="Arial" w:hAnsi="Arial" w:cs="Arial" w:hint="default"/>
        <w:color w:val="231F20"/>
        <w:w w:val="116"/>
        <w:sz w:val="20"/>
        <w:szCs w:val="20"/>
        <w:lang w:val="en-US" w:eastAsia="en-US" w:bidi="ar-SA"/>
      </w:rPr>
    </w:lvl>
    <w:lvl w:ilvl="1" w:tplc="B4C43EA0">
      <w:numFmt w:val="bullet"/>
      <w:lvlText w:val="•"/>
      <w:lvlJc w:val="left"/>
      <w:pPr>
        <w:ind w:left="1454" w:hanging="129"/>
      </w:pPr>
      <w:rPr>
        <w:rFonts w:hint="default"/>
        <w:lang w:val="en-US" w:eastAsia="en-US" w:bidi="ar-SA"/>
      </w:rPr>
    </w:lvl>
    <w:lvl w:ilvl="2" w:tplc="CC9AC440">
      <w:numFmt w:val="bullet"/>
      <w:lvlText w:val="•"/>
      <w:lvlJc w:val="left"/>
      <w:pPr>
        <w:ind w:left="2389" w:hanging="129"/>
      </w:pPr>
      <w:rPr>
        <w:rFonts w:hint="default"/>
        <w:lang w:val="en-US" w:eastAsia="en-US" w:bidi="ar-SA"/>
      </w:rPr>
    </w:lvl>
    <w:lvl w:ilvl="3" w:tplc="60B6AC16">
      <w:numFmt w:val="bullet"/>
      <w:lvlText w:val="•"/>
      <w:lvlJc w:val="left"/>
      <w:pPr>
        <w:ind w:left="3323" w:hanging="129"/>
      </w:pPr>
      <w:rPr>
        <w:rFonts w:hint="default"/>
        <w:lang w:val="en-US" w:eastAsia="en-US" w:bidi="ar-SA"/>
      </w:rPr>
    </w:lvl>
    <w:lvl w:ilvl="4" w:tplc="4FF8769A">
      <w:numFmt w:val="bullet"/>
      <w:lvlText w:val="•"/>
      <w:lvlJc w:val="left"/>
      <w:pPr>
        <w:ind w:left="4258" w:hanging="129"/>
      </w:pPr>
      <w:rPr>
        <w:rFonts w:hint="default"/>
        <w:lang w:val="en-US" w:eastAsia="en-US" w:bidi="ar-SA"/>
      </w:rPr>
    </w:lvl>
    <w:lvl w:ilvl="5" w:tplc="96F478CA">
      <w:numFmt w:val="bullet"/>
      <w:lvlText w:val="•"/>
      <w:lvlJc w:val="left"/>
      <w:pPr>
        <w:ind w:left="5192" w:hanging="129"/>
      </w:pPr>
      <w:rPr>
        <w:rFonts w:hint="default"/>
        <w:lang w:val="en-US" w:eastAsia="en-US" w:bidi="ar-SA"/>
      </w:rPr>
    </w:lvl>
    <w:lvl w:ilvl="6" w:tplc="83ACFDB2">
      <w:numFmt w:val="bullet"/>
      <w:lvlText w:val="•"/>
      <w:lvlJc w:val="left"/>
      <w:pPr>
        <w:ind w:left="6127" w:hanging="129"/>
      </w:pPr>
      <w:rPr>
        <w:rFonts w:hint="default"/>
        <w:lang w:val="en-US" w:eastAsia="en-US" w:bidi="ar-SA"/>
      </w:rPr>
    </w:lvl>
    <w:lvl w:ilvl="7" w:tplc="60109D2A">
      <w:numFmt w:val="bullet"/>
      <w:lvlText w:val="•"/>
      <w:lvlJc w:val="left"/>
      <w:pPr>
        <w:ind w:left="7061" w:hanging="129"/>
      </w:pPr>
      <w:rPr>
        <w:rFonts w:hint="default"/>
        <w:lang w:val="en-US" w:eastAsia="en-US" w:bidi="ar-SA"/>
      </w:rPr>
    </w:lvl>
    <w:lvl w:ilvl="8" w:tplc="C59476DE">
      <w:numFmt w:val="bullet"/>
      <w:lvlText w:val="•"/>
      <w:lvlJc w:val="left"/>
      <w:pPr>
        <w:ind w:left="7996" w:hanging="129"/>
      </w:pPr>
      <w:rPr>
        <w:rFonts w:hint="default"/>
        <w:lang w:val="en-US" w:eastAsia="en-US" w:bidi="ar-SA"/>
      </w:rPr>
    </w:lvl>
  </w:abstractNum>
  <w:abstractNum w:abstractNumId="3" w15:restartNumberingAfterBreak="0">
    <w:nsid w:val="24A517A7"/>
    <w:multiLevelType w:val="hybridMultilevel"/>
    <w:tmpl w:val="2F6822C0"/>
    <w:lvl w:ilvl="0" w:tplc="A548592E">
      <w:numFmt w:val="bullet"/>
      <w:lvlText w:val="•"/>
      <w:lvlJc w:val="left"/>
      <w:pPr>
        <w:ind w:left="414" w:hanging="129"/>
      </w:pPr>
      <w:rPr>
        <w:rFonts w:ascii="Arial" w:eastAsia="Arial" w:hAnsi="Arial" w:cs="Arial" w:hint="default"/>
        <w:color w:val="231F20"/>
        <w:w w:val="116"/>
        <w:sz w:val="20"/>
        <w:szCs w:val="20"/>
        <w:lang w:val="en-US" w:eastAsia="en-US" w:bidi="ar-SA"/>
      </w:rPr>
    </w:lvl>
    <w:lvl w:ilvl="1" w:tplc="B9207218">
      <w:numFmt w:val="bullet"/>
      <w:lvlText w:val="•"/>
      <w:lvlJc w:val="left"/>
      <w:pPr>
        <w:ind w:left="641" w:hanging="129"/>
      </w:pPr>
      <w:rPr>
        <w:rFonts w:hint="default"/>
        <w:lang w:val="en-US" w:eastAsia="en-US" w:bidi="ar-SA"/>
      </w:rPr>
    </w:lvl>
    <w:lvl w:ilvl="2" w:tplc="91FACE6E">
      <w:numFmt w:val="bullet"/>
      <w:lvlText w:val="•"/>
      <w:lvlJc w:val="left"/>
      <w:pPr>
        <w:ind w:left="863" w:hanging="129"/>
      </w:pPr>
      <w:rPr>
        <w:rFonts w:hint="default"/>
        <w:lang w:val="en-US" w:eastAsia="en-US" w:bidi="ar-SA"/>
      </w:rPr>
    </w:lvl>
    <w:lvl w:ilvl="3" w:tplc="EC6EC170">
      <w:numFmt w:val="bullet"/>
      <w:lvlText w:val="•"/>
      <w:lvlJc w:val="left"/>
      <w:pPr>
        <w:ind w:left="1084" w:hanging="129"/>
      </w:pPr>
      <w:rPr>
        <w:rFonts w:hint="default"/>
        <w:lang w:val="en-US" w:eastAsia="en-US" w:bidi="ar-SA"/>
      </w:rPr>
    </w:lvl>
    <w:lvl w:ilvl="4" w:tplc="6888C45C">
      <w:numFmt w:val="bullet"/>
      <w:lvlText w:val="•"/>
      <w:lvlJc w:val="left"/>
      <w:pPr>
        <w:ind w:left="1306" w:hanging="129"/>
      </w:pPr>
      <w:rPr>
        <w:rFonts w:hint="default"/>
        <w:lang w:val="en-US" w:eastAsia="en-US" w:bidi="ar-SA"/>
      </w:rPr>
    </w:lvl>
    <w:lvl w:ilvl="5" w:tplc="B17EC71C">
      <w:numFmt w:val="bullet"/>
      <w:lvlText w:val="•"/>
      <w:lvlJc w:val="left"/>
      <w:pPr>
        <w:ind w:left="1527" w:hanging="129"/>
      </w:pPr>
      <w:rPr>
        <w:rFonts w:hint="default"/>
        <w:lang w:val="en-US" w:eastAsia="en-US" w:bidi="ar-SA"/>
      </w:rPr>
    </w:lvl>
    <w:lvl w:ilvl="6" w:tplc="FC7E113E">
      <w:numFmt w:val="bullet"/>
      <w:lvlText w:val="•"/>
      <w:lvlJc w:val="left"/>
      <w:pPr>
        <w:ind w:left="1749" w:hanging="129"/>
      </w:pPr>
      <w:rPr>
        <w:rFonts w:hint="default"/>
        <w:lang w:val="en-US" w:eastAsia="en-US" w:bidi="ar-SA"/>
      </w:rPr>
    </w:lvl>
    <w:lvl w:ilvl="7" w:tplc="CA58455E">
      <w:numFmt w:val="bullet"/>
      <w:lvlText w:val="•"/>
      <w:lvlJc w:val="left"/>
      <w:pPr>
        <w:ind w:left="1970" w:hanging="129"/>
      </w:pPr>
      <w:rPr>
        <w:rFonts w:hint="default"/>
        <w:lang w:val="en-US" w:eastAsia="en-US" w:bidi="ar-SA"/>
      </w:rPr>
    </w:lvl>
    <w:lvl w:ilvl="8" w:tplc="ACAE0D48">
      <w:numFmt w:val="bullet"/>
      <w:lvlText w:val="•"/>
      <w:lvlJc w:val="left"/>
      <w:pPr>
        <w:ind w:left="2192" w:hanging="129"/>
      </w:pPr>
      <w:rPr>
        <w:rFonts w:hint="default"/>
        <w:lang w:val="en-US" w:eastAsia="en-US" w:bidi="ar-SA"/>
      </w:rPr>
    </w:lvl>
  </w:abstractNum>
  <w:abstractNum w:abstractNumId="4" w15:restartNumberingAfterBreak="0">
    <w:nsid w:val="40472B28"/>
    <w:multiLevelType w:val="hybridMultilevel"/>
    <w:tmpl w:val="D4BCD440"/>
    <w:lvl w:ilvl="0" w:tplc="54409A14">
      <w:numFmt w:val="bullet"/>
      <w:lvlText w:val="•"/>
      <w:lvlJc w:val="left"/>
      <w:pPr>
        <w:ind w:left="521" w:hanging="118"/>
      </w:pPr>
      <w:rPr>
        <w:rFonts w:ascii="Helvetica Neue" w:eastAsia="Helvetica Neue" w:hAnsi="Helvetica Neue" w:cs="Helvetica Neue" w:hint="default"/>
        <w:color w:val="231F20"/>
        <w:w w:val="100"/>
        <w:sz w:val="20"/>
        <w:szCs w:val="20"/>
        <w:lang w:val="en-US" w:eastAsia="en-US" w:bidi="ar-SA"/>
      </w:rPr>
    </w:lvl>
    <w:lvl w:ilvl="1" w:tplc="77F0A296">
      <w:numFmt w:val="bullet"/>
      <w:lvlText w:val="•"/>
      <w:lvlJc w:val="left"/>
      <w:pPr>
        <w:ind w:left="1454" w:hanging="118"/>
      </w:pPr>
      <w:rPr>
        <w:rFonts w:hint="default"/>
        <w:lang w:val="en-US" w:eastAsia="en-US" w:bidi="ar-SA"/>
      </w:rPr>
    </w:lvl>
    <w:lvl w:ilvl="2" w:tplc="D64833DE">
      <w:numFmt w:val="bullet"/>
      <w:lvlText w:val="•"/>
      <w:lvlJc w:val="left"/>
      <w:pPr>
        <w:ind w:left="2389" w:hanging="118"/>
      </w:pPr>
      <w:rPr>
        <w:rFonts w:hint="default"/>
        <w:lang w:val="en-US" w:eastAsia="en-US" w:bidi="ar-SA"/>
      </w:rPr>
    </w:lvl>
    <w:lvl w:ilvl="3" w:tplc="59EE9524">
      <w:numFmt w:val="bullet"/>
      <w:lvlText w:val="•"/>
      <w:lvlJc w:val="left"/>
      <w:pPr>
        <w:ind w:left="3323" w:hanging="118"/>
      </w:pPr>
      <w:rPr>
        <w:rFonts w:hint="default"/>
        <w:lang w:val="en-US" w:eastAsia="en-US" w:bidi="ar-SA"/>
      </w:rPr>
    </w:lvl>
    <w:lvl w:ilvl="4" w:tplc="27DC6B58">
      <w:numFmt w:val="bullet"/>
      <w:lvlText w:val="•"/>
      <w:lvlJc w:val="left"/>
      <w:pPr>
        <w:ind w:left="4258" w:hanging="118"/>
      </w:pPr>
      <w:rPr>
        <w:rFonts w:hint="default"/>
        <w:lang w:val="en-US" w:eastAsia="en-US" w:bidi="ar-SA"/>
      </w:rPr>
    </w:lvl>
    <w:lvl w:ilvl="5" w:tplc="82FEEAAE">
      <w:numFmt w:val="bullet"/>
      <w:lvlText w:val="•"/>
      <w:lvlJc w:val="left"/>
      <w:pPr>
        <w:ind w:left="5192" w:hanging="118"/>
      </w:pPr>
      <w:rPr>
        <w:rFonts w:hint="default"/>
        <w:lang w:val="en-US" w:eastAsia="en-US" w:bidi="ar-SA"/>
      </w:rPr>
    </w:lvl>
    <w:lvl w:ilvl="6" w:tplc="D038944A">
      <w:numFmt w:val="bullet"/>
      <w:lvlText w:val="•"/>
      <w:lvlJc w:val="left"/>
      <w:pPr>
        <w:ind w:left="6127" w:hanging="118"/>
      </w:pPr>
      <w:rPr>
        <w:rFonts w:hint="default"/>
        <w:lang w:val="en-US" w:eastAsia="en-US" w:bidi="ar-SA"/>
      </w:rPr>
    </w:lvl>
    <w:lvl w:ilvl="7" w:tplc="655AAB2A">
      <w:numFmt w:val="bullet"/>
      <w:lvlText w:val="•"/>
      <w:lvlJc w:val="left"/>
      <w:pPr>
        <w:ind w:left="7061" w:hanging="118"/>
      </w:pPr>
      <w:rPr>
        <w:rFonts w:hint="default"/>
        <w:lang w:val="en-US" w:eastAsia="en-US" w:bidi="ar-SA"/>
      </w:rPr>
    </w:lvl>
    <w:lvl w:ilvl="8" w:tplc="1BCA79F8">
      <w:numFmt w:val="bullet"/>
      <w:lvlText w:val="•"/>
      <w:lvlJc w:val="left"/>
      <w:pPr>
        <w:ind w:left="7996" w:hanging="118"/>
      </w:pPr>
      <w:rPr>
        <w:rFonts w:hint="default"/>
        <w:lang w:val="en-US" w:eastAsia="en-US" w:bidi="ar-SA"/>
      </w:rPr>
    </w:lvl>
  </w:abstractNum>
  <w:abstractNum w:abstractNumId="5" w15:restartNumberingAfterBreak="0">
    <w:nsid w:val="51004503"/>
    <w:multiLevelType w:val="hybridMultilevel"/>
    <w:tmpl w:val="857A1C64"/>
    <w:lvl w:ilvl="0" w:tplc="A266B570">
      <w:start w:val="7"/>
      <w:numFmt w:val="decimal"/>
      <w:lvlText w:val="%1"/>
      <w:lvlJc w:val="left"/>
      <w:pPr>
        <w:ind w:left="524" w:hanging="411"/>
      </w:pPr>
      <w:rPr>
        <w:rFonts w:hint="default"/>
        <w:lang w:val="en-US" w:eastAsia="en-US" w:bidi="ar-SA"/>
      </w:rPr>
    </w:lvl>
    <w:lvl w:ilvl="1" w:tplc="164CC498">
      <w:start w:val="1"/>
      <w:numFmt w:val="decimal"/>
      <w:lvlText w:val="%1.%2"/>
      <w:lvlJc w:val="left"/>
      <w:pPr>
        <w:ind w:left="524" w:hanging="411"/>
      </w:pPr>
      <w:rPr>
        <w:rFonts w:ascii="Arial" w:eastAsia="Arial" w:hAnsi="Arial" w:cs="Arial" w:hint="default"/>
        <w:b/>
        <w:bCs/>
        <w:color w:val="231F20"/>
        <w:w w:val="107"/>
        <w:sz w:val="24"/>
        <w:szCs w:val="24"/>
        <w:lang w:val="en-US" w:eastAsia="en-US" w:bidi="ar-SA"/>
      </w:rPr>
    </w:lvl>
    <w:lvl w:ilvl="2" w:tplc="8A149C42">
      <w:numFmt w:val="bullet"/>
      <w:lvlText w:val="•"/>
      <w:lvlJc w:val="left"/>
      <w:pPr>
        <w:ind w:left="2389" w:hanging="411"/>
      </w:pPr>
      <w:rPr>
        <w:rFonts w:hint="default"/>
        <w:lang w:val="en-US" w:eastAsia="en-US" w:bidi="ar-SA"/>
      </w:rPr>
    </w:lvl>
    <w:lvl w:ilvl="3" w:tplc="284C445C">
      <w:numFmt w:val="bullet"/>
      <w:lvlText w:val="•"/>
      <w:lvlJc w:val="left"/>
      <w:pPr>
        <w:ind w:left="3323" w:hanging="411"/>
      </w:pPr>
      <w:rPr>
        <w:rFonts w:hint="default"/>
        <w:lang w:val="en-US" w:eastAsia="en-US" w:bidi="ar-SA"/>
      </w:rPr>
    </w:lvl>
    <w:lvl w:ilvl="4" w:tplc="E31AFC46">
      <w:numFmt w:val="bullet"/>
      <w:lvlText w:val="•"/>
      <w:lvlJc w:val="left"/>
      <w:pPr>
        <w:ind w:left="4258" w:hanging="411"/>
      </w:pPr>
      <w:rPr>
        <w:rFonts w:hint="default"/>
        <w:lang w:val="en-US" w:eastAsia="en-US" w:bidi="ar-SA"/>
      </w:rPr>
    </w:lvl>
    <w:lvl w:ilvl="5" w:tplc="BFDE3A48">
      <w:numFmt w:val="bullet"/>
      <w:lvlText w:val="•"/>
      <w:lvlJc w:val="left"/>
      <w:pPr>
        <w:ind w:left="5192" w:hanging="411"/>
      </w:pPr>
      <w:rPr>
        <w:rFonts w:hint="default"/>
        <w:lang w:val="en-US" w:eastAsia="en-US" w:bidi="ar-SA"/>
      </w:rPr>
    </w:lvl>
    <w:lvl w:ilvl="6" w:tplc="67245408">
      <w:numFmt w:val="bullet"/>
      <w:lvlText w:val="•"/>
      <w:lvlJc w:val="left"/>
      <w:pPr>
        <w:ind w:left="6127" w:hanging="411"/>
      </w:pPr>
      <w:rPr>
        <w:rFonts w:hint="default"/>
        <w:lang w:val="en-US" w:eastAsia="en-US" w:bidi="ar-SA"/>
      </w:rPr>
    </w:lvl>
    <w:lvl w:ilvl="7" w:tplc="1700D436">
      <w:numFmt w:val="bullet"/>
      <w:lvlText w:val="•"/>
      <w:lvlJc w:val="left"/>
      <w:pPr>
        <w:ind w:left="7061" w:hanging="411"/>
      </w:pPr>
      <w:rPr>
        <w:rFonts w:hint="default"/>
        <w:lang w:val="en-US" w:eastAsia="en-US" w:bidi="ar-SA"/>
      </w:rPr>
    </w:lvl>
    <w:lvl w:ilvl="8" w:tplc="B1DCF99E">
      <w:numFmt w:val="bullet"/>
      <w:lvlText w:val="•"/>
      <w:lvlJc w:val="left"/>
      <w:pPr>
        <w:ind w:left="7996" w:hanging="411"/>
      </w:pPr>
      <w:rPr>
        <w:rFonts w:hint="default"/>
        <w:lang w:val="en-US" w:eastAsia="en-US" w:bidi="ar-SA"/>
      </w:rPr>
    </w:lvl>
  </w:abstractNum>
  <w:abstractNum w:abstractNumId="6" w15:restartNumberingAfterBreak="0">
    <w:nsid w:val="5C422C95"/>
    <w:multiLevelType w:val="hybridMultilevel"/>
    <w:tmpl w:val="3AFAEAB8"/>
    <w:lvl w:ilvl="0" w:tplc="409E5634">
      <w:start w:val="10"/>
      <w:numFmt w:val="decimal"/>
      <w:lvlText w:val="%1"/>
      <w:lvlJc w:val="left"/>
      <w:pPr>
        <w:ind w:left="678" w:hanging="555"/>
      </w:pPr>
      <w:rPr>
        <w:rFonts w:hint="default"/>
        <w:lang w:val="en-US" w:eastAsia="en-US" w:bidi="ar-SA"/>
      </w:rPr>
    </w:lvl>
    <w:lvl w:ilvl="1" w:tplc="A1442C1C">
      <w:start w:val="1"/>
      <w:numFmt w:val="decimal"/>
      <w:lvlText w:val="%1.%2"/>
      <w:lvlJc w:val="left"/>
      <w:pPr>
        <w:ind w:left="678" w:hanging="555"/>
      </w:pPr>
      <w:rPr>
        <w:rFonts w:ascii="Arial" w:eastAsia="Arial" w:hAnsi="Arial" w:cs="Arial" w:hint="default"/>
        <w:b/>
        <w:bCs/>
        <w:color w:val="231F20"/>
        <w:w w:val="107"/>
        <w:sz w:val="24"/>
        <w:szCs w:val="24"/>
        <w:lang w:val="en-US" w:eastAsia="en-US" w:bidi="ar-SA"/>
      </w:rPr>
    </w:lvl>
    <w:lvl w:ilvl="2" w:tplc="8FB49956">
      <w:numFmt w:val="bullet"/>
      <w:lvlText w:val="•"/>
      <w:lvlJc w:val="left"/>
      <w:pPr>
        <w:ind w:left="526" w:hanging="129"/>
      </w:pPr>
      <w:rPr>
        <w:rFonts w:ascii="Arial" w:eastAsia="Arial" w:hAnsi="Arial" w:cs="Arial" w:hint="default"/>
        <w:color w:val="231F20"/>
        <w:w w:val="116"/>
        <w:sz w:val="20"/>
        <w:szCs w:val="20"/>
        <w:lang w:val="en-US" w:eastAsia="en-US" w:bidi="ar-SA"/>
      </w:rPr>
    </w:lvl>
    <w:lvl w:ilvl="3" w:tplc="E85EF196">
      <w:numFmt w:val="bullet"/>
      <w:lvlText w:val="•"/>
      <w:lvlJc w:val="left"/>
      <w:pPr>
        <w:ind w:left="2721" w:hanging="129"/>
      </w:pPr>
      <w:rPr>
        <w:rFonts w:hint="default"/>
        <w:lang w:val="en-US" w:eastAsia="en-US" w:bidi="ar-SA"/>
      </w:rPr>
    </w:lvl>
    <w:lvl w:ilvl="4" w:tplc="D0F4BCEE">
      <w:numFmt w:val="bullet"/>
      <w:lvlText w:val="•"/>
      <w:lvlJc w:val="left"/>
      <w:pPr>
        <w:ind w:left="3741" w:hanging="129"/>
      </w:pPr>
      <w:rPr>
        <w:rFonts w:hint="default"/>
        <w:lang w:val="en-US" w:eastAsia="en-US" w:bidi="ar-SA"/>
      </w:rPr>
    </w:lvl>
    <w:lvl w:ilvl="5" w:tplc="A6966616">
      <w:numFmt w:val="bullet"/>
      <w:lvlText w:val="•"/>
      <w:lvlJc w:val="left"/>
      <w:pPr>
        <w:ind w:left="4762" w:hanging="129"/>
      </w:pPr>
      <w:rPr>
        <w:rFonts w:hint="default"/>
        <w:lang w:val="en-US" w:eastAsia="en-US" w:bidi="ar-SA"/>
      </w:rPr>
    </w:lvl>
    <w:lvl w:ilvl="6" w:tplc="E39EDEC0">
      <w:numFmt w:val="bullet"/>
      <w:lvlText w:val="•"/>
      <w:lvlJc w:val="left"/>
      <w:pPr>
        <w:ind w:left="5783" w:hanging="129"/>
      </w:pPr>
      <w:rPr>
        <w:rFonts w:hint="default"/>
        <w:lang w:val="en-US" w:eastAsia="en-US" w:bidi="ar-SA"/>
      </w:rPr>
    </w:lvl>
    <w:lvl w:ilvl="7" w:tplc="E6A61118">
      <w:numFmt w:val="bullet"/>
      <w:lvlText w:val="•"/>
      <w:lvlJc w:val="left"/>
      <w:pPr>
        <w:ind w:left="6803" w:hanging="129"/>
      </w:pPr>
      <w:rPr>
        <w:rFonts w:hint="default"/>
        <w:lang w:val="en-US" w:eastAsia="en-US" w:bidi="ar-SA"/>
      </w:rPr>
    </w:lvl>
    <w:lvl w:ilvl="8" w:tplc="2646B06C">
      <w:numFmt w:val="bullet"/>
      <w:lvlText w:val="•"/>
      <w:lvlJc w:val="left"/>
      <w:pPr>
        <w:ind w:left="7824" w:hanging="129"/>
      </w:pPr>
      <w:rPr>
        <w:rFonts w:hint="default"/>
        <w:lang w:val="en-US" w:eastAsia="en-US" w:bidi="ar-SA"/>
      </w:rPr>
    </w:lvl>
  </w:abstractNum>
  <w:abstractNum w:abstractNumId="7" w15:restartNumberingAfterBreak="0">
    <w:nsid w:val="70F83800"/>
    <w:multiLevelType w:val="hybridMultilevel"/>
    <w:tmpl w:val="2132F44E"/>
    <w:lvl w:ilvl="0" w:tplc="E4AACC24">
      <w:start w:val="4"/>
      <w:numFmt w:val="decimal"/>
      <w:lvlText w:val="%1"/>
      <w:lvlJc w:val="left"/>
      <w:pPr>
        <w:ind w:left="524" w:hanging="411"/>
      </w:pPr>
      <w:rPr>
        <w:rFonts w:hint="default"/>
        <w:lang w:val="en-US" w:eastAsia="en-US" w:bidi="ar-SA"/>
      </w:rPr>
    </w:lvl>
    <w:lvl w:ilvl="1" w:tplc="3AEA7EC6">
      <w:start w:val="1"/>
      <w:numFmt w:val="decimal"/>
      <w:lvlText w:val="%1.%2"/>
      <w:lvlJc w:val="left"/>
      <w:pPr>
        <w:ind w:left="524" w:hanging="411"/>
      </w:pPr>
      <w:rPr>
        <w:rFonts w:ascii="Arial" w:eastAsia="Arial" w:hAnsi="Arial" w:cs="Arial" w:hint="default"/>
        <w:b/>
        <w:bCs/>
        <w:color w:val="231F20"/>
        <w:w w:val="107"/>
        <w:sz w:val="24"/>
        <w:szCs w:val="24"/>
        <w:lang w:val="en-US" w:eastAsia="en-US" w:bidi="ar-SA"/>
      </w:rPr>
    </w:lvl>
    <w:lvl w:ilvl="2" w:tplc="0A6C1A98">
      <w:numFmt w:val="bullet"/>
      <w:lvlText w:val="•"/>
      <w:lvlJc w:val="left"/>
      <w:pPr>
        <w:ind w:left="2389" w:hanging="411"/>
      </w:pPr>
      <w:rPr>
        <w:rFonts w:hint="default"/>
        <w:lang w:val="en-US" w:eastAsia="en-US" w:bidi="ar-SA"/>
      </w:rPr>
    </w:lvl>
    <w:lvl w:ilvl="3" w:tplc="BB9E1AD8">
      <w:numFmt w:val="bullet"/>
      <w:lvlText w:val="•"/>
      <w:lvlJc w:val="left"/>
      <w:pPr>
        <w:ind w:left="3323" w:hanging="411"/>
      </w:pPr>
      <w:rPr>
        <w:rFonts w:hint="default"/>
        <w:lang w:val="en-US" w:eastAsia="en-US" w:bidi="ar-SA"/>
      </w:rPr>
    </w:lvl>
    <w:lvl w:ilvl="4" w:tplc="39980880">
      <w:numFmt w:val="bullet"/>
      <w:lvlText w:val="•"/>
      <w:lvlJc w:val="left"/>
      <w:pPr>
        <w:ind w:left="4258" w:hanging="411"/>
      </w:pPr>
      <w:rPr>
        <w:rFonts w:hint="default"/>
        <w:lang w:val="en-US" w:eastAsia="en-US" w:bidi="ar-SA"/>
      </w:rPr>
    </w:lvl>
    <w:lvl w:ilvl="5" w:tplc="82348DAA">
      <w:numFmt w:val="bullet"/>
      <w:lvlText w:val="•"/>
      <w:lvlJc w:val="left"/>
      <w:pPr>
        <w:ind w:left="5192" w:hanging="411"/>
      </w:pPr>
      <w:rPr>
        <w:rFonts w:hint="default"/>
        <w:lang w:val="en-US" w:eastAsia="en-US" w:bidi="ar-SA"/>
      </w:rPr>
    </w:lvl>
    <w:lvl w:ilvl="6" w:tplc="31AE327C">
      <w:numFmt w:val="bullet"/>
      <w:lvlText w:val="•"/>
      <w:lvlJc w:val="left"/>
      <w:pPr>
        <w:ind w:left="6127" w:hanging="411"/>
      </w:pPr>
      <w:rPr>
        <w:rFonts w:hint="default"/>
        <w:lang w:val="en-US" w:eastAsia="en-US" w:bidi="ar-SA"/>
      </w:rPr>
    </w:lvl>
    <w:lvl w:ilvl="7" w:tplc="4014A466">
      <w:numFmt w:val="bullet"/>
      <w:lvlText w:val="•"/>
      <w:lvlJc w:val="left"/>
      <w:pPr>
        <w:ind w:left="7061" w:hanging="411"/>
      </w:pPr>
      <w:rPr>
        <w:rFonts w:hint="default"/>
        <w:lang w:val="en-US" w:eastAsia="en-US" w:bidi="ar-SA"/>
      </w:rPr>
    </w:lvl>
    <w:lvl w:ilvl="8" w:tplc="75A26034">
      <w:numFmt w:val="bullet"/>
      <w:lvlText w:val="•"/>
      <w:lvlJc w:val="left"/>
      <w:pPr>
        <w:ind w:left="7996" w:hanging="411"/>
      </w:pPr>
      <w:rPr>
        <w:rFonts w:hint="default"/>
        <w:lang w:val="en-US" w:eastAsia="en-US" w:bidi="ar-SA"/>
      </w:rPr>
    </w:lvl>
  </w:abstractNum>
  <w:abstractNum w:abstractNumId="8" w15:restartNumberingAfterBreak="0">
    <w:nsid w:val="71B44E59"/>
    <w:multiLevelType w:val="hybridMultilevel"/>
    <w:tmpl w:val="F626AF0C"/>
    <w:lvl w:ilvl="0" w:tplc="EDCC6BC6">
      <w:start w:val="1"/>
      <w:numFmt w:val="decimal"/>
      <w:lvlText w:val="%1."/>
      <w:lvlJc w:val="left"/>
      <w:pPr>
        <w:ind w:left="339" w:hanging="216"/>
      </w:pPr>
      <w:rPr>
        <w:rFonts w:ascii="Arial" w:eastAsia="Arial" w:hAnsi="Arial" w:cs="Arial" w:hint="default"/>
        <w:color w:val="231F20"/>
        <w:w w:val="100"/>
        <w:sz w:val="20"/>
        <w:szCs w:val="20"/>
        <w:lang w:val="en-US" w:eastAsia="en-US" w:bidi="ar-SA"/>
      </w:rPr>
    </w:lvl>
    <w:lvl w:ilvl="1" w:tplc="1A8A7A70">
      <w:numFmt w:val="bullet"/>
      <w:lvlText w:val="•"/>
      <w:lvlJc w:val="left"/>
      <w:pPr>
        <w:ind w:left="1292" w:hanging="216"/>
      </w:pPr>
      <w:rPr>
        <w:rFonts w:hint="default"/>
        <w:lang w:val="en-US" w:eastAsia="en-US" w:bidi="ar-SA"/>
      </w:rPr>
    </w:lvl>
    <w:lvl w:ilvl="2" w:tplc="A2E0F814">
      <w:numFmt w:val="bullet"/>
      <w:lvlText w:val="•"/>
      <w:lvlJc w:val="left"/>
      <w:pPr>
        <w:ind w:left="2245" w:hanging="216"/>
      </w:pPr>
      <w:rPr>
        <w:rFonts w:hint="default"/>
        <w:lang w:val="en-US" w:eastAsia="en-US" w:bidi="ar-SA"/>
      </w:rPr>
    </w:lvl>
    <w:lvl w:ilvl="3" w:tplc="B7605C7A">
      <w:numFmt w:val="bullet"/>
      <w:lvlText w:val="•"/>
      <w:lvlJc w:val="left"/>
      <w:pPr>
        <w:ind w:left="3197" w:hanging="216"/>
      </w:pPr>
      <w:rPr>
        <w:rFonts w:hint="default"/>
        <w:lang w:val="en-US" w:eastAsia="en-US" w:bidi="ar-SA"/>
      </w:rPr>
    </w:lvl>
    <w:lvl w:ilvl="4" w:tplc="0D141C24">
      <w:numFmt w:val="bullet"/>
      <w:lvlText w:val="•"/>
      <w:lvlJc w:val="left"/>
      <w:pPr>
        <w:ind w:left="4150" w:hanging="216"/>
      </w:pPr>
      <w:rPr>
        <w:rFonts w:hint="default"/>
        <w:lang w:val="en-US" w:eastAsia="en-US" w:bidi="ar-SA"/>
      </w:rPr>
    </w:lvl>
    <w:lvl w:ilvl="5" w:tplc="FC54D056">
      <w:numFmt w:val="bullet"/>
      <w:lvlText w:val="•"/>
      <w:lvlJc w:val="left"/>
      <w:pPr>
        <w:ind w:left="5102" w:hanging="216"/>
      </w:pPr>
      <w:rPr>
        <w:rFonts w:hint="default"/>
        <w:lang w:val="en-US" w:eastAsia="en-US" w:bidi="ar-SA"/>
      </w:rPr>
    </w:lvl>
    <w:lvl w:ilvl="6" w:tplc="10CCC8D2">
      <w:numFmt w:val="bullet"/>
      <w:lvlText w:val="•"/>
      <w:lvlJc w:val="left"/>
      <w:pPr>
        <w:ind w:left="6055" w:hanging="216"/>
      </w:pPr>
      <w:rPr>
        <w:rFonts w:hint="default"/>
        <w:lang w:val="en-US" w:eastAsia="en-US" w:bidi="ar-SA"/>
      </w:rPr>
    </w:lvl>
    <w:lvl w:ilvl="7" w:tplc="9A9C007A">
      <w:numFmt w:val="bullet"/>
      <w:lvlText w:val="•"/>
      <w:lvlJc w:val="left"/>
      <w:pPr>
        <w:ind w:left="7007" w:hanging="216"/>
      </w:pPr>
      <w:rPr>
        <w:rFonts w:hint="default"/>
        <w:lang w:val="en-US" w:eastAsia="en-US" w:bidi="ar-SA"/>
      </w:rPr>
    </w:lvl>
    <w:lvl w:ilvl="8" w:tplc="93D2533C">
      <w:numFmt w:val="bullet"/>
      <w:lvlText w:val="•"/>
      <w:lvlJc w:val="left"/>
      <w:pPr>
        <w:ind w:left="7960" w:hanging="216"/>
      </w:pPr>
      <w:rPr>
        <w:rFonts w:hint="default"/>
        <w:lang w:val="en-US" w:eastAsia="en-US" w:bidi="ar-SA"/>
      </w:rPr>
    </w:lvl>
  </w:abstractNum>
  <w:abstractNum w:abstractNumId="9" w15:restartNumberingAfterBreak="0">
    <w:nsid w:val="7846658A"/>
    <w:multiLevelType w:val="hybridMultilevel"/>
    <w:tmpl w:val="3F6A46D4"/>
    <w:lvl w:ilvl="0" w:tplc="A366F30C">
      <w:numFmt w:val="bullet"/>
      <w:lvlText w:val="•"/>
      <w:lvlJc w:val="left"/>
      <w:pPr>
        <w:ind w:left="526" w:hanging="129"/>
      </w:pPr>
      <w:rPr>
        <w:rFonts w:ascii="Arial" w:eastAsia="Arial" w:hAnsi="Arial" w:cs="Arial" w:hint="default"/>
        <w:color w:val="231F20"/>
        <w:w w:val="116"/>
        <w:sz w:val="20"/>
        <w:szCs w:val="20"/>
        <w:lang w:val="en-US" w:eastAsia="en-US" w:bidi="ar-SA"/>
      </w:rPr>
    </w:lvl>
    <w:lvl w:ilvl="1" w:tplc="D4ECF35C">
      <w:numFmt w:val="bullet"/>
      <w:lvlText w:val="•"/>
      <w:lvlJc w:val="left"/>
      <w:pPr>
        <w:ind w:left="1454" w:hanging="129"/>
      </w:pPr>
      <w:rPr>
        <w:rFonts w:hint="default"/>
        <w:lang w:val="en-US" w:eastAsia="en-US" w:bidi="ar-SA"/>
      </w:rPr>
    </w:lvl>
    <w:lvl w:ilvl="2" w:tplc="97FAFAA2">
      <w:numFmt w:val="bullet"/>
      <w:lvlText w:val="•"/>
      <w:lvlJc w:val="left"/>
      <w:pPr>
        <w:ind w:left="2389" w:hanging="129"/>
      </w:pPr>
      <w:rPr>
        <w:rFonts w:hint="default"/>
        <w:lang w:val="en-US" w:eastAsia="en-US" w:bidi="ar-SA"/>
      </w:rPr>
    </w:lvl>
    <w:lvl w:ilvl="3" w:tplc="A97C92E2">
      <w:numFmt w:val="bullet"/>
      <w:lvlText w:val="•"/>
      <w:lvlJc w:val="left"/>
      <w:pPr>
        <w:ind w:left="3323" w:hanging="129"/>
      </w:pPr>
      <w:rPr>
        <w:rFonts w:hint="default"/>
        <w:lang w:val="en-US" w:eastAsia="en-US" w:bidi="ar-SA"/>
      </w:rPr>
    </w:lvl>
    <w:lvl w:ilvl="4" w:tplc="52A4F7BE">
      <w:numFmt w:val="bullet"/>
      <w:lvlText w:val="•"/>
      <w:lvlJc w:val="left"/>
      <w:pPr>
        <w:ind w:left="4258" w:hanging="129"/>
      </w:pPr>
      <w:rPr>
        <w:rFonts w:hint="default"/>
        <w:lang w:val="en-US" w:eastAsia="en-US" w:bidi="ar-SA"/>
      </w:rPr>
    </w:lvl>
    <w:lvl w:ilvl="5" w:tplc="BEFE91DA">
      <w:numFmt w:val="bullet"/>
      <w:lvlText w:val="•"/>
      <w:lvlJc w:val="left"/>
      <w:pPr>
        <w:ind w:left="5192" w:hanging="129"/>
      </w:pPr>
      <w:rPr>
        <w:rFonts w:hint="default"/>
        <w:lang w:val="en-US" w:eastAsia="en-US" w:bidi="ar-SA"/>
      </w:rPr>
    </w:lvl>
    <w:lvl w:ilvl="6" w:tplc="D63C4F5A">
      <w:numFmt w:val="bullet"/>
      <w:lvlText w:val="•"/>
      <w:lvlJc w:val="left"/>
      <w:pPr>
        <w:ind w:left="6127" w:hanging="129"/>
      </w:pPr>
      <w:rPr>
        <w:rFonts w:hint="default"/>
        <w:lang w:val="en-US" w:eastAsia="en-US" w:bidi="ar-SA"/>
      </w:rPr>
    </w:lvl>
    <w:lvl w:ilvl="7" w:tplc="993E7D2C">
      <w:numFmt w:val="bullet"/>
      <w:lvlText w:val="•"/>
      <w:lvlJc w:val="left"/>
      <w:pPr>
        <w:ind w:left="7061" w:hanging="129"/>
      </w:pPr>
      <w:rPr>
        <w:rFonts w:hint="default"/>
        <w:lang w:val="en-US" w:eastAsia="en-US" w:bidi="ar-SA"/>
      </w:rPr>
    </w:lvl>
    <w:lvl w:ilvl="8" w:tplc="9EFA7754">
      <w:numFmt w:val="bullet"/>
      <w:lvlText w:val="•"/>
      <w:lvlJc w:val="left"/>
      <w:pPr>
        <w:ind w:left="7996" w:hanging="129"/>
      </w:pPr>
      <w:rPr>
        <w:rFonts w:hint="default"/>
        <w:lang w:val="en-US" w:eastAsia="en-US" w:bidi="ar-SA"/>
      </w:rPr>
    </w:lvl>
  </w:abstractNum>
  <w:num w:numId="1">
    <w:abstractNumId w:val="3"/>
  </w:num>
  <w:num w:numId="2">
    <w:abstractNumId w:val="8"/>
  </w:num>
  <w:num w:numId="3">
    <w:abstractNumId w:val="6"/>
  </w:num>
  <w:num w:numId="4">
    <w:abstractNumId w:val="5"/>
  </w:num>
  <w:num w:numId="5">
    <w:abstractNumId w:val="7"/>
  </w:num>
  <w:num w:numId="6">
    <w:abstractNumId w:val="0"/>
  </w:num>
  <w:num w:numId="7">
    <w:abstractNumId w:val="1"/>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evenAndOddHeaders/>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F2298"/>
    <w:rsid w:val="000C0433"/>
    <w:rsid w:val="005668BE"/>
    <w:rsid w:val="008242A0"/>
    <w:rsid w:val="00B72073"/>
    <w:rsid w:val="00DF058C"/>
    <w:rsid w:val="00DF22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2E61776F"/>
  <w15:docId w15:val="{29F887C5-759A-274B-AAB2-76C0EAD05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66"/>
      <w:ind w:left="113"/>
      <w:outlineLvl w:val="0"/>
    </w:pPr>
    <w:rPr>
      <w:b/>
      <w:bCs/>
      <w:sz w:val="48"/>
      <w:szCs w:val="48"/>
    </w:rPr>
  </w:style>
  <w:style w:type="paragraph" w:styleId="Heading2">
    <w:name w:val="heading 2"/>
    <w:basedOn w:val="Normal"/>
    <w:uiPriority w:val="9"/>
    <w:unhideWhenUsed/>
    <w:qFormat/>
    <w:pPr>
      <w:spacing w:before="191"/>
      <w:ind w:left="113"/>
      <w:outlineLvl w:val="1"/>
    </w:pPr>
    <w:rPr>
      <w:b/>
      <w:bCs/>
      <w:sz w:val="32"/>
      <w:szCs w:val="32"/>
    </w:rPr>
  </w:style>
  <w:style w:type="paragraph" w:styleId="Heading3">
    <w:name w:val="heading 3"/>
    <w:basedOn w:val="Normal"/>
    <w:uiPriority w:val="9"/>
    <w:unhideWhenUsed/>
    <w:qFormat/>
    <w:pPr>
      <w:spacing w:before="65"/>
      <w:ind w:left="226"/>
      <w:outlineLvl w:val="2"/>
    </w:pPr>
    <w:rPr>
      <w:b/>
      <w:bCs/>
      <w:sz w:val="24"/>
      <w:szCs w:val="24"/>
    </w:rPr>
  </w:style>
  <w:style w:type="paragraph" w:styleId="Heading4">
    <w:name w:val="heading 4"/>
    <w:basedOn w:val="Normal"/>
    <w:uiPriority w:val="9"/>
    <w:unhideWhenUsed/>
    <w:qFormat/>
    <w:pPr>
      <w:spacing w:before="19"/>
      <w:ind w:left="6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7"/>
      <w:ind w:left="113"/>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ind w:left="128" w:right="3039"/>
    </w:pPr>
    <w:rPr>
      <w:b/>
      <w:bCs/>
      <w:sz w:val="69"/>
      <w:szCs w:val="69"/>
    </w:rPr>
  </w:style>
  <w:style w:type="paragraph" w:styleId="ListParagraph">
    <w:name w:val="List Paragraph"/>
    <w:basedOn w:val="Normal"/>
    <w:uiPriority w:val="1"/>
    <w:qFormat/>
    <w:pPr>
      <w:ind w:left="526" w:hanging="130"/>
    </w:pPr>
  </w:style>
  <w:style w:type="paragraph" w:customStyle="1" w:styleId="TableParagraph">
    <w:name w:val="Table Paragraph"/>
    <w:basedOn w:val="Normal"/>
    <w:uiPriority w:val="1"/>
    <w:qFormat/>
  </w:style>
  <w:style w:type="paragraph" w:styleId="FootnoteText">
    <w:name w:val="footnote text"/>
    <w:basedOn w:val="Normal"/>
    <w:link w:val="FootnoteTextChar"/>
    <w:uiPriority w:val="99"/>
    <w:semiHidden/>
    <w:unhideWhenUsed/>
    <w:rsid w:val="005668BE"/>
    <w:rPr>
      <w:sz w:val="20"/>
      <w:szCs w:val="20"/>
    </w:rPr>
  </w:style>
  <w:style w:type="character" w:customStyle="1" w:styleId="FootnoteTextChar">
    <w:name w:val="Footnote Text Char"/>
    <w:basedOn w:val="DefaultParagraphFont"/>
    <w:link w:val="FootnoteText"/>
    <w:uiPriority w:val="99"/>
    <w:semiHidden/>
    <w:rsid w:val="005668BE"/>
    <w:rPr>
      <w:rFonts w:ascii="Arial" w:eastAsia="Arial" w:hAnsi="Arial" w:cs="Arial"/>
      <w:sz w:val="20"/>
      <w:szCs w:val="20"/>
    </w:rPr>
  </w:style>
  <w:style w:type="character" w:styleId="FootnoteReference">
    <w:name w:val="footnote reference"/>
    <w:basedOn w:val="DefaultParagraphFont"/>
    <w:uiPriority w:val="99"/>
    <w:semiHidden/>
    <w:unhideWhenUsed/>
    <w:rsid w:val="005668BE"/>
    <w:rPr>
      <w:vertAlign w:val="superscript"/>
    </w:rPr>
  </w:style>
  <w:style w:type="paragraph" w:styleId="Header">
    <w:name w:val="header"/>
    <w:basedOn w:val="Normal"/>
    <w:link w:val="HeaderChar"/>
    <w:uiPriority w:val="99"/>
    <w:unhideWhenUsed/>
    <w:rsid w:val="00B72073"/>
    <w:pPr>
      <w:tabs>
        <w:tab w:val="center" w:pos="4680"/>
        <w:tab w:val="right" w:pos="9360"/>
      </w:tabs>
    </w:pPr>
  </w:style>
  <w:style w:type="character" w:customStyle="1" w:styleId="HeaderChar">
    <w:name w:val="Header Char"/>
    <w:basedOn w:val="DefaultParagraphFont"/>
    <w:link w:val="Header"/>
    <w:uiPriority w:val="99"/>
    <w:rsid w:val="00B72073"/>
    <w:rPr>
      <w:rFonts w:ascii="Arial" w:eastAsia="Arial" w:hAnsi="Arial" w:cs="Arial"/>
    </w:rPr>
  </w:style>
  <w:style w:type="paragraph" w:styleId="Footer">
    <w:name w:val="footer"/>
    <w:basedOn w:val="Normal"/>
    <w:link w:val="FooterChar"/>
    <w:uiPriority w:val="99"/>
    <w:unhideWhenUsed/>
    <w:rsid w:val="00B72073"/>
    <w:pPr>
      <w:tabs>
        <w:tab w:val="center" w:pos="4680"/>
        <w:tab w:val="right" w:pos="9360"/>
      </w:tabs>
    </w:pPr>
  </w:style>
  <w:style w:type="character" w:customStyle="1" w:styleId="FooterChar">
    <w:name w:val="Footer Char"/>
    <w:basedOn w:val="DefaultParagraphFont"/>
    <w:link w:val="Footer"/>
    <w:uiPriority w:val="99"/>
    <w:rsid w:val="00B7207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11.xml"/><Relationship Id="rId21" Type="http://schemas.openxmlformats.org/officeDocument/2006/relationships/image" Target="media/image6.png"/><Relationship Id="rId34" Type="http://schemas.openxmlformats.org/officeDocument/2006/relationships/header" Target="header9.xml"/><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header" Target="header16.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8.xml"/><Relationship Id="rId11" Type="http://schemas.openxmlformats.org/officeDocument/2006/relationships/image" Target="media/image4.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footer" Target="footer10.xml"/><Relationship Id="rId40" Type="http://schemas.openxmlformats.org/officeDocument/2006/relationships/header" Target="header12.xml"/><Relationship Id="rId45" Type="http://schemas.openxmlformats.org/officeDocument/2006/relationships/header" Target="header13.xm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footer" Target="footer14.xml"/><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footer" Target="footer1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0.png"/><Relationship Id="rId38" Type="http://schemas.openxmlformats.org/officeDocument/2006/relationships/hyperlink" Target="http://www.emv.vic.gov.au/" TargetMode="External"/><Relationship Id="rId46" Type="http://schemas.openxmlformats.org/officeDocument/2006/relationships/header" Target="header14.xml"/><Relationship Id="rId20" Type="http://schemas.openxmlformats.org/officeDocument/2006/relationships/image" Target="media/image5.png"/><Relationship Id="rId41" Type="http://schemas.openxmlformats.org/officeDocument/2006/relationships/footer" Target="footer1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header" Target="header15.xml"/><Relationship Id="rId57" Type="http://schemas.openxmlformats.org/officeDocument/2006/relationships/customXml" Target="../customXml/item4.xml"/><Relationship Id="rId10"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image" Target="media/image12.png"/><Relationship Id="rId52" Type="http://schemas.openxmlformats.org/officeDocument/2006/relationships/footer" Target="foot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E1B53C3D1A56B48A1266E2EA01CCEF4" ma:contentTypeVersion="11" ma:contentTypeDescription="Create a new document." ma:contentTypeScope="" ma:versionID="ee540eed07b216368dc3dfa840176d16">
  <xsd:schema xmlns:xsd="http://www.w3.org/2001/XMLSchema" xmlns:xs="http://www.w3.org/2001/XMLSchema" xmlns:p="http://schemas.microsoft.com/office/2006/metadata/properties" xmlns:ns2="2104555d-5b4e-4b39-b1de-ee41aaba5bf7" xmlns:ns3="293a3892-283b-4365-b943-c074b0470200" targetNamespace="http://schemas.microsoft.com/office/2006/metadata/properties" ma:root="true" ma:fieldsID="13d254f1ad2e9f7fb845b3ed70948a93" ns2:_="" ns3:_="">
    <xsd:import namespace="2104555d-5b4e-4b39-b1de-ee41aaba5bf7"/>
    <xsd:import namespace="293a3892-283b-4365-b943-c074b04702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04555d-5b4e-4b39-b1de-ee41aaba5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3a3892-283b-4365-b943-c074b047020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A6465-4557-034D-BBD4-118D029562C8}">
  <ds:schemaRefs>
    <ds:schemaRef ds:uri="http://schemas.openxmlformats.org/officeDocument/2006/bibliography"/>
  </ds:schemaRefs>
</ds:datastoreItem>
</file>

<file path=customXml/itemProps2.xml><?xml version="1.0" encoding="utf-8"?>
<ds:datastoreItem xmlns:ds="http://schemas.openxmlformats.org/officeDocument/2006/customXml" ds:itemID="{5116D7CF-4734-47F4-9E0E-22DA6F8D0524}"/>
</file>

<file path=customXml/itemProps3.xml><?xml version="1.0" encoding="utf-8"?>
<ds:datastoreItem xmlns:ds="http://schemas.openxmlformats.org/officeDocument/2006/customXml" ds:itemID="{862526BB-8785-4262-8E52-849275F3092B}"/>
</file>

<file path=customXml/itemProps4.xml><?xml version="1.0" encoding="utf-8"?>
<ds:datastoreItem xmlns:ds="http://schemas.openxmlformats.org/officeDocument/2006/customXml" ds:itemID="{4D80C15F-8DF2-4A32-83FE-D11A8245E4A4}"/>
</file>

<file path=docProps/app.xml><?xml version="1.0" encoding="utf-8"?>
<Properties xmlns="http://schemas.openxmlformats.org/officeDocument/2006/extended-properties" xmlns:vt="http://schemas.openxmlformats.org/officeDocument/2006/docPropsVTypes">
  <Template>Normal.dotm</Template>
  <TotalTime>28</TotalTime>
  <Pages>20</Pages>
  <Words>3713</Words>
  <Characters>20462</Characters>
  <Application>Microsoft Office Word</Application>
  <DocSecurity>0</DocSecurity>
  <Lines>324</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Shane D Luder (DJPR)</cp:lastModifiedBy>
  <cp:revision>3</cp:revision>
  <dcterms:created xsi:type="dcterms:W3CDTF">2020-11-18T04:49:00Z</dcterms:created>
  <dcterms:modified xsi:type="dcterms:W3CDTF">2020-11-27T04:29:00Z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Adobe InDesign 16.0 (Macintosh)</vt:lpwstr>
  </property>
  <property fmtid="{D5CDD505-2E9C-101B-9397-08002B2CF9AE}" pid="4" name="LastSaved">
    <vt:filetime>2020-11-18T00:00:00Z</vt:filetime>
  </property>
  <property fmtid="{D5CDD505-2E9C-101B-9397-08002B2CF9AE}" pid="5" name="ContentTypeId">
    <vt:lpwstr>0x0101001E1B53C3D1A56B48A1266E2EA01CCEF4</vt:lpwstr>
  </property>
</Properties>
</file>