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FF0D" w14:textId="0C252663" w:rsidR="00C953AE" w:rsidRDefault="00573CD5">
      <w:pPr>
        <w:pStyle w:val="BodyText"/>
      </w:pPr>
      <w:r>
        <w:t>oo</w:t>
      </w:r>
    </w:p>
    <w:p w14:paraId="7A7DACD3" w14:textId="425C1FA6" w:rsidR="0011492F" w:rsidRDefault="0011492F">
      <w:pPr>
        <w:pStyle w:val="BodyText"/>
      </w:pPr>
    </w:p>
    <w:p w14:paraId="2A56A482" w14:textId="50368FE0" w:rsidR="00096A9F" w:rsidRPr="004C68C4" w:rsidRDefault="00C6298A">
      <w:pPr>
        <w:pStyle w:val="BodyText"/>
        <w:rPr>
          <w:rFonts w:asciiTheme="minorHAnsi" w:hAnsiTheme="minorHAnsi" w:cstheme="minorHAnsi"/>
          <w:sz w:val="20"/>
        </w:rPr>
      </w:pPr>
      <w:r>
        <w:rPr>
          <w:rFonts w:asciiTheme="minorHAnsi" w:hAnsiTheme="minorHAnsi" w:cstheme="minorHAnsi"/>
          <w:noProof/>
        </w:rPr>
        <mc:AlternateContent>
          <mc:Choice Requires="wpg">
            <w:drawing>
              <wp:anchor distT="0" distB="0" distL="114300" distR="114300" simplePos="0" relativeHeight="251658240" behindDoc="0" locked="0" layoutInCell="1" allowOverlap="1" wp14:anchorId="15AABB2F" wp14:editId="74BEA115">
                <wp:simplePos x="0" y="0"/>
                <wp:positionH relativeFrom="page">
                  <wp:posOffset>170815</wp:posOffset>
                </wp:positionH>
                <wp:positionV relativeFrom="page">
                  <wp:posOffset>0</wp:posOffset>
                </wp:positionV>
                <wp:extent cx="7383780" cy="1828165"/>
                <wp:effectExtent l="0" t="0" r="0" b="0"/>
                <wp:wrapNone/>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3780" cy="1828165"/>
                          <a:chOff x="269" y="0"/>
                          <a:chExt cx="11628" cy="2879"/>
                        </a:xfrm>
                      </wpg:grpSpPr>
                      <pic:pic xmlns:pic="http://schemas.openxmlformats.org/drawingml/2006/picture">
                        <pic:nvPicPr>
                          <pic:cNvPr id="3" name="docshape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68" y="0"/>
                            <a:ext cx="11628" cy="2879"/>
                          </a:xfrm>
                          <a:prstGeom prst="rect">
                            <a:avLst/>
                          </a:prstGeom>
                          <a:noFill/>
                          <a:extLst>
                            <a:ext uri="{909E8E84-426E-40DD-AFC4-6F175D3DCCD1}">
                              <a14:hiddenFill xmlns:a14="http://schemas.microsoft.com/office/drawing/2010/main">
                                <a:solidFill>
                                  <a:srgbClr val="FFFFFF"/>
                                </a:solidFill>
                              </a14:hiddenFill>
                            </a:ext>
                          </a:extLst>
                        </pic:spPr>
                      </pic:pic>
                      <wps:wsp>
                        <wps:cNvPr id="4" name="docshape3"/>
                        <wps:cNvSpPr txBox="1">
                          <a:spLocks noChangeArrowheads="1"/>
                        </wps:cNvSpPr>
                        <wps:spPr bwMode="auto">
                          <a:xfrm>
                            <a:off x="268" y="0"/>
                            <a:ext cx="11628" cy="2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B9A9C" w14:textId="77777777" w:rsidR="00CA2C69" w:rsidRDefault="00CA2C69">
                              <w:pPr>
                                <w:ind w:left="1147"/>
                                <w:rPr>
                                  <w:rFonts w:ascii="Arial"/>
                                  <w:b/>
                                  <w:color w:val="FFFFFF"/>
                                  <w:sz w:val="44"/>
                                </w:rPr>
                              </w:pPr>
                            </w:p>
                            <w:p w14:paraId="0449E333" w14:textId="77777777" w:rsidR="00CA2C69" w:rsidRDefault="00CA2C69">
                              <w:pPr>
                                <w:ind w:left="1147"/>
                                <w:rPr>
                                  <w:rFonts w:ascii="Arial"/>
                                  <w:b/>
                                  <w:color w:val="FFFFFF"/>
                                  <w:sz w:val="44"/>
                                </w:rPr>
                              </w:pPr>
                            </w:p>
                            <w:p w14:paraId="1F1EEE75" w14:textId="5D96FBE2" w:rsidR="00096A9F" w:rsidRDefault="007676DA">
                              <w:pPr>
                                <w:ind w:left="1147"/>
                                <w:rPr>
                                  <w:rFonts w:ascii="Arial"/>
                                  <w:b/>
                                  <w:sz w:val="44"/>
                                </w:rPr>
                              </w:pPr>
                              <w:r>
                                <w:rPr>
                                  <w:rFonts w:ascii="Arial"/>
                                  <w:b/>
                                  <w:color w:val="FFFFFF"/>
                                  <w:sz w:val="44"/>
                                </w:rPr>
                                <w:t>GUIDELINES</w:t>
                              </w:r>
                            </w:p>
                            <w:p w14:paraId="00AEB98D" w14:textId="77A65D32" w:rsidR="00096A9F" w:rsidRPr="00CB411F" w:rsidRDefault="007676DA">
                              <w:pPr>
                                <w:spacing w:before="120"/>
                                <w:ind w:left="1147"/>
                                <w:rPr>
                                  <w:rFonts w:ascii="Arial"/>
                                  <w:b/>
                                  <w:bCs/>
                                  <w:sz w:val="27"/>
                                  <w:szCs w:val="27"/>
                                </w:rPr>
                              </w:pPr>
                              <w:r w:rsidRPr="00CB411F">
                                <w:rPr>
                                  <w:rFonts w:ascii="Arial"/>
                                  <w:b/>
                                  <w:bCs/>
                                  <w:color w:val="FFFFFF"/>
                                  <w:sz w:val="27"/>
                                  <w:szCs w:val="27"/>
                                </w:rPr>
                                <w:t>Business</w:t>
                              </w:r>
                              <w:r w:rsidRPr="00CB411F">
                                <w:rPr>
                                  <w:rFonts w:ascii="Arial"/>
                                  <w:b/>
                                  <w:bCs/>
                                  <w:color w:val="FFFFFF"/>
                                  <w:spacing w:val="-4"/>
                                  <w:sz w:val="27"/>
                                  <w:szCs w:val="27"/>
                                </w:rPr>
                                <w:t xml:space="preserve"> </w:t>
                              </w:r>
                              <w:r w:rsidRPr="00CB411F">
                                <w:rPr>
                                  <w:rFonts w:ascii="Arial"/>
                                  <w:b/>
                                  <w:bCs/>
                                  <w:color w:val="FFFFFF"/>
                                  <w:sz w:val="27"/>
                                  <w:szCs w:val="27"/>
                                </w:rPr>
                                <w:t>Costs</w:t>
                              </w:r>
                              <w:r w:rsidRPr="00CB411F">
                                <w:rPr>
                                  <w:rFonts w:ascii="Arial"/>
                                  <w:b/>
                                  <w:bCs/>
                                  <w:color w:val="FFFFFF"/>
                                  <w:spacing w:val="-2"/>
                                  <w:sz w:val="27"/>
                                  <w:szCs w:val="27"/>
                                </w:rPr>
                                <w:t xml:space="preserve"> </w:t>
                              </w:r>
                              <w:r w:rsidRPr="00CB411F">
                                <w:rPr>
                                  <w:rFonts w:ascii="Arial"/>
                                  <w:b/>
                                  <w:bCs/>
                                  <w:color w:val="FFFFFF"/>
                                  <w:sz w:val="27"/>
                                  <w:szCs w:val="27"/>
                                </w:rPr>
                                <w:t>Assistance</w:t>
                              </w:r>
                              <w:r w:rsidRPr="00CB411F">
                                <w:rPr>
                                  <w:rFonts w:ascii="Arial"/>
                                  <w:b/>
                                  <w:bCs/>
                                  <w:color w:val="FFFFFF"/>
                                  <w:spacing w:val="-4"/>
                                  <w:sz w:val="27"/>
                                  <w:szCs w:val="27"/>
                                </w:rPr>
                                <w:t xml:space="preserve"> </w:t>
                              </w:r>
                              <w:r w:rsidRPr="00CB411F">
                                <w:rPr>
                                  <w:rFonts w:ascii="Arial"/>
                                  <w:b/>
                                  <w:bCs/>
                                  <w:color w:val="FFFFFF"/>
                                  <w:sz w:val="27"/>
                                  <w:szCs w:val="27"/>
                                </w:rPr>
                                <w:t>Program</w:t>
                              </w:r>
                              <w:r w:rsidRPr="00CB411F">
                                <w:rPr>
                                  <w:rFonts w:ascii="Arial"/>
                                  <w:b/>
                                  <w:bCs/>
                                  <w:color w:val="FFFFFF"/>
                                  <w:spacing w:val="-3"/>
                                  <w:sz w:val="27"/>
                                  <w:szCs w:val="27"/>
                                </w:rPr>
                                <w:t xml:space="preserve"> </w:t>
                              </w:r>
                              <w:r w:rsidRPr="00CB411F">
                                <w:rPr>
                                  <w:rFonts w:ascii="Arial"/>
                                  <w:b/>
                                  <w:bCs/>
                                  <w:color w:val="FFFFFF"/>
                                  <w:sz w:val="27"/>
                                  <w:szCs w:val="27"/>
                                </w:rPr>
                                <w:t>Round</w:t>
                              </w:r>
                              <w:r w:rsidRPr="00CB411F">
                                <w:rPr>
                                  <w:rFonts w:ascii="Arial"/>
                                  <w:b/>
                                  <w:bCs/>
                                  <w:color w:val="FFFFFF"/>
                                  <w:spacing w:val="-3"/>
                                  <w:sz w:val="27"/>
                                  <w:szCs w:val="27"/>
                                </w:rPr>
                                <w:t xml:space="preserve"> </w:t>
                              </w:r>
                              <w:r w:rsidRPr="00CB411F">
                                <w:rPr>
                                  <w:rFonts w:ascii="Arial"/>
                                  <w:b/>
                                  <w:bCs/>
                                  <w:color w:val="FFFFFF"/>
                                  <w:sz w:val="27"/>
                                  <w:szCs w:val="27"/>
                                </w:rPr>
                                <w:t>Two</w:t>
                              </w:r>
                              <w:r w:rsidR="0076171B" w:rsidRPr="00CB411F">
                                <w:rPr>
                                  <w:rFonts w:ascii="Arial"/>
                                  <w:b/>
                                  <w:bCs/>
                                  <w:color w:val="FFFFFF"/>
                                  <w:sz w:val="27"/>
                                  <w:szCs w:val="27"/>
                                </w:rPr>
                                <w:t xml:space="preserve"> </w:t>
                              </w:r>
                              <w:r w:rsidR="0076171B" w:rsidRPr="00CB411F">
                                <w:rPr>
                                  <w:rFonts w:ascii="Arial"/>
                                  <w:b/>
                                  <w:bCs/>
                                  <w:color w:val="FFFFFF"/>
                                  <w:sz w:val="27"/>
                                  <w:szCs w:val="27"/>
                                </w:rPr>
                                <w:t>–</w:t>
                              </w:r>
                              <w:r w:rsidR="0076171B" w:rsidRPr="00CB411F">
                                <w:rPr>
                                  <w:rFonts w:ascii="Arial"/>
                                  <w:b/>
                                  <w:bCs/>
                                  <w:color w:val="FFFFFF"/>
                                  <w:sz w:val="27"/>
                                  <w:szCs w:val="27"/>
                                </w:rPr>
                                <w:t xml:space="preserve"> July Extension</w:t>
                              </w:r>
                              <w:r w:rsidR="00ED651B" w:rsidRPr="00CB411F">
                                <w:rPr>
                                  <w:rFonts w:ascii="Arial"/>
                                  <w:b/>
                                  <w:bCs/>
                                  <w:color w:val="FFFFFF"/>
                                  <w:sz w:val="27"/>
                                  <w:szCs w:val="27"/>
                                </w:rPr>
                                <w:t xml:space="preserve"> Stream</w:t>
                              </w:r>
                            </w:p>
                            <w:p w14:paraId="4A110ECB" w14:textId="77777777" w:rsidR="00096A9F" w:rsidRDefault="007676DA">
                              <w:pPr>
                                <w:spacing w:before="122"/>
                                <w:ind w:left="1147"/>
                                <w:rPr>
                                  <w:b/>
                                  <w:sz w:val="24"/>
                                </w:rPr>
                              </w:pPr>
                              <w:r>
                                <w:rPr>
                                  <w:b/>
                                  <w:color w:val="FFFFFF"/>
                                  <w:sz w:val="24"/>
                                </w:rPr>
                                <w:t>COVID-19</w:t>
                              </w:r>
                              <w:r>
                                <w:rPr>
                                  <w:b/>
                                  <w:color w:val="FFFFFF"/>
                                  <w:spacing w:val="-2"/>
                                  <w:sz w:val="24"/>
                                </w:rPr>
                                <w:t xml:space="preserve"> </w:t>
                              </w:r>
                              <w:r>
                                <w:rPr>
                                  <w:b/>
                                  <w:color w:val="FFFFFF"/>
                                  <w:sz w:val="24"/>
                                </w:rPr>
                                <w:t>assistance</w:t>
                              </w:r>
                              <w:r>
                                <w:rPr>
                                  <w:b/>
                                  <w:color w:val="FFFFFF"/>
                                  <w:spacing w:val="-1"/>
                                  <w:sz w:val="24"/>
                                </w:rPr>
                                <w:t xml:space="preserve"> </w:t>
                              </w:r>
                              <w:r>
                                <w:rPr>
                                  <w:b/>
                                  <w:color w:val="FFFFFF"/>
                                  <w:sz w:val="24"/>
                                </w:rPr>
                                <w:t>to businesses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ABB2F" id="docshapegroup1" o:spid="_x0000_s1026" style="position:absolute;margin-left:13.45pt;margin-top:0;width:581.4pt;height:143.95pt;z-index:251658240;mso-position-horizontal-relative:page;mso-position-vertical-relative:page" coordorigin="269" coordsize="11628,2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68;width:11628;height:2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">
                  <v:imagedata r:id="rId13" o:title=""/>
                </v:shape>
                <v:shapetype id="_x0000_t202" coordsize="21600,21600" o:spt="202" path="m,l,21600r21600,l21600,xe">
                  <v:stroke joinstyle="miter"/>
                  <v:path gradientshapeok="t" o:connecttype="rect"/>
                </v:shapetype>
                <v:shape id="docshape3" o:spid="_x0000_s1028" type="#_x0000_t202" style="position:absolute;left:268;width:11628;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4EB9A9C" w14:textId="77777777" w:rsidR="00CA2C69" w:rsidRDefault="00CA2C69">
                        <w:pPr>
                          <w:ind w:left="1147"/>
                          <w:rPr>
                            <w:rFonts w:ascii="Arial"/>
                            <w:b/>
                            <w:color w:val="FFFFFF"/>
                            <w:sz w:val="44"/>
                          </w:rPr>
                        </w:pPr>
                      </w:p>
                      <w:p w14:paraId="0449E333" w14:textId="77777777" w:rsidR="00CA2C69" w:rsidRDefault="00CA2C69">
                        <w:pPr>
                          <w:ind w:left="1147"/>
                          <w:rPr>
                            <w:rFonts w:ascii="Arial"/>
                            <w:b/>
                            <w:color w:val="FFFFFF"/>
                            <w:sz w:val="44"/>
                          </w:rPr>
                        </w:pPr>
                      </w:p>
                      <w:p w14:paraId="1F1EEE75" w14:textId="5D96FBE2" w:rsidR="00096A9F" w:rsidRDefault="007676DA">
                        <w:pPr>
                          <w:ind w:left="1147"/>
                          <w:rPr>
                            <w:rFonts w:ascii="Arial"/>
                            <w:b/>
                            <w:sz w:val="44"/>
                          </w:rPr>
                        </w:pPr>
                        <w:r>
                          <w:rPr>
                            <w:rFonts w:ascii="Arial"/>
                            <w:b/>
                            <w:color w:val="FFFFFF"/>
                            <w:sz w:val="44"/>
                          </w:rPr>
                          <w:t>GUIDELINES</w:t>
                        </w:r>
                      </w:p>
                      <w:p w14:paraId="00AEB98D" w14:textId="77A65D32" w:rsidR="00096A9F" w:rsidRPr="00CB411F" w:rsidRDefault="007676DA">
                        <w:pPr>
                          <w:spacing w:before="120"/>
                          <w:ind w:left="1147"/>
                          <w:rPr>
                            <w:rFonts w:ascii="Arial"/>
                            <w:b/>
                            <w:bCs/>
                            <w:sz w:val="27"/>
                            <w:szCs w:val="27"/>
                          </w:rPr>
                        </w:pPr>
                        <w:r w:rsidRPr="00CB411F">
                          <w:rPr>
                            <w:rFonts w:ascii="Arial"/>
                            <w:b/>
                            <w:bCs/>
                            <w:color w:val="FFFFFF"/>
                            <w:sz w:val="27"/>
                            <w:szCs w:val="27"/>
                          </w:rPr>
                          <w:t>Business</w:t>
                        </w:r>
                        <w:r w:rsidRPr="00CB411F">
                          <w:rPr>
                            <w:rFonts w:ascii="Arial"/>
                            <w:b/>
                            <w:bCs/>
                            <w:color w:val="FFFFFF"/>
                            <w:spacing w:val="-4"/>
                            <w:sz w:val="27"/>
                            <w:szCs w:val="27"/>
                          </w:rPr>
                          <w:t xml:space="preserve"> </w:t>
                        </w:r>
                        <w:r w:rsidRPr="00CB411F">
                          <w:rPr>
                            <w:rFonts w:ascii="Arial"/>
                            <w:b/>
                            <w:bCs/>
                            <w:color w:val="FFFFFF"/>
                            <w:sz w:val="27"/>
                            <w:szCs w:val="27"/>
                          </w:rPr>
                          <w:t>Costs</w:t>
                        </w:r>
                        <w:r w:rsidRPr="00CB411F">
                          <w:rPr>
                            <w:rFonts w:ascii="Arial"/>
                            <w:b/>
                            <w:bCs/>
                            <w:color w:val="FFFFFF"/>
                            <w:spacing w:val="-2"/>
                            <w:sz w:val="27"/>
                            <w:szCs w:val="27"/>
                          </w:rPr>
                          <w:t xml:space="preserve"> </w:t>
                        </w:r>
                        <w:r w:rsidRPr="00CB411F">
                          <w:rPr>
                            <w:rFonts w:ascii="Arial"/>
                            <w:b/>
                            <w:bCs/>
                            <w:color w:val="FFFFFF"/>
                            <w:sz w:val="27"/>
                            <w:szCs w:val="27"/>
                          </w:rPr>
                          <w:t>Assistance</w:t>
                        </w:r>
                        <w:r w:rsidRPr="00CB411F">
                          <w:rPr>
                            <w:rFonts w:ascii="Arial"/>
                            <w:b/>
                            <w:bCs/>
                            <w:color w:val="FFFFFF"/>
                            <w:spacing w:val="-4"/>
                            <w:sz w:val="27"/>
                            <w:szCs w:val="27"/>
                          </w:rPr>
                          <w:t xml:space="preserve"> </w:t>
                        </w:r>
                        <w:r w:rsidRPr="00CB411F">
                          <w:rPr>
                            <w:rFonts w:ascii="Arial"/>
                            <w:b/>
                            <w:bCs/>
                            <w:color w:val="FFFFFF"/>
                            <w:sz w:val="27"/>
                            <w:szCs w:val="27"/>
                          </w:rPr>
                          <w:t>Program</w:t>
                        </w:r>
                        <w:r w:rsidRPr="00CB411F">
                          <w:rPr>
                            <w:rFonts w:ascii="Arial"/>
                            <w:b/>
                            <w:bCs/>
                            <w:color w:val="FFFFFF"/>
                            <w:spacing w:val="-3"/>
                            <w:sz w:val="27"/>
                            <w:szCs w:val="27"/>
                          </w:rPr>
                          <w:t xml:space="preserve"> </w:t>
                        </w:r>
                        <w:r w:rsidRPr="00CB411F">
                          <w:rPr>
                            <w:rFonts w:ascii="Arial"/>
                            <w:b/>
                            <w:bCs/>
                            <w:color w:val="FFFFFF"/>
                            <w:sz w:val="27"/>
                            <w:szCs w:val="27"/>
                          </w:rPr>
                          <w:t>Round</w:t>
                        </w:r>
                        <w:r w:rsidRPr="00CB411F">
                          <w:rPr>
                            <w:rFonts w:ascii="Arial"/>
                            <w:b/>
                            <w:bCs/>
                            <w:color w:val="FFFFFF"/>
                            <w:spacing w:val="-3"/>
                            <w:sz w:val="27"/>
                            <w:szCs w:val="27"/>
                          </w:rPr>
                          <w:t xml:space="preserve"> </w:t>
                        </w:r>
                        <w:r w:rsidRPr="00CB411F">
                          <w:rPr>
                            <w:rFonts w:ascii="Arial"/>
                            <w:b/>
                            <w:bCs/>
                            <w:color w:val="FFFFFF"/>
                            <w:sz w:val="27"/>
                            <w:szCs w:val="27"/>
                          </w:rPr>
                          <w:t>Two</w:t>
                        </w:r>
                        <w:r w:rsidR="0076171B" w:rsidRPr="00CB411F">
                          <w:rPr>
                            <w:rFonts w:ascii="Arial"/>
                            <w:b/>
                            <w:bCs/>
                            <w:color w:val="FFFFFF"/>
                            <w:sz w:val="27"/>
                            <w:szCs w:val="27"/>
                          </w:rPr>
                          <w:t xml:space="preserve"> </w:t>
                        </w:r>
                        <w:r w:rsidR="0076171B" w:rsidRPr="00CB411F">
                          <w:rPr>
                            <w:rFonts w:ascii="Arial"/>
                            <w:b/>
                            <w:bCs/>
                            <w:color w:val="FFFFFF"/>
                            <w:sz w:val="27"/>
                            <w:szCs w:val="27"/>
                          </w:rPr>
                          <w:t>–</w:t>
                        </w:r>
                        <w:r w:rsidR="0076171B" w:rsidRPr="00CB411F">
                          <w:rPr>
                            <w:rFonts w:ascii="Arial"/>
                            <w:b/>
                            <w:bCs/>
                            <w:color w:val="FFFFFF"/>
                            <w:sz w:val="27"/>
                            <w:szCs w:val="27"/>
                          </w:rPr>
                          <w:t xml:space="preserve"> July Extension</w:t>
                        </w:r>
                        <w:r w:rsidR="00ED651B" w:rsidRPr="00CB411F">
                          <w:rPr>
                            <w:rFonts w:ascii="Arial"/>
                            <w:b/>
                            <w:bCs/>
                            <w:color w:val="FFFFFF"/>
                            <w:sz w:val="27"/>
                            <w:szCs w:val="27"/>
                          </w:rPr>
                          <w:t xml:space="preserve"> Stream</w:t>
                        </w:r>
                      </w:p>
                      <w:p w14:paraId="4A110ECB" w14:textId="77777777" w:rsidR="00096A9F" w:rsidRDefault="007676DA">
                        <w:pPr>
                          <w:spacing w:before="122"/>
                          <w:ind w:left="1147"/>
                          <w:rPr>
                            <w:b/>
                            <w:sz w:val="24"/>
                          </w:rPr>
                        </w:pPr>
                        <w:r>
                          <w:rPr>
                            <w:b/>
                            <w:color w:val="FFFFFF"/>
                            <w:sz w:val="24"/>
                          </w:rPr>
                          <w:t>COVID-19</w:t>
                        </w:r>
                        <w:r>
                          <w:rPr>
                            <w:b/>
                            <w:color w:val="FFFFFF"/>
                            <w:spacing w:val="-2"/>
                            <w:sz w:val="24"/>
                          </w:rPr>
                          <w:t xml:space="preserve"> </w:t>
                        </w:r>
                        <w:r>
                          <w:rPr>
                            <w:b/>
                            <w:color w:val="FFFFFF"/>
                            <w:sz w:val="24"/>
                          </w:rPr>
                          <w:t>assistance</w:t>
                        </w:r>
                        <w:r>
                          <w:rPr>
                            <w:b/>
                            <w:color w:val="FFFFFF"/>
                            <w:spacing w:val="-1"/>
                            <w:sz w:val="24"/>
                          </w:rPr>
                          <w:t xml:space="preserve"> </w:t>
                        </w:r>
                        <w:r>
                          <w:rPr>
                            <w:b/>
                            <w:color w:val="FFFFFF"/>
                            <w:sz w:val="24"/>
                          </w:rPr>
                          <w:t>to businesses</w:t>
                        </w:r>
                      </w:p>
                    </w:txbxContent>
                  </v:textbox>
                </v:shape>
                <w10:wrap anchorx="page" anchory="page"/>
              </v:group>
            </w:pict>
          </mc:Fallback>
        </mc:AlternateContent>
      </w:r>
    </w:p>
    <w:p w14:paraId="58F1CAA5" w14:textId="26E4D1E4" w:rsidR="00096A9F" w:rsidRPr="004C68C4" w:rsidRDefault="15DDA9AE" w:rsidP="7A8F824E">
      <w:pPr>
        <w:pStyle w:val="BodyText"/>
        <w:rPr>
          <w:rFonts w:asciiTheme="minorHAnsi" w:hAnsiTheme="minorHAnsi" w:cstheme="minorBidi"/>
          <w:b/>
          <w:bCs/>
          <w:sz w:val="22"/>
          <w:szCs w:val="22"/>
          <w:highlight w:val="yellow"/>
        </w:rPr>
      </w:pPr>
      <w:r w:rsidRPr="7A8F824E">
        <w:rPr>
          <w:rFonts w:asciiTheme="minorHAnsi" w:hAnsiTheme="minorHAnsi" w:cstheme="minorBidi"/>
          <w:b/>
          <w:bCs/>
          <w:sz w:val="22"/>
          <w:szCs w:val="22"/>
          <w:highlight w:val="yellow"/>
        </w:rPr>
        <w:t>Banner needs to be updated for Program Name</w:t>
      </w:r>
    </w:p>
    <w:p w14:paraId="5223DCC4" w14:textId="6338FBD3" w:rsidR="00096A9F" w:rsidRPr="00926FFA" w:rsidRDefault="00096A9F" w:rsidP="00926FFA">
      <w:pPr>
        <w:rPr>
          <w:b/>
          <w:color w:val="FFFFFF" w:themeColor="background1"/>
          <w:sz w:val="24"/>
          <w:szCs w:val="24"/>
        </w:rPr>
      </w:pPr>
      <w:bookmarkStart w:id="0" w:name="_Hlk44508067"/>
    </w:p>
    <w:bookmarkEnd w:id="0"/>
    <w:p w14:paraId="04727CCB" w14:textId="082298CA" w:rsidR="00096A9F" w:rsidRPr="004C68C4" w:rsidRDefault="007676DA" w:rsidP="004C68C4">
      <w:pPr>
        <w:pStyle w:val="Title"/>
        <w:spacing w:before="120"/>
        <w:ind w:left="0"/>
        <w:rPr>
          <w:rFonts w:asciiTheme="minorHAnsi" w:hAnsiTheme="minorHAnsi" w:cstheme="minorHAnsi"/>
        </w:rPr>
      </w:pPr>
      <w:r w:rsidRPr="004C68C4">
        <w:rPr>
          <w:rFonts w:asciiTheme="minorHAnsi" w:hAnsiTheme="minorHAnsi" w:cstheme="minorHAnsi"/>
        </w:rPr>
        <w:t>Program</w:t>
      </w:r>
      <w:r w:rsidRPr="004C68C4">
        <w:rPr>
          <w:rFonts w:asciiTheme="minorHAnsi" w:hAnsiTheme="minorHAnsi" w:cstheme="minorHAnsi"/>
          <w:spacing w:val="-4"/>
        </w:rPr>
        <w:t xml:space="preserve"> </w:t>
      </w:r>
      <w:r w:rsidRPr="004C68C4">
        <w:rPr>
          <w:rFonts w:asciiTheme="minorHAnsi" w:hAnsiTheme="minorHAnsi" w:cstheme="minorHAnsi"/>
        </w:rPr>
        <w:t>Summary</w:t>
      </w:r>
    </w:p>
    <w:p w14:paraId="36CC2B91" w14:textId="2355BD6F" w:rsidR="00044BDC" w:rsidRPr="00A8422F" w:rsidRDefault="20B3C972" w:rsidP="7A8F824E">
      <w:pPr>
        <w:pStyle w:val="BodyText"/>
        <w:spacing w:before="119"/>
        <w:rPr>
          <w:rFonts w:asciiTheme="minorHAnsi" w:hAnsiTheme="minorHAnsi" w:cstheme="minorBidi"/>
        </w:rPr>
      </w:pPr>
      <w:r w:rsidRPr="00A8422F">
        <w:rPr>
          <w:rFonts w:asciiTheme="minorHAnsi" w:hAnsiTheme="minorHAnsi" w:cstheme="minorBidi"/>
        </w:rPr>
        <w:t>The Victorian Government’s Business Costs Assistance Program Round Two</w:t>
      </w:r>
      <w:r w:rsidR="203598F1" w:rsidRPr="00A8422F">
        <w:rPr>
          <w:rFonts w:asciiTheme="minorHAnsi" w:hAnsiTheme="minorHAnsi" w:cstheme="minorBidi"/>
        </w:rPr>
        <w:t xml:space="preserve"> – July Extension</w:t>
      </w:r>
      <w:r w:rsidRPr="00A8422F">
        <w:rPr>
          <w:rFonts w:asciiTheme="minorHAnsi" w:hAnsiTheme="minorHAnsi" w:cstheme="minorBidi"/>
        </w:rPr>
        <w:t xml:space="preserve"> assists small to medium businesses </w:t>
      </w:r>
      <w:r w:rsidR="00664918" w:rsidRPr="00A8422F">
        <w:rPr>
          <w:rFonts w:asciiTheme="minorHAnsi" w:hAnsiTheme="minorHAnsi" w:cstheme="minorBidi"/>
        </w:rPr>
        <w:t xml:space="preserve">in sectors </w:t>
      </w:r>
      <w:r w:rsidRPr="00A8422F">
        <w:rPr>
          <w:rFonts w:asciiTheme="minorHAnsi" w:hAnsiTheme="minorHAnsi" w:cstheme="minorBidi"/>
        </w:rPr>
        <w:t xml:space="preserve">most affected by </w:t>
      </w:r>
      <w:r w:rsidR="343B1BF0" w:rsidRPr="00A8422F">
        <w:rPr>
          <w:rFonts w:asciiTheme="minorHAnsi" w:hAnsiTheme="minorHAnsi" w:cstheme="minorBidi"/>
        </w:rPr>
        <w:t xml:space="preserve">the </w:t>
      </w:r>
      <w:r w:rsidRPr="00A8422F">
        <w:rPr>
          <w:rFonts w:asciiTheme="minorHAnsi" w:hAnsiTheme="minorHAnsi" w:cstheme="minorBidi"/>
        </w:rPr>
        <w:t>COVID-19 restrictions</w:t>
      </w:r>
      <w:r w:rsidR="433D6F7E" w:rsidRPr="00A8422F">
        <w:rPr>
          <w:rFonts w:asciiTheme="minorHAnsi" w:hAnsiTheme="minorHAnsi" w:cstheme="minorBidi"/>
        </w:rPr>
        <w:t xml:space="preserve"> </w:t>
      </w:r>
      <w:r w:rsidR="00AC2151" w:rsidRPr="00A8422F">
        <w:rPr>
          <w:rFonts w:asciiTheme="minorHAnsi" w:hAnsiTheme="minorHAnsi" w:cstheme="minorBidi"/>
        </w:rPr>
        <w:t xml:space="preserve">commencing 16 July 2021 </w:t>
      </w:r>
      <w:r w:rsidR="433D6F7E" w:rsidRPr="00A8422F">
        <w:rPr>
          <w:rFonts w:asciiTheme="minorHAnsi" w:hAnsiTheme="minorHAnsi" w:cstheme="minorBidi"/>
          <w:b/>
          <w:bCs/>
        </w:rPr>
        <w:t>(</w:t>
      </w:r>
      <w:r w:rsidR="00E11952" w:rsidRPr="00A8422F">
        <w:rPr>
          <w:rFonts w:asciiTheme="minorHAnsi" w:hAnsiTheme="minorHAnsi" w:cstheme="minorBidi"/>
          <w:b/>
          <w:bCs/>
        </w:rPr>
        <w:t xml:space="preserve">July </w:t>
      </w:r>
      <w:r w:rsidR="433D6F7E" w:rsidRPr="00A8422F">
        <w:rPr>
          <w:rFonts w:asciiTheme="minorHAnsi" w:hAnsiTheme="minorHAnsi" w:cstheme="minorBidi"/>
          <w:b/>
          <w:bCs/>
        </w:rPr>
        <w:t xml:space="preserve">COVID </w:t>
      </w:r>
      <w:r w:rsidR="766F6BCB" w:rsidRPr="00A8422F">
        <w:rPr>
          <w:rFonts w:asciiTheme="minorHAnsi" w:hAnsiTheme="minorHAnsi" w:cstheme="minorBidi"/>
          <w:b/>
          <w:bCs/>
        </w:rPr>
        <w:t>Restrictions</w:t>
      </w:r>
      <w:r w:rsidR="766F6BCB" w:rsidRPr="00A8422F">
        <w:rPr>
          <w:rFonts w:asciiTheme="minorHAnsi" w:hAnsiTheme="minorHAnsi" w:cstheme="minorBidi"/>
        </w:rPr>
        <w:t>)</w:t>
      </w:r>
      <w:r w:rsidR="233F05CB" w:rsidRPr="00A8422F">
        <w:rPr>
          <w:rFonts w:asciiTheme="minorHAnsi" w:hAnsiTheme="minorHAnsi" w:cstheme="minorBidi"/>
        </w:rPr>
        <w:t xml:space="preserve">, which </w:t>
      </w:r>
      <w:r w:rsidR="00CF67F8" w:rsidRPr="00A8422F">
        <w:rPr>
          <w:rFonts w:asciiTheme="minorHAnsi" w:hAnsiTheme="minorHAnsi" w:cstheme="minorBidi"/>
        </w:rPr>
        <w:t>have not</w:t>
      </w:r>
      <w:r w:rsidR="233F05CB" w:rsidRPr="00A8422F">
        <w:rPr>
          <w:rFonts w:asciiTheme="minorHAnsi" w:hAnsiTheme="minorHAnsi" w:cstheme="minorBidi"/>
        </w:rPr>
        <w:t xml:space="preserve"> previously </w:t>
      </w:r>
      <w:r w:rsidR="00D43BA3" w:rsidRPr="00A8422F">
        <w:rPr>
          <w:rFonts w:asciiTheme="minorHAnsi" w:hAnsiTheme="minorHAnsi" w:cstheme="minorBidi"/>
        </w:rPr>
        <w:t>receive</w:t>
      </w:r>
      <w:r w:rsidR="00C27507" w:rsidRPr="00A8422F">
        <w:rPr>
          <w:rFonts w:asciiTheme="minorHAnsi" w:hAnsiTheme="minorHAnsi" w:cstheme="minorBidi"/>
        </w:rPr>
        <w:t>d</w:t>
      </w:r>
      <w:r w:rsidR="00D43BA3" w:rsidRPr="00A8422F">
        <w:rPr>
          <w:rFonts w:asciiTheme="minorHAnsi" w:hAnsiTheme="minorHAnsi" w:cstheme="minorBidi"/>
        </w:rPr>
        <w:t xml:space="preserve"> funding through</w:t>
      </w:r>
      <w:r w:rsidR="233F05CB" w:rsidRPr="00A8422F">
        <w:rPr>
          <w:rFonts w:asciiTheme="minorHAnsi" w:hAnsiTheme="minorHAnsi" w:cstheme="minorBidi"/>
        </w:rPr>
        <w:t xml:space="preserve"> the Business Costs Assistance Program Round Two in June 2021</w:t>
      </w:r>
      <w:r w:rsidRPr="00A8422F">
        <w:rPr>
          <w:rFonts w:asciiTheme="minorHAnsi" w:hAnsiTheme="minorHAnsi" w:cstheme="minorBidi"/>
        </w:rPr>
        <w:t>.</w:t>
      </w:r>
    </w:p>
    <w:p w14:paraId="6944085B" w14:textId="2735B5EC" w:rsidR="00EC1055" w:rsidRPr="00B01312" w:rsidRDefault="0007411C" w:rsidP="7A8F824E">
      <w:pPr>
        <w:pStyle w:val="BodyText"/>
        <w:spacing w:before="119"/>
        <w:rPr>
          <w:rFonts w:asciiTheme="minorHAnsi" w:hAnsiTheme="minorHAnsi" w:cstheme="minorBidi"/>
        </w:rPr>
      </w:pPr>
      <w:r w:rsidRPr="00A8422F">
        <w:rPr>
          <w:rFonts w:asciiTheme="minorHAnsi" w:hAnsiTheme="minorHAnsi" w:cstheme="minorBidi"/>
        </w:rPr>
        <w:t xml:space="preserve">Businesses that have applied and </w:t>
      </w:r>
      <w:r w:rsidR="001E1324" w:rsidRPr="00A8422F">
        <w:rPr>
          <w:rFonts w:asciiTheme="minorHAnsi" w:hAnsiTheme="minorHAnsi" w:cstheme="minorBidi"/>
        </w:rPr>
        <w:t xml:space="preserve">been approved for funding </w:t>
      </w:r>
      <w:r w:rsidR="00C76B52" w:rsidRPr="00A8422F">
        <w:rPr>
          <w:rFonts w:asciiTheme="minorHAnsi" w:hAnsiTheme="minorHAnsi" w:cstheme="minorBidi"/>
        </w:rPr>
        <w:t>under the Business Costs Assistance Program Round Two (May</w:t>
      </w:r>
      <w:r w:rsidR="009B3930" w:rsidRPr="00A8422F">
        <w:rPr>
          <w:rFonts w:asciiTheme="minorHAnsi" w:hAnsiTheme="minorHAnsi" w:cstheme="minorBidi"/>
        </w:rPr>
        <w:t>-</w:t>
      </w:r>
      <w:r w:rsidR="00C76B52" w:rsidRPr="00A8422F">
        <w:rPr>
          <w:rFonts w:asciiTheme="minorHAnsi" w:hAnsiTheme="minorHAnsi" w:cstheme="minorBidi"/>
        </w:rPr>
        <w:t xml:space="preserve">June 2021) </w:t>
      </w:r>
      <w:r w:rsidR="006614B8" w:rsidRPr="00A8422F">
        <w:rPr>
          <w:rFonts w:asciiTheme="minorHAnsi" w:hAnsiTheme="minorHAnsi" w:cstheme="minorBidi"/>
        </w:rPr>
        <w:t xml:space="preserve">receive </w:t>
      </w:r>
      <w:r w:rsidR="009B3930" w:rsidRPr="00A8422F">
        <w:rPr>
          <w:rFonts w:asciiTheme="minorHAnsi" w:hAnsiTheme="minorHAnsi" w:cstheme="minorBidi"/>
        </w:rPr>
        <w:t>automatic</w:t>
      </w:r>
      <w:r w:rsidR="006614B8" w:rsidRPr="00A8422F">
        <w:rPr>
          <w:rFonts w:asciiTheme="minorHAnsi" w:hAnsiTheme="minorHAnsi" w:cstheme="minorBidi"/>
        </w:rPr>
        <w:t xml:space="preserve"> top-up payment</w:t>
      </w:r>
      <w:r w:rsidR="009B3930" w:rsidRPr="00A8422F">
        <w:rPr>
          <w:rFonts w:asciiTheme="minorHAnsi" w:hAnsiTheme="minorHAnsi" w:cstheme="minorBidi"/>
        </w:rPr>
        <w:t>s</w:t>
      </w:r>
      <w:r w:rsidR="006614B8" w:rsidRPr="00A8422F">
        <w:rPr>
          <w:rFonts w:asciiTheme="minorHAnsi" w:hAnsiTheme="minorHAnsi" w:cstheme="minorBidi"/>
        </w:rPr>
        <w:t xml:space="preserve"> </w:t>
      </w:r>
      <w:r w:rsidR="00234E37" w:rsidRPr="00A8422F">
        <w:rPr>
          <w:rFonts w:asciiTheme="minorHAnsi" w:hAnsiTheme="minorHAnsi" w:cstheme="minorBidi"/>
        </w:rPr>
        <w:t xml:space="preserve">and are not </w:t>
      </w:r>
      <w:r w:rsidR="28D72A14" w:rsidRPr="00A8422F">
        <w:rPr>
          <w:rFonts w:asciiTheme="minorHAnsi" w:hAnsiTheme="minorHAnsi" w:cstheme="minorBidi"/>
        </w:rPr>
        <w:t>eligi</w:t>
      </w:r>
      <w:r w:rsidR="31E8D334" w:rsidRPr="00A8422F">
        <w:rPr>
          <w:rFonts w:asciiTheme="minorHAnsi" w:hAnsiTheme="minorHAnsi" w:cstheme="minorBidi"/>
        </w:rPr>
        <w:t>ble</w:t>
      </w:r>
      <w:r w:rsidR="2B41C610" w:rsidRPr="00A8422F">
        <w:rPr>
          <w:rFonts w:asciiTheme="minorHAnsi" w:hAnsiTheme="minorHAnsi" w:cstheme="minorBidi"/>
        </w:rPr>
        <w:t xml:space="preserve"> </w:t>
      </w:r>
      <w:r w:rsidR="43ACD13D" w:rsidRPr="00A8422F">
        <w:rPr>
          <w:rFonts w:asciiTheme="minorHAnsi" w:hAnsiTheme="minorHAnsi" w:cstheme="minorBidi"/>
        </w:rPr>
        <w:t>for</w:t>
      </w:r>
      <w:r w:rsidR="004D3BD2" w:rsidRPr="00A8422F">
        <w:rPr>
          <w:rFonts w:asciiTheme="minorHAnsi" w:hAnsiTheme="minorHAnsi" w:cstheme="minorBidi"/>
        </w:rPr>
        <w:t xml:space="preserve"> this Program.</w:t>
      </w:r>
    </w:p>
    <w:p w14:paraId="7ABC44C9" w14:textId="77777777" w:rsidR="00096A9F" w:rsidRPr="004C68C4" w:rsidRDefault="2CB9DB61" w:rsidP="32BCC8BB">
      <w:pPr>
        <w:pStyle w:val="Heading1"/>
        <w:numPr>
          <w:ilvl w:val="0"/>
          <w:numId w:val="4"/>
        </w:numPr>
        <w:spacing w:before="240" w:after="120"/>
        <w:ind w:left="425" w:hanging="431"/>
        <w:rPr>
          <w:rFonts w:asciiTheme="minorHAnsi" w:hAnsiTheme="minorHAnsi" w:cstheme="minorBidi"/>
        </w:rPr>
      </w:pPr>
      <w:r w:rsidRPr="32BCC8BB">
        <w:rPr>
          <w:rFonts w:asciiTheme="minorHAnsi" w:hAnsiTheme="minorHAnsi" w:cstheme="minorBidi"/>
        </w:rPr>
        <w:t>Standard Eligibility</w:t>
      </w:r>
      <w:r w:rsidRPr="32BCC8BB">
        <w:rPr>
          <w:rFonts w:asciiTheme="minorHAnsi" w:hAnsiTheme="minorHAnsi" w:cstheme="minorBidi"/>
          <w:spacing w:val="-1"/>
        </w:rPr>
        <w:t xml:space="preserve"> </w:t>
      </w:r>
      <w:r w:rsidRPr="32BCC8BB">
        <w:rPr>
          <w:rFonts w:asciiTheme="minorHAnsi" w:hAnsiTheme="minorHAnsi" w:cstheme="minorBidi"/>
        </w:rPr>
        <w:t>Criteria</w:t>
      </w:r>
    </w:p>
    <w:p w14:paraId="23A7DAF1" w14:textId="77777777" w:rsidR="00096A9F" w:rsidRPr="004C68C4" w:rsidRDefault="007676DA" w:rsidP="004177F7">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bookmarkStart w:id="1" w:name="_Hlk47523090"/>
      <w:r w:rsidRPr="004C68C4">
        <w:rPr>
          <w:rFonts w:asciiTheme="minorHAnsi" w:eastAsia="Times New Roman" w:hAnsiTheme="minorHAnsi" w:cstheme="minorHAnsi"/>
          <w:bCs/>
          <w:color w:val="auto"/>
          <w:sz w:val="24"/>
          <w:szCs w:val="24"/>
          <w:lang w:val="en-AU" w:eastAsia="en-AU"/>
        </w:rPr>
        <w:t>To be eligible for the Program, a business must:</w:t>
      </w:r>
    </w:p>
    <w:p w14:paraId="79871634" w14:textId="4C24E45F" w:rsidR="00096A9F" w:rsidRPr="004C68C4" w:rsidRDefault="007676DA" w:rsidP="00084F80">
      <w:pPr>
        <w:pStyle w:val="ListParagraph"/>
        <w:numPr>
          <w:ilvl w:val="2"/>
          <w:numId w:val="4"/>
        </w:numPr>
        <w:spacing w:before="0" w:after="60" w:line="295" w:lineRule="exact"/>
        <w:ind w:left="1276" w:hanging="427"/>
        <w:rPr>
          <w:rFonts w:asciiTheme="minorHAnsi" w:hAnsiTheme="minorHAnsi" w:cstheme="minorHAnsi"/>
          <w:sz w:val="24"/>
        </w:rPr>
      </w:pPr>
      <w:r w:rsidRPr="004C68C4">
        <w:rPr>
          <w:rFonts w:asciiTheme="minorHAnsi" w:hAnsiTheme="minorHAnsi" w:cstheme="minorHAnsi"/>
          <w:sz w:val="24"/>
        </w:rPr>
        <w:t>Be</w:t>
      </w:r>
      <w:r w:rsidRPr="004C68C4">
        <w:rPr>
          <w:rFonts w:asciiTheme="minorHAnsi" w:hAnsiTheme="minorHAnsi" w:cstheme="minorHAnsi"/>
          <w:spacing w:val="-1"/>
          <w:sz w:val="24"/>
        </w:rPr>
        <w:t xml:space="preserve"> </w:t>
      </w:r>
      <w:r w:rsidRPr="004C68C4">
        <w:rPr>
          <w:rFonts w:asciiTheme="minorHAnsi" w:hAnsiTheme="minorHAnsi" w:cstheme="minorHAnsi"/>
          <w:sz w:val="24"/>
        </w:rPr>
        <w:t>located</w:t>
      </w:r>
      <w:r w:rsidRPr="004C68C4">
        <w:rPr>
          <w:rFonts w:asciiTheme="minorHAnsi" w:hAnsiTheme="minorHAnsi" w:cstheme="minorHAnsi"/>
          <w:spacing w:val="-1"/>
          <w:sz w:val="24"/>
        </w:rPr>
        <w:t xml:space="preserve"> </w:t>
      </w:r>
      <w:r w:rsidRPr="004C68C4">
        <w:rPr>
          <w:rFonts w:asciiTheme="minorHAnsi" w:hAnsiTheme="minorHAnsi" w:cstheme="minorHAnsi"/>
          <w:sz w:val="24"/>
        </w:rPr>
        <w:t>within</w:t>
      </w:r>
      <w:r w:rsidRPr="004C68C4">
        <w:rPr>
          <w:rFonts w:asciiTheme="minorHAnsi" w:hAnsiTheme="minorHAnsi" w:cstheme="minorHAnsi"/>
          <w:spacing w:val="-1"/>
          <w:sz w:val="24"/>
        </w:rPr>
        <w:t xml:space="preserve"> </w:t>
      </w:r>
      <w:r w:rsidRPr="004C68C4">
        <w:rPr>
          <w:rFonts w:asciiTheme="minorHAnsi" w:hAnsiTheme="minorHAnsi" w:cstheme="minorHAnsi"/>
          <w:sz w:val="24"/>
        </w:rPr>
        <w:t>Victoria</w:t>
      </w:r>
      <w:r w:rsidR="006C1FA9" w:rsidRPr="004C68C4">
        <w:rPr>
          <w:rStyle w:val="FootnoteReference"/>
          <w:rFonts w:asciiTheme="minorHAnsi" w:hAnsiTheme="minorHAnsi" w:cstheme="minorHAnsi"/>
          <w:sz w:val="24"/>
        </w:rPr>
        <w:footnoteReference w:id="2"/>
      </w:r>
      <w:r w:rsidRPr="004C68C4">
        <w:rPr>
          <w:rFonts w:asciiTheme="minorHAnsi" w:hAnsiTheme="minorHAnsi" w:cstheme="minorHAnsi"/>
          <w:sz w:val="24"/>
        </w:rPr>
        <w:t>;</w:t>
      </w:r>
      <w:r w:rsidRPr="004C68C4">
        <w:rPr>
          <w:rFonts w:asciiTheme="minorHAnsi" w:hAnsiTheme="minorHAnsi" w:cstheme="minorHAnsi"/>
          <w:spacing w:val="-1"/>
          <w:sz w:val="24"/>
        </w:rPr>
        <w:t xml:space="preserve"> </w:t>
      </w:r>
      <w:r w:rsidRPr="004C68C4">
        <w:rPr>
          <w:rFonts w:asciiTheme="minorHAnsi" w:hAnsiTheme="minorHAnsi" w:cstheme="minorHAnsi"/>
          <w:sz w:val="24"/>
        </w:rPr>
        <w:t>and</w:t>
      </w:r>
    </w:p>
    <w:p w14:paraId="4E6BD41B" w14:textId="1C814182" w:rsidR="00096A9F" w:rsidRPr="004C68C4" w:rsidRDefault="007676DA" w:rsidP="00084F80">
      <w:pPr>
        <w:pStyle w:val="ListParagraph"/>
        <w:numPr>
          <w:ilvl w:val="2"/>
          <w:numId w:val="4"/>
        </w:numPr>
        <w:spacing w:before="0" w:after="60" w:line="259" w:lineRule="auto"/>
        <w:ind w:left="1276"/>
        <w:rPr>
          <w:rFonts w:asciiTheme="minorHAnsi" w:hAnsiTheme="minorHAnsi" w:cstheme="minorHAnsi"/>
          <w:sz w:val="24"/>
        </w:rPr>
      </w:pPr>
      <w:bookmarkStart w:id="2" w:name="_Hlk51097395"/>
      <w:r w:rsidRPr="004C68C4">
        <w:rPr>
          <w:rFonts w:asciiTheme="minorHAnsi" w:hAnsiTheme="minorHAnsi" w:cstheme="minorHAnsi"/>
          <w:sz w:val="24"/>
        </w:rPr>
        <w:t xml:space="preserve">Be registered as operating in an eligible industry sector identified in the </w:t>
      </w:r>
      <w:hyperlink r:id="rId14" w:history="1">
        <w:r w:rsidRPr="006558D8">
          <w:rPr>
            <w:rStyle w:val="Hyperlink"/>
            <w:rFonts w:asciiTheme="minorHAnsi" w:hAnsiTheme="minorHAnsi" w:cstheme="minorHAnsi"/>
            <w:b/>
            <w:sz w:val="24"/>
          </w:rPr>
          <w:t>List of</w:t>
        </w:r>
        <w:r w:rsidRPr="006558D8">
          <w:rPr>
            <w:rStyle w:val="Hyperlink"/>
            <w:rFonts w:asciiTheme="minorHAnsi" w:hAnsiTheme="minorHAnsi" w:cstheme="minorHAnsi"/>
            <w:b/>
            <w:spacing w:val="-53"/>
            <w:sz w:val="24"/>
          </w:rPr>
          <w:t xml:space="preserve"> </w:t>
        </w:r>
        <w:r w:rsidRPr="006558D8">
          <w:rPr>
            <w:rStyle w:val="Hyperlink"/>
            <w:rFonts w:asciiTheme="minorHAnsi" w:hAnsiTheme="minorHAnsi" w:cstheme="minorHAnsi"/>
            <w:b/>
            <w:sz w:val="24"/>
          </w:rPr>
          <w:t>Eligible</w:t>
        </w:r>
        <w:r w:rsidRPr="006558D8">
          <w:rPr>
            <w:rStyle w:val="Hyperlink"/>
            <w:rFonts w:asciiTheme="minorHAnsi" w:hAnsiTheme="minorHAnsi" w:cstheme="minorHAnsi"/>
            <w:b/>
            <w:spacing w:val="-1"/>
            <w:sz w:val="24"/>
          </w:rPr>
          <w:t xml:space="preserve"> </w:t>
        </w:r>
        <w:r w:rsidRPr="006558D8">
          <w:rPr>
            <w:rStyle w:val="Hyperlink"/>
            <w:rFonts w:asciiTheme="minorHAnsi" w:hAnsiTheme="minorHAnsi" w:cstheme="minorHAnsi"/>
            <w:b/>
            <w:sz w:val="24"/>
          </w:rPr>
          <w:t>ANZSIC classes</w:t>
        </w:r>
      </w:hyperlink>
      <w:r w:rsidRPr="004C68C4">
        <w:rPr>
          <w:rFonts w:asciiTheme="minorHAnsi" w:hAnsiTheme="minorHAnsi" w:cstheme="minorHAnsi"/>
          <w:b/>
          <w:sz w:val="24"/>
        </w:rPr>
        <w:t xml:space="preserve"> </w:t>
      </w:r>
      <w:r w:rsidRPr="004C68C4">
        <w:rPr>
          <w:rFonts w:asciiTheme="minorHAnsi" w:hAnsiTheme="minorHAnsi" w:cstheme="minorHAnsi"/>
          <w:sz w:val="24"/>
        </w:rPr>
        <w:t>(as defined by the</w:t>
      </w:r>
      <w:r w:rsidRPr="004C68C4">
        <w:rPr>
          <w:rFonts w:asciiTheme="minorHAnsi" w:hAnsiTheme="minorHAnsi" w:cstheme="minorHAnsi"/>
          <w:spacing w:val="-2"/>
          <w:sz w:val="24"/>
        </w:rPr>
        <w:t xml:space="preserve"> </w:t>
      </w:r>
      <w:r w:rsidRPr="004C68C4">
        <w:rPr>
          <w:rFonts w:asciiTheme="minorHAnsi" w:hAnsiTheme="minorHAnsi" w:cstheme="minorHAnsi"/>
          <w:sz w:val="24"/>
        </w:rPr>
        <w:t>ANZSIC</w:t>
      </w:r>
      <w:r w:rsidRPr="004C68C4">
        <w:rPr>
          <w:rFonts w:asciiTheme="minorHAnsi" w:hAnsiTheme="minorHAnsi" w:cstheme="minorHAnsi"/>
          <w:spacing w:val="-1"/>
          <w:sz w:val="24"/>
        </w:rPr>
        <w:t xml:space="preserve"> </w:t>
      </w:r>
      <w:r w:rsidRPr="004C68C4">
        <w:rPr>
          <w:rFonts w:asciiTheme="minorHAnsi" w:hAnsiTheme="minorHAnsi" w:cstheme="minorHAnsi"/>
          <w:sz w:val="24"/>
        </w:rPr>
        <w:t>class</w:t>
      </w:r>
      <w:r w:rsidRPr="004C68C4">
        <w:rPr>
          <w:rFonts w:asciiTheme="minorHAnsi" w:hAnsiTheme="minorHAnsi" w:cstheme="minorHAnsi"/>
          <w:spacing w:val="-1"/>
          <w:sz w:val="24"/>
        </w:rPr>
        <w:t xml:space="preserve"> </w:t>
      </w:r>
      <w:r w:rsidRPr="004C68C4">
        <w:rPr>
          <w:rFonts w:asciiTheme="minorHAnsi" w:hAnsiTheme="minorHAnsi" w:cstheme="minorHAnsi"/>
          <w:sz w:val="24"/>
        </w:rPr>
        <w:t>linked to the business’</w:t>
      </w:r>
    </w:p>
    <w:p w14:paraId="19B4FC88" w14:textId="1495FCD2" w:rsidR="00096A9F" w:rsidRPr="004C68C4" w:rsidRDefault="007676DA" w:rsidP="00084F80">
      <w:pPr>
        <w:pStyle w:val="BodyText"/>
        <w:spacing w:after="60" w:line="289" w:lineRule="exact"/>
        <w:ind w:left="1276"/>
        <w:rPr>
          <w:rFonts w:asciiTheme="minorHAnsi" w:hAnsiTheme="minorHAnsi" w:cstheme="minorHAnsi"/>
        </w:rPr>
      </w:pPr>
      <w:r w:rsidRPr="004C68C4">
        <w:rPr>
          <w:rFonts w:asciiTheme="minorHAnsi" w:hAnsiTheme="minorHAnsi" w:cstheme="minorHAnsi"/>
        </w:rPr>
        <w:t>ABN</w:t>
      </w:r>
      <w:r w:rsidR="006C1FA9" w:rsidRPr="004C68C4">
        <w:rPr>
          <w:rStyle w:val="FootnoteReference"/>
          <w:rFonts w:asciiTheme="minorHAnsi" w:hAnsiTheme="minorHAnsi" w:cstheme="minorHAnsi"/>
        </w:rPr>
        <w:footnoteReference w:id="3"/>
      </w:r>
      <w:r w:rsidRPr="004C68C4">
        <w:rPr>
          <w:rFonts w:asciiTheme="minorHAnsi" w:hAnsiTheme="minorHAnsi" w:cstheme="minorHAnsi"/>
        </w:rPr>
        <w:t>);</w:t>
      </w:r>
      <w:r w:rsidRPr="004C68C4">
        <w:rPr>
          <w:rFonts w:asciiTheme="minorHAnsi" w:hAnsiTheme="minorHAnsi" w:cstheme="minorHAnsi"/>
          <w:spacing w:val="-1"/>
        </w:rPr>
        <w:t xml:space="preserve"> </w:t>
      </w:r>
      <w:r w:rsidRPr="004C68C4">
        <w:rPr>
          <w:rFonts w:asciiTheme="minorHAnsi" w:hAnsiTheme="minorHAnsi" w:cstheme="minorHAnsi"/>
        </w:rPr>
        <w:t>and</w:t>
      </w:r>
    </w:p>
    <w:bookmarkEnd w:id="2"/>
    <w:p w14:paraId="4F48B663" w14:textId="7A562965" w:rsidR="00096A9F" w:rsidRPr="004C68C4" w:rsidRDefault="007676DA" w:rsidP="00084F80">
      <w:pPr>
        <w:pStyle w:val="ListParagraph"/>
        <w:numPr>
          <w:ilvl w:val="2"/>
          <w:numId w:val="4"/>
        </w:numPr>
        <w:spacing w:before="0" w:after="60" w:line="259" w:lineRule="auto"/>
        <w:ind w:left="1276"/>
        <w:rPr>
          <w:rFonts w:asciiTheme="minorHAnsi" w:hAnsiTheme="minorHAnsi" w:cstheme="minorHAnsi"/>
          <w:sz w:val="24"/>
          <w:szCs w:val="24"/>
        </w:rPr>
      </w:pPr>
      <w:r w:rsidRPr="004C68C4">
        <w:rPr>
          <w:rFonts w:asciiTheme="minorHAnsi" w:hAnsiTheme="minorHAnsi" w:cstheme="minorHAnsi"/>
          <w:sz w:val="24"/>
          <w:szCs w:val="24"/>
        </w:rPr>
        <w:t>Have</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incurred</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direct</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costs</w:t>
      </w:r>
      <w:r w:rsidR="006C1FA9" w:rsidRPr="004C68C4">
        <w:rPr>
          <w:rStyle w:val="FootnoteReference"/>
          <w:rFonts w:asciiTheme="minorHAnsi" w:hAnsiTheme="minorHAnsi" w:cstheme="minorHAnsi"/>
          <w:sz w:val="24"/>
          <w:szCs w:val="24"/>
        </w:rPr>
        <w:footnoteReference w:id="4"/>
      </w:r>
      <w:r w:rsidRPr="004C68C4">
        <w:rPr>
          <w:rFonts w:asciiTheme="minorHAnsi" w:hAnsiTheme="minorHAnsi" w:cstheme="minorHAnsi"/>
          <w:spacing w:val="17"/>
          <w:position w:val="8"/>
          <w:sz w:val="16"/>
          <w:szCs w:val="16"/>
        </w:rPr>
        <w:t xml:space="preserve"> </w:t>
      </w:r>
      <w:r w:rsidRPr="004C68C4">
        <w:rPr>
          <w:rFonts w:asciiTheme="minorHAnsi" w:hAnsiTheme="minorHAnsi" w:cstheme="minorHAnsi"/>
          <w:sz w:val="24"/>
          <w:szCs w:val="24"/>
        </w:rPr>
        <w:t>as</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a result</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of</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the</w:t>
      </w:r>
      <w:r w:rsidRPr="004C68C4">
        <w:rPr>
          <w:rFonts w:asciiTheme="minorHAnsi" w:hAnsiTheme="minorHAnsi" w:cstheme="minorHAnsi"/>
          <w:spacing w:val="-1"/>
          <w:sz w:val="24"/>
          <w:szCs w:val="24"/>
        </w:rPr>
        <w:t xml:space="preserve"> </w:t>
      </w:r>
      <w:r w:rsidR="00E11952">
        <w:rPr>
          <w:rFonts w:asciiTheme="minorHAnsi" w:hAnsiTheme="minorHAnsi" w:cstheme="minorHAnsi"/>
          <w:sz w:val="24"/>
          <w:szCs w:val="24"/>
        </w:rPr>
        <w:t xml:space="preserve">July </w:t>
      </w:r>
      <w:r w:rsidR="00D83E4D">
        <w:rPr>
          <w:rFonts w:asciiTheme="minorHAnsi" w:hAnsiTheme="minorHAnsi" w:cstheme="minorHAnsi"/>
          <w:sz w:val="24"/>
          <w:szCs w:val="24"/>
        </w:rPr>
        <w:t>COVID Restrictions</w:t>
      </w:r>
      <w:r w:rsidRPr="004C68C4" w:rsidDel="000F5A75">
        <w:rPr>
          <w:rFonts w:asciiTheme="minorHAnsi" w:hAnsiTheme="minorHAnsi" w:cstheme="minorHAnsi"/>
          <w:spacing w:val="-1"/>
          <w:sz w:val="24"/>
          <w:szCs w:val="24"/>
        </w:rPr>
        <w:t xml:space="preserve"> </w:t>
      </w:r>
      <w:r w:rsidRPr="004C68C4">
        <w:rPr>
          <w:rFonts w:asciiTheme="minorHAnsi" w:hAnsiTheme="minorHAnsi" w:cstheme="minorHAnsi"/>
          <w:sz w:val="24"/>
          <w:szCs w:val="24"/>
        </w:rPr>
        <w:t>and</w:t>
      </w:r>
      <w:r w:rsidRPr="004C68C4">
        <w:rPr>
          <w:rFonts w:asciiTheme="minorHAnsi" w:hAnsiTheme="minorHAnsi" w:cstheme="minorHAnsi"/>
          <w:spacing w:val="-2"/>
          <w:sz w:val="24"/>
          <w:szCs w:val="24"/>
        </w:rPr>
        <w:t xml:space="preserve"> </w:t>
      </w:r>
      <w:r w:rsidRPr="004C68C4">
        <w:rPr>
          <w:rFonts w:asciiTheme="minorHAnsi" w:hAnsiTheme="minorHAnsi" w:cstheme="minorHAnsi"/>
          <w:sz w:val="24"/>
          <w:szCs w:val="24"/>
        </w:rPr>
        <w:t>the</w:t>
      </w:r>
      <w:r w:rsidR="000F5A75" w:rsidRPr="004C68C4">
        <w:rPr>
          <w:rFonts w:asciiTheme="minorHAnsi" w:hAnsiTheme="minorHAnsi" w:cstheme="minorHAnsi"/>
          <w:sz w:val="24"/>
          <w:szCs w:val="24"/>
        </w:rPr>
        <w:t xml:space="preserve"> </w:t>
      </w:r>
      <w:r w:rsidRPr="004C68C4">
        <w:rPr>
          <w:rFonts w:asciiTheme="minorHAnsi" w:hAnsiTheme="minorHAnsi" w:cstheme="minorHAnsi"/>
          <w:sz w:val="24"/>
          <w:szCs w:val="24"/>
        </w:rPr>
        <w:t>business</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cannot</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predominantly</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operate remotely; and</w:t>
      </w:r>
    </w:p>
    <w:p w14:paraId="3389CAA8" w14:textId="7CE5B774" w:rsidR="00096A9F" w:rsidRPr="004C68C4" w:rsidRDefault="007676DA" w:rsidP="00084F80">
      <w:pPr>
        <w:pStyle w:val="ListParagraph"/>
        <w:numPr>
          <w:ilvl w:val="2"/>
          <w:numId w:val="4"/>
        </w:numPr>
        <w:spacing w:before="0" w:after="60" w:line="256" w:lineRule="auto"/>
        <w:ind w:left="1276"/>
        <w:rPr>
          <w:rFonts w:asciiTheme="minorHAnsi" w:hAnsiTheme="minorHAnsi" w:cstheme="minorHAnsi"/>
          <w:sz w:val="24"/>
        </w:rPr>
      </w:pPr>
      <w:r w:rsidRPr="004C68C4">
        <w:rPr>
          <w:rFonts w:asciiTheme="minorHAnsi" w:hAnsiTheme="minorHAnsi" w:cstheme="minorHAnsi"/>
          <w:sz w:val="24"/>
        </w:rPr>
        <w:t>Have an annual Victorian payroll of up to $10 million in 2019-20 on an ungrouped</w:t>
      </w:r>
      <w:r>
        <w:rPr>
          <w:rFonts w:asciiTheme="minorHAnsi" w:hAnsiTheme="minorHAnsi" w:cstheme="minorHAnsi"/>
          <w:sz w:val="24"/>
        </w:rPr>
        <w:t xml:space="preserve"> </w:t>
      </w:r>
      <w:r w:rsidRPr="004C68C4">
        <w:rPr>
          <w:rFonts w:asciiTheme="minorHAnsi" w:hAnsiTheme="minorHAnsi" w:cstheme="minorHAnsi"/>
          <w:spacing w:val="-53"/>
          <w:sz w:val="24"/>
        </w:rPr>
        <w:t xml:space="preserve"> </w:t>
      </w:r>
      <w:r w:rsidRPr="004C68C4">
        <w:rPr>
          <w:rFonts w:asciiTheme="minorHAnsi" w:hAnsiTheme="minorHAnsi" w:cstheme="minorHAnsi"/>
          <w:sz w:val="24"/>
        </w:rPr>
        <w:t>basis</w:t>
      </w:r>
      <w:r w:rsidR="006C1FA9" w:rsidRPr="004C68C4">
        <w:rPr>
          <w:rStyle w:val="FootnoteReference"/>
          <w:rFonts w:asciiTheme="minorHAnsi" w:hAnsiTheme="minorHAnsi" w:cstheme="minorHAnsi"/>
          <w:sz w:val="24"/>
        </w:rPr>
        <w:footnoteReference w:id="5"/>
      </w:r>
      <w:r w:rsidRPr="004C68C4">
        <w:rPr>
          <w:rFonts w:asciiTheme="minorHAnsi" w:hAnsiTheme="minorHAnsi" w:cstheme="minorHAnsi"/>
          <w:sz w:val="24"/>
        </w:rPr>
        <w:t>;</w:t>
      </w:r>
      <w:r w:rsidRPr="004C68C4">
        <w:rPr>
          <w:rFonts w:asciiTheme="minorHAnsi" w:hAnsiTheme="minorHAnsi" w:cstheme="minorHAnsi"/>
          <w:spacing w:val="-1"/>
          <w:sz w:val="24"/>
        </w:rPr>
        <w:t xml:space="preserve"> </w:t>
      </w:r>
      <w:r w:rsidRPr="004C68C4">
        <w:rPr>
          <w:rFonts w:asciiTheme="minorHAnsi" w:hAnsiTheme="minorHAnsi" w:cstheme="minorHAnsi"/>
          <w:sz w:val="24"/>
        </w:rPr>
        <w:t>and</w:t>
      </w:r>
    </w:p>
    <w:p w14:paraId="48306EF0" w14:textId="1CEA2B88" w:rsidR="00096A9F" w:rsidRPr="00A8422F" w:rsidRDefault="399383D1" w:rsidP="7A8F824E">
      <w:pPr>
        <w:pStyle w:val="ListParagraph"/>
        <w:numPr>
          <w:ilvl w:val="2"/>
          <w:numId w:val="4"/>
        </w:numPr>
        <w:spacing w:before="0" w:after="60" w:line="296" w:lineRule="exact"/>
        <w:ind w:left="1276" w:hanging="427"/>
        <w:rPr>
          <w:rFonts w:asciiTheme="minorHAnsi" w:hAnsiTheme="minorHAnsi" w:cstheme="minorBidi"/>
          <w:sz w:val="24"/>
          <w:szCs w:val="24"/>
        </w:rPr>
      </w:pPr>
      <w:r w:rsidRPr="00A8422F">
        <w:rPr>
          <w:rFonts w:asciiTheme="minorHAnsi" w:hAnsiTheme="minorHAnsi" w:cstheme="minorBidi"/>
          <w:sz w:val="24"/>
          <w:szCs w:val="24"/>
        </w:rPr>
        <w:t>Be</w:t>
      </w:r>
      <w:r w:rsidRPr="00A8422F">
        <w:rPr>
          <w:rFonts w:asciiTheme="minorHAnsi" w:hAnsiTheme="minorHAnsi" w:cstheme="minorBidi"/>
          <w:spacing w:val="-1"/>
          <w:sz w:val="24"/>
          <w:szCs w:val="24"/>
        </w:rPr>
        <w:t xml:space="preserve"> </w:t>
      </w:r>
      <w:r w:rsidRPr="00A8422F">
        <w:rPr>
          <w:rFonts w:asciiTheme="minorHAnsi" w:hAnsiTheme="minorHAnsi" w:cstheme="minorBidi"/>
          <w:sz w:val="24"/>
          <w:szCs w:val="24"/>
        </w:rPr>
        <w:t>registered</w:t>
      </w:r>
      <w:r w:rsidRPr="00A8422F">
        <w:rPr>
          <w:rFonts w:asciiTheme="minorHAnsi" w:hAnsiTheme="minorHAnsi" w:cstheme="minorBidi"/>
          <w:spacing w:val="-1"/>
          <w:sz w:val="24"/>
          <w:szCs w:val="24"/>
        </w:rPr>
        <w:t xml:space="preserve"> </w:t>
      </w:r>
      <w:r w:rsidRPr="00A8422F">
        <w:rPr>
          <w:rFonts w:asciiTheme="minorHAnsi" w:hAnsiTheme="minorHAnsi" w:cstheme="minorBidi"/>
          <w:sz w:val="24"/>
          <w:szCs w:val="24"/>
        </w:rPr>
        <w:t>for Goods</w:t>
      </w:r>
      <w:r w:rsidRPr="00A8422F">
        <w:rPr>
          <w:rFonts w:asciiTheme="minorHAnsi" w:hAnsiTheme="minorHAnsi" w:cstheme="minorBidi"/>
          <w:spacing w:val="-1"/>
          <w:sz w:val="24"/>
          <w:szCs w:val="24"/>
        </w:rPr>
        <w:t xml:space="preserve"> </w:t>
      </w:r>
      <w:r w:rsidRPr="00A8422F">
        <w:rPr>
          <w:rFonts w:asciiTheme="minorHAnsi" w:hAnsiTheme="minorHAnsi" w:cstheme="minorBidi"/>
          <w:sz w:val="24"/>
          <w:szCs w:val="24"/>
        </w:rPr>
        <w:t>and Services</w:t>
      </w:r>
      <w:r w:rsidRPr="00A8422F">
        <w:rPr>
          <w:rFonts w:asciiTheme="minorHAnsi" w:hAnsiTheme="minorHAnsi" w:cstheme="minorBidi"/>
          <w:spacing w:val="-1"/>
          <w:sz w:val="24"/>
          <w:szCs w:val="24"/>
        </w:rPr>
        <w:t xml:space="preserve"> </w:t>
      </w:r>
      <w:r w:rsidRPr="00A8422F">
        <w:rPr>
          <w:rFonts w:asciiTheme="minorHAnsi" w:hAnsiTheme="minorHAnsi" w:cstheme="minorBidi"/>
          <w:sz w:val="24"/>
          <w:szCs w:val="24"/>
        </w:rPr>
        <w:t>Tax (GST)</w:t>
      </w:r>
      <w:r w:rsidRPr="00A8422F">
        <w:rPr>
          <w:rFonts w:asciiTheme="minorHAnsi" w:hAnsiTheme="minorHAnsi" w:cstheme="minorBidi"/>
          <w:spacing w:val="-1"/>
          <w:sz w:val="24"/>
          <w:szCs w:val="24"/>
        </w:rPr>
        <w:t xml:space="preserve"> </w:t>
      </w:r>
      <w:r w:rsidRPr="00A8422F">
        <w:rPr>
          <w:rFonts w:asciiTheme="minorHAnsi" w:hAnsiTheme="minorHAnsi" w:cstheme="minorBidi"/>
          <w:sz w:val="24"/>
          <w:szCs w:val="24"/>
        </w:rPr>
        <w:t>on</w:t>
      </w:r>
      <w:r w:rsidRPr="00A8422F">
        <w:rPr>
          <w:rFonts w:asciiTheme="minorHAnsi" w:hAnsiTheme="minorHAnsi" w:cstheme="minorBidi"/>
          <w:spacing w:val="-1"/>
          <w:sz w:val="24"/>
          <w:szCs w:val="24"/>
        </w:rPr>
        <w:t xml:space="preserve"> </w:t>
      </w:r>
      <w:r w:rsidR="00AC6E50" w:rsidRPr="00A8422F">
        <w:rPr>
          <w:rFonts w:asciiTheme="minorHAnsi" w:hAnsiTheme="minorHAnsi" w:cstheme="minorBidi"/>
          <w:sz w:val="24"/>
          <w:szCs w:val="24"/>
        </w:rPr>
        <w:t>15</w:t>
      </w:r>
      <w:r w:rsidR="42A902A2" w:rsidRPr="00A8422F">
        <w:rPr>
          <w:rFonts w:asciiTheme="minorHAnsi" w:hAnsiTheme="minorHAnsi" w:cstheme="minorBidi"/>
          <w:sz w:val="24"/>
          <w:szCs w:val="24"/>
        </w:rPr>
        <w:t xml:space="preserve"> July</w:t>
      </w:r>
      <w:r w:rsidRPr="00A8422F">
        <w:rPr>
          <w:rFonts w:asciiTheme="minorHAnsi" w:hAnsiTheme="minorHAnsi" w:cstheme="minorBidi"/>
          <w:sz w:val="24"/>
          <w:szCs w:val="24"/>
        </w:rPr>
        <w:t xml:space="preserve"> 2021</w:t>
      </w:r>
      <w:r w:rsidR="006C1FA9" w:rsidRPr="00A8422F">
        <w:rPr>
          <w:rStyle w:val="FootnoteReference"/>
          <w:rFonts w:asciiTheme="minorHAnsi" w:hAnsiTheme="minorHAnsi" w:cstheme="minorBidi"/>
          <w:sz w:val="24"/>
          <w:szCs w:val="24"/>
        </w:rPr>
        <w:footnoteReference w:id="6"/>
      </w:r>
      <w:r w:rsidRPr="00A8422F">
        <w:rPr>
          <w:rFonts w:asciiTheme="minorHAnsi" w:hAnsiTheme="minorHAnsi" w:cstheme="minorBidi"/>
          <w:sz w:val="24"/>
          <w:szCs w:val="24"/>
        </w:rPr>
        <w:t>;</w:t>
      </w:r>
      <w:r w:rsidRPr="00A8422F">
        <w:rPr>
          <w:rFonts w:asciiTheme="minorHAnsi" w:hAnsiTheme="minorHAnsi" w:cstheme="minorBidi"/>
          <w:spacing w:val="-1"/>
          <w:sz w:val="24"/>
          <w:szCs w:val="24"/>
        </w:rPr>
        <w:t xml:space="preserve"> </w:t>
      </w:r>
      <w:r w:rsidRPr="00A8422F">
        <w:rPr>
          <w:rFonts w:asciiTheme="minorHAnsi" w:hAnsiTheme="minorHAnsi" w:cstheme="minorBidi"/>
          <w:sz w:val="24"/>
          <w:szCs w:val="24"/>
        </w:rPr>
        <w:t>and</w:t>
      </w:r>
    </w:p>
    <w:p w14:paraId="051CDA36" w14:textId="66616D11" w:rsidR="00096A9F" w:rsidRPr="00A8422F" w:rsidRDefault="399383D1" w:rsidP="006558D8">
      <w:pPr>
        <w:pStyle w:val="ListParagraph"/>
        <w:numPr>
          <w:ilvl w:val="2"/>
          <w:numId w:val="4"/>
        </w:numPr>
        <w:spacing w:before="0" w:after="60" w:line="259" w:lineRule="auto"/>
        <w:ind w:left="1276" w:right="89"/>
        <w:rPr>
          <w:rFonts w:asciiTheme="minorHAnsi" w:hAnsiTheme="minorHAnsi" w:cstheme="minorBidi"/>
          <w:sz w:val="24"/>
          <w:szCs w:val="24"/>
        </w:rPr>
      </w:pPr>
      <w:r w:rsidRPr="00AC6E50">
        <w:rPr>
          <w:rFonts w:asciiTheme="minorHAnsi" w:hAnsiTheme="minorHAnsi" w:cstheme="minorBidi"/>
          <w:sz w:val="24"/>
          <w:szCs w:val="24"/>
        </w:rPr>
        <w:t xml:space="preserve">Hold an Australian Business Number (ABN) and </w:t>
      </w:r>
      <w:r w:rsidRPr="00A8422F">
        <w:rPr>
          <w:rFonts w:asciiTheme="minorHAnsi" w:hAnsiTheme="minorHAnsi" w:cstheme="minorBidi"/>
          <w:sz w:val="24"/>
          <w:szCs w:val="24"/>
        </w:rPr>
        <w:t xml:space="preserve">have held that </w:t>
      </w:r>
      <w:r w:rsidR="19C85878" w:rsidRPr="00A8422F">
        <w:rPr>
          <w:rFonts w:asciiTheme="minorHAnsi" w:hAnsiTheme="minorHAnsi" w:cstheme="minorBidi"/>
          <w:sz w:val="24"/>
          <w:szCs w:val="24"/>
        </w:rPr>
        <w:t xml:space="preserve">ABN </w:t>
      </w:r>
      <w:r w:rsidR="0042178A" w:rsidRPr="00A8422F">
        <w:rPr>
          <w:rFonts w:asciiTheme="minorHAnsi" w:hAnsiTheme="minorHAnsi" w:cstheme="minorBidi"/>
          <w:sz w:val="24"/>
          <w:szCs w:val="24"/>
        </w:rPr>
        <w:t xml:space="preserve">on </w:t>
      </w:r>
      <w:r w:rsidR="00E63E46" w:rsidRPr="00A8422F">
        <w:rPr>
          <w:rFonts w:asciiTheme="minorHAnsi" w:hAnsiTheme="minorHAnsi" w:cstheme="minorBidi"/>
          <w:sz w:val="24"/>
          <w:szCs w:val="24"/>
        </w:rPr>
        <w:t>and from</w:t>
      </w:r>
      <w:r w:rsidR="19C85878" w:rsidRPr="00A8422F">
        <w:rPr>
          <w:rFonts w:asciiTheme="minorHAnsi" w:hAnsiTheme="minorHAnsi" w:cstheme="minorBidi"/>
          <w:sz w:val="24"/>
          <w:szCs w:val="24"/>
        </w:rPr>
        <w:t xml:space="preserve"> </w:t>
      </w:r>
      <w:r w:rsidR="00AC6E50" w:rsidRPr="00A8422F">
        <w:rPr>
          <w:rFonts w:asciiTheme="minorHAnsi" w:hAnsiTheme="minorHAnsi" w:cstheme="minorBidi"/>
          <w:sz w:val="24"/>
          <w:szCs w:val="24"/>
        </w:rPr>
        <w:t>15</w:t>
      </w:r>
      <w:r w:rsidR="19C85878" w:rsidRPr="00A8422F">
        <w:rPr>
          <w:rFonts w:asciiTheme="minorHAnsi" w:hAnsiTheme="minorHAnsi" w:cstheme="minorBidi"/>
          <w:sz w:val="24"/>
          <w:szCs w:val="24"/>
        </w:rPr>
        <w:t xml:space="preserve"> </w:t>
      </w:r>
      <w:r w:rsidR="758EA6BD" w:rsidRPr="00A8422F">
        <w:rPr>
          <w:rFonts w:asciiTheme="minorHAnsi" w:hAnsiTheme="minorHAnsi" w:cstheme="minorBidi"/>
          <w:sz w:val="24"/>
          <w:szCs w:val="24"/>
        </w:rPr>
        <w:t>Jul</w:t>
      </w:r>
      <w:r w:rsidR="19C85878" w:rsidRPr="00A8422F">
        <w:rPr>
          <w:rFonts w:asciiTheme="minorHAnsi" w:hAnsiTheme="minorHAnsi" w:cstheme="minorBidi"/>
          <w:sz w:val="24"/>
          <w:szCs w:val="24"/>
        </w:rPr>
        <w:t>y 2021</w:t>
      </w:r>
      <w:r w:rsidR="19C85878" w:rsidRPr="00A8422F">
        <w:rPr>
          <w:rFonts w:asciiTheme="minorHAnsi" w:hAnsiTheme="minorHAnsi" w:cstheme="minorBidi"/>
          <w:spacing w:val="-53"/>
          <w:sz w:val="24"/>
          <w:szCs w:val="24"/>
        </w:rPr>
        <w:t xml:space="preserve">   </w:t>
      </w:r>
      <w:r w:rsidRPr="00A8422F">
        <w:rPr>
          <w:rFonts w:asciiTheme="minorHAnsi" w:hAnsiTheme="minorHAnsi" w:cstheme="minorBidi"/>
          <w:sz w:val="24"/>
          <w:szCs w:val="24"/>
        </w:rPr>
        <w:t>.</w:t>
      </w:r>
    </w:p>
    <w:p w14:paraId="588A1C9E" w14:textId="77777777" w:rsidR="00605951" w:rsidRPr="00F77172" w:rsidRDefault="007676DA" w:rsidP="00084F80">
      <w:pPr>
        <w:pStyle w:val="ListParagraph"/>
        <w:numPr>
          <w:ilvl w:val="2"/>
          <w:numId w:val="4"/>
        </w:numPr>
        <w:spacing w:before="0" w:after="60" w:line="289" w:lineRule="exact"/>
        <w:ind w:left="1276" w:right="-52" w:hanging="427"/>
        <w:rPr>
          <w:rFonts w:asciiTheme="minorHAnsi" w:hAnsiTheme="minorHAnsi" w:cstheme="minorHAnsi"/>
        </w:rPr>
      </w:pPr>
      <w:r w:rsidRPr="004C68C4">
        <w:rPr>
          <w:rFonts w:asciiTheme="minorHAnsi" w:hAnsiTheme="minorHAnsi" w:cstheme="minorHAnsi"/>
          <w:sz w:val="24"/>
        </w:rPr>
        <w:t>Be</w:t>
      </w:r>
      <w:r w:rsidRPr="004C68C4">
        <w:rPr>
          <w:rFonts w:asciiTheme="minorHAnsi" w:hAnsiTheme="minorHAnsi" w:cstheme="minorHAnsi"/>
          <w:spacing w:val="-1"/>
          <w:sz w:val="24"/>
        </w:rPr>
        <w:t xml:space="preserve"> </w:t>
      </w:r>
      <w:r w:rsidRPr="004C68C4">
        <w:rPr>
          <w:rFonts w:asciiTheme="minorHAnsi" w:hAnsiTheme="minorHAnsi" w:cstheme="minorHAnsi"/>
          <w:sz w:val="24"/>
        </w:rPr>
        <w:t>registered</w:t>
      </w:r>
      <w:r w:rsidRPr="004C68C4">
        <w:rPr>
          <w:rFonts w:asciiTheme="minorHAnsi" w:hAnsiTheme="minorHAnsi" w:cstheme="minorHAnsi"/>
          <w:spacing w:val="-1"/>
          <w:sz w:val="24"/>
        </w:rPr>
        <w:t xml:space="preserve"> </w:t>
      </w:r>
      <w:r w:rsidRPr="004C68C4">
        <w:rPr>
          <w:rFonts w:asciiTheme="minorHAnsi" w:hAnsiTheme="minorHAnsi" w:cstheme="minorHAnsi"/>
          <w:sz w:val="24"/>
        </w:rPr>
        <w:t>with the</w:t>
      </w:r>
      <w:r w:rsidRPr="004C68C4">
        <w:rPr>
          <w:rFonts w:asciiTheme="minorHAnsi" w:hAnsiTheme="minorHAnsi" w:cstheme="minorHAnsi"/>
          <w:spacing w:val="-1"/>
          <w:sz w:val="24"/>
        </w:rPr>
        <w:t xml:space="preserve"> </w:t>
      </w:r>
      <w:r w:rsidRPr="004C68C4">
        <w:rPr>
          <w:rFonts w:asciiTheme="minorHAnsi" w:hAnsiTheme="minorHAnsi" w:cstheme="minorHAnsi"/>
          <w:sz w:val="24"/>
        </w:rPr>
        <w:t>responsible</w:t>
      </w:r>
      <w:r w:rsidRPr="004C68C4">
        <w:rPr>
          <w:rFonts w:asciiTheme="minorHAnsi" w:hAnsiTheme="minorHAnsi" w:cstheme="minorHAnsi"/>
          <w:spacing w:val="-1"/>
          <w:sz w:val="24"/>
        </w:rPr>
        <w:t xml:space="preserve"> </w:t>
      </w:r>
      <w:r w:rsidRPr="004C68C4">
        <w:rPr>
          <w:rFonts w:asciiTheme="minorHAnsi" w:hAnsiTheme="minorHAnsi" w:cstheme="minorHAnsi"/>
          <w:sz w:val="24"/>
        </w:rPr>
        <w:t>Federal or</w:t>
      </w:r>
      <w:r w:rsidRPr="004C68C4">
        <w:rPr>
          <w:rFonts w:asciiTheme="minorHAnsi" w:hAnsiTheme="minorHAnsi" w:cstheme="minorHAnsi"/>
          <w:spacing w:val="-1"/>
          <w:sz w:val="24"/>
        </w:rPr>
        <w:t xml:space="preserve"> </w:t>
      </w:r>
      <w:r w:rsidRPr="004C68C4">
        <w:rPr>
          <w:rFonts w:asciiTheme="minorHAnsi" w:hAnsiTheme="minorHAnsi" w:cstheme="minorHAnsi"/>
          <w:sz w:val="24"/>
        </w:rPr>
        <w:t>State</w:t>
      </w:r>
      <w:r w:rsidRPr="004C68C4">
        <w:rPr>
          <w:rFonts w:asciiTheme="minorHAnsi" w:hAnsiTheme="minorHAnsi" w:cstheme="minorHAnsi"/>
          <w:spacing w:val="-1"/>
          <w:sz w:val="24"/>
        </w:rPr>
        <w:t xml:space="preserve"> </w:t>
      </w:r>
      <w:r w:rsidRPr="004C68C4">
        <w:rPr>
          <w:rFonts w:asciiTheme="minorHAnsi" w:hAnsiTheme="minorHAnsi" w:cstheme="minorHAnsi"/>
          <w:sz w:val="24"/>
        </w:rPr>
        <w:t>regulator</w:t>
      </w:r>
      <w:r w:rsidR="006C1FA9" w:rsidRPr="004C68C4">
        <w:rPr>
          <w:rStyle w:val="FootnoteReference"/>
          <w:rFonts w:asciiTheme="minorHAnsi" w:hAnsiTheme="minorHAnsi" w:cstheme="minorHAnsi"/>
          <w:sz w:val="24"/>
        </w:rPr>
        <w:footnoteReference w:id="7"/>
      </w:r>
      <w:r w:rsidR="00605951">
        <w:rPr>
          <w:rFonts w:asciiTheme="minorHAnsi" w:hAnsiTheme="minorHAnsi" w:cstheme="minorHAnsi"/>
          <w:sz w:val="24"/>
        </w:rPr>
        <w:t>; and</w:t>
      </w:r>
    </w:p>
    <w:p w14:paraId="168EE58A" w14:textId="4A54D59A" w:rsidR="00096A9F" w:rsidRPr="004C68C4" w:rsidRDefault="007676DA" w:rsidP="003247A0">
      <w:pPr>
        <w:spacing w:line="289" w:lineRule="exact"/>
        <w:ind w:left="426" w:right="-52"/>
        <w:rPr>
          <w:rFonts w:asciiTheme="minorHAnsi" w:hAnsiTheme="minorHAnsi" w:cstheme="minorHAnsi"/>
          <w:sz w:val="24"/>
          <w:szCs w:val="24"/>
        </w:rPr>
      </w:pPr>
      <w:r w:rsidRPr="004C68C4">
        <w:rPr>
          <w:rFonts w:asciiTheme="minorHAnsi" w:hAnsiTheme="minorHAnsi" w:cstheme="minorHAnsi"/>
          <w:sz w:val="24"/>
          <w:szCs w:val="24"/>
        </w:rPr>
        <w:lastRenderedPageBreak/>
        <w:t>For</w:t>
      </w:r>
      <w:r w:rsidRPr="004C68C4">
        <w:rPr>
          <w:rFonts w:asciiTheme="minorHAnsi" w:hAnsiTheme="minorHAnsi" w:cstheme="minorHAnsi"/>
          <w:spacing w:val="-3"/>
          <w:sz w:val="24"/>
          <w:szCs w:val="24"/>
        </w:rPr>
        <w:t xml:space="preserve"> </w:t>
      </w:r>
      <w:r w:rsidRPr="004C68C4">
        <w:rPr>
          <w:rFonts w:asciiTheme="minorHAnsi" w:hAnsiTheme="minorHAnsi" w:cstheme="minorHAnsi"/>
          <w:sz w:val="24"/>
          <w:szCs w:val="24"/>
        </w:rPr>
        <w:t>employing</w:t>
      </w:r>
      <w:r w:rsidRPr="004C68C4">
        <w:rPr>
          <w:rFonts w:asciiTheme="minorHAnsi" w:hAnsiTheme="minorHAnsi" w:cstheme="minorHAnsi"/>
          <w:spacing w:val="-3"/>
          <w:sz w:val="24"/>
          <w:szCs w:val="24"/>
        </w:rPr>
        <w:t xml:space="preserve"> </w:t>
      </w:r>
      <w:r w:rsidRPr="004C68C4">
        <w:rPr>
          <w:rFonts w:asciiTheme="minorHAnsi" w:hAnsiTheme="minorHAnsi" w:cstheme="minorHAnsi"/>
          <w:sz w:val="24"/>
          <w:szCs w:val="24"/>
        </w:rPr>
        <w:t>businesses</w:t>
      </w:r>
      <w:r w:rsidRPr="004C68C4">
        <w:rPr>
          <w:rFonts w:asciiTheme="minorHAnsi" w:hAnsiTheme="minorHAnsi" w:cstheme="minorHAnsi"/>
          <w:spacing w:val="-2"/>
          <w:sz w:val="24"/>
          <w:szCs w:val="24"/>
        </w:rPr>
        <w:t xml:space="preserve"> </w:t>
      </w:r>
      <w:r w:rsidRPr="004C68C4">
        <w:rPr>
          <w:rFonts w:asciiTheme="minorHAnsi" w:hAnsiTheme="minorHAnsi" w:cstheme="minorHAnsi"/>
          <w:sz w:val="24"/>
          <w:szCs w:val="24"/>
        </w:rPr>
        <w:t>only</w:t>
      </w:r>
      <w:r w:rsidR="00B44890" w:rsidRPr="004C68C4">
        <w:rPr>
          <w:rStyle w:val="FootnoteReference"/>
          <w:rFonts w:asciiTheme="minorHAnsi" w:hAnsiTheme="minorHAnsi" w:cstheme="minorHAnsi"/>
          <w:sz w:val="24"/>
          <w:szCs w:val="24"/>
        </w:rPr>
        <w:footnoteReference w:id="8"/>
      </w:r>
      <w:r w:rsidRPr="004C68C4">
        <w:rPr>
          <w:rFonts w:asciiTheme="minorHAnsi" w:hAnsiTheme="minorHAnsi" w:cstheme="minorHAnsi"/>
          <w:sz w:val="24"/>
          <w:szCs w:val="24"/>
        </w:rPr>
        <w:t>:</w:t>
      </w:r>
    </w:p>
    <w:p w14:paraId="0308A81E" w14:textId="41CE49D4" w:rsidR="00096A9F" w:rsidRPr="004C68C4" w:rsidRDefault="007676DA" w:rsidP="00084F80">
      <w:pPr>
        <w:pStyle w:val="ListParagraph"/>
        <w:numPr>
          <w:ilvl w:val="2"/>
          <w:numId w:val="4"/>
        </w:numPr>
        <w:spacing w:before="0" w:after="60" w:line="295" w:lineRule="exact"/>
        <w:ind w:left="1276" w:hanging="427"/>
        <w:rPr>
          <w:rFonts w:asciiTheme="minorHAnsi" w:hAnsiTheme="minorHAnsi" w:cstheme="minorBidi"/>
          <w:sz w:val="24"/>
          <w:szCs w:val="24"/>
        </w:rPr>
      </w:pPr>
      <w:r w:rsidRPr="613D262E">
        <w:rPr>
          <w:rFonts w:asciiTheme="minorHAnsi" w:hAnsiTheme="minorHAnsi" w:cstheme="minorBidi"/>
          <w:sz w:val="24"/>
          <w:szCs w:val="24"/>
        </w:rPr>
        <w:t>Be registered with WorkSafe Victoria</w:t>
      </w:r>
      <w:r w:rsidR="00B44890" w:rsidRPr="613D262E">
        <w:rPr>
          <w:rStyle w:val="FootnoteReference"/>
          <w:rFonts w:asciiTheme="minorHAnsi" w:hAnsiTheme="minorHAnsi" w:cstheme="minorBidi"/>
          <w:sz w:val="24"/>
          <w:szCs w:val="24"/>
        </w:rPr>
        <w:footnoteReference w:id="9"/>
      </w:r>
      <w:r w:rsidRPr="613D262E">
        <w:rPr>
          <w:rFonts w:asciiTheme="minorHAnsi" w:hAnsiTheme="minorHAnsi" w:cstheme="minorBidi"/>
          <w:sz w:val="24"/>
          <w:szCs w:val="24"/>
        </w:rPr>
        <w:t>; and</w:t>
      </w:r>
    </w:p>
    <w:p w14:paraId="53D43899" w14:textId="217EC298" w:rsidR="00B700D9" w:rsidRPr="004968AF" w:rsidRDefault="007676DA" w:rsidP="004968AF">
      <w:pPr>
        <w:pStyle w:val="ListParagraph"/>
        <w:numPr>
          <w:ilvl w:val="2"/>
          <w:numId w:val="4"/>
        </w:numPr>
        <w:spacing w:before="0" w:line="295" w:lineRule="exact"/>
        <w:ind w:left="1276" w:hanging="427"/>
        <w:textAlignment w:val="baseline"/>
        <w:rPr>
          <w:b/>
          <w:bCs/>
        </w:rPr>
      </w:pPr>
      <w:r w:rsidRPr="00956E0F">
        <w:rPr>
          <w:rFonts w:asciiTheme="minorHAnsi" w:hAnsiTheme="minorHAnsi" w:cstheme="minorBidi"/>
          <w:sz w:val="24"/>
          <w:szCs w:val="24"/>
        </w:rPr>
        <w:t xml:space="preserve">Attest that the business is supporting its workers to access any paid leave entitlements, or that if a person can work from home, to work from home during the </w:t>
      </w:r>
      <w:r w:rsidR="009C5BB0" w:rsidRPr="00957ECF">
        <w:rPr>
          <w:rFonts w:asciiTheme="minorHAnsi" w:hAnsiTheme="minorHAnsi" w:cstheme="minorBidi"/>
          <w:sz w:val="24"/>
          <w:szCs w:val="24"/>
        </w:rPr>
        <w:t xml:space="preserve">July </w:t>
      </w:r>
      <w:r w:rsidR="00581AD8" w:rsidRPr="00957ECF">
        <w:rPr>
          <w:rFonts w:asciiTheme="minorHAnsi" w:hAnsiTheme="minorHAnsi" w:cstheme="minorBidi"/>
          <w:sz w:val="24"/>
          <w:szCs w:val="24"/>
        </w:rPr>
        <w:t>COVID</w:t>
      </w:r>
      <w:r w:rsidR="0D00BE69" w:rsidRPr="00263353">
        <w:rPr>
          <w:rFonts w:asciiTheme="minorHAnsi" w:hAnsiTheme="minorHAnsi" w:cstheme="minorBidi"/>
          <w:sz w:val="24"/>
          <w:szCs w:val="24"/>
        </w:rPr>
        <w:t>-19</w:t>
      </w:r>
      <w:r w:rsidR="02B02301" w:rsidRPr="00263353">
        <w:rPr>
          <w:rFonts w:asciiTheme="minorHAnsi" w:hAnsiTheme="minorHAnsi" w:cstheme="minorBidi"/>
          <w:sz w:val="24"/>
          <w:szCs w:val="24"/>
        </w:rPr>
        <w:t xml:space="preserve"> </w:t>
      </w:r>
      <w:r w:rsidR="009C5BB0" w:rsidRPr="008D3207">
        <w:rPr>
          <w:rFonts w:asciiTheme="minorHAnsi" w:hAnsiTheme="minorHAnsi" w:cstheme="minorBidi"/>
          <w:sz w:val="24"/>
          <w:szCs w:val="24"/>
        </w:rPr>
        <w:t>R</w:t>
      </w:r>
      <w:r w:rsidR="02B02301" w:rsidRPr="008D3207">
        <w:rPr>
          <w:rFonts w:asciiTheme="minorHAnsi" w:hAnsiTheme="minorHAnsi" w:cstheme="minorBidi"/>
          <w:sz w:val="24"/>
          <w:szCs w:val="24"/>
        </w:rPr>
        <w:t>estrictions</w:t>
      </w:r>
      <w:r w:rsidRPr="008D3207">
        <w:rPr>
          <w:rFonts w:asciiTheme="minorHAnsi" w:hAnsiTheme="minorHAnsi" w:cstheme="minorBidi"/>
          <w:sz w:val="24"/>
          <w:szCs w:val="24"/>
        </w:rPr>
        <w:t>, and supporting their casual workers, where possible.</w:t>
      </w:r>
    </w:p>
    <w:p w14:paraId="75C6C08E" w14:textId="65CF157B" w:rsidR="00B700D9" w:rsidRPr="00015521" w:rsidRDefault="00B700D9" w:rsidP="00015521">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015521">
        <w:rPr>
          <w:rFonts w:asciiTheme="minorHAnsi" w:eastAsia="Times New Roman" w:hAnsiTheme="minorHAnsi" w:cstheme="minorHAnsi"/>
          <w:bCs/>
          <w:color w:val="auto"/>
          <w:sz w:val="24"/>
          <w:szCs w:val="24"/>
          <w:lang w:val="en-AU" w:eastAsia="en-AU"/>
        </w:rPr>
        <w:t xml:space="preserve">Businesses will not be eligible to receive a Business Costs Assistance Round Two </w:t>
      </w:r>
      <w:r w:rsidR="006558D8">
        <w:rPr>
          <w:rFonts w:asciiTheme="minorHAnsi" w:eastAsia="Times New Roman" w:hAnsiTheme="minorHAnsi" w:cstheme="minorHAnsi"/>
          <w:bCs/>
          <w:color w:val="auto"/>
          <w:sz w:val="24"/>
          <w:szCs w:val="24"/>
          <w:lang w:val="en-AU" w:eastAsia="en-AU"/>
        </w:rPr>
        <w:t>–</w:t>
      </w:r>
      <w:r w:rsidRPr="00015521">
        <w:rPr>
          <w:rFonts w:asciiTheme="minorHAnsi" w:eastAsia="Times New Roman" w:hAnsiTheme="minorHAnsi" w:cstheme="minorHAnsi"/>
          <w:bCs/>
          <w:color w:val="auto"/>
          <w:sz w:val="24"/>
          <w:szCs w:val="24"/>
          <w:lang w:val="en-AU" w:eastAsia="en-AU"/>
        </w:rPr>
        <w:t xml:space="preserve"> July Extension grant if they have received support under</w:t>
      </w:r>
      <w:r>
        <w:rPr>
          <w:rFonts w:asciiTheme="minorHAnsi" w:eastAsia="Times New Roman" w:hAnsiTheme="minorHAnsi" w:cstheme="minorHAnsi"/>
          <w:bCs/>
          <w:color w:val="auto"/>
          <w:sz w:val="24"/>
          <w:szCs w:val="24"/>
          <w:lang w:val="en-AU" w:eastAsia="en-AU"/>
        </w:rPr>
        <w:t xml:space="preserve"> any of</w:t>
      </w:r>
      <w:r w:rsidRPr="00015521">
        <w:rPr>
          <w:rFonts w:asciiTheme="minorHAnsi" w:eastAsia="Times New Roman" w:hAnsiTheme="minorHAnsi" w:cstheme="minorHAnsi"/>
          <w:bCs/>
          <w:color w:val="auto"/>
          <w:sz w:val="24"/>
          <w:szCs w:val="24"/>
          <w:lang w:val="en-AU" w:eastAsia="en-AU"/>
        </w:rPr>
        <w:t xml:space="preserve"> the following programs:</w:t>
      </w:r>
      <w:r w:rsidRPr="00015521">
        <w:rPr>
          <w:rFonts w:asciiTheme="minorHAnsi" w:eastAsia="Times New Roman" w:hAnsiTheme="minorHAnsi" w:cstheme="minorHAnsi"/>
          <w:color w:val="auto"/>
          <w:sz w:val="24"/>
          <w:szCs w:val="24"/>
          <w:lang w:val="en-AU" w:eastAsia="en-AU"/>
        </w:rPr>
        <w:t> </w:t>
      </w:r>
    </w:p>
    <w:p w14:paraId="64D5F3EE" w14:textId="4AE155EF" w:rsidR="00B700D9" w:rsidRPr="00A8422F" w:rsidRDefault="00B700D9" w:rsidP="00B700D9">
      <w:pPr>
        <w:pStyle w:val="paragraph"/>
        <w:numPr>
          <w:ilvl w:val="0"/>
          <w:numId w:val="11"/>
        </w:numPr>
        <w:spacing w:before="0" w:beforeAutospacing="0" w:after="0" w:afterAutospacing="0"/>
        <w:ind w:left="645" w:firstLine="0"/>
        <w:textAlignment w:val="baseline"/>
        <w:rPr>
          <w:rStyle w:val="eop"/>
          <w:rFonts w:ascii="Calibri" w:hAnsi="Calibri" w:cs="Calibri"/>
        </w:rPr>
      </w:pPr>
      <w:r w:rsidRPr="00A8422F">
        <w:rPr>
          <w:rStyle w:val="normaltextrun"/>
          <w:rFonts w:ascii="Calibri" w:eastAsia="Calibri" w:hAnsi="Calibri" w:cs="Calibri"/>
          <w:lang w:val="en-US"/>
        </w:rPr>
        <w:t xml:space="preserve">Business Costs Assistance Program Round </w:t>
      </w:r>
      <w:r w:rsidR="00D06B0A" w:rsidRPr="00A8422F">
        <w:rPr>
          <w:rStyle w:val="normaltextrun"/>
          <w:rFonts w:ascii="Calibri" w:eastAsia="Calibri" w:hAnsi="Calibri" w:cs="Calibri"/>
          <w:lang w:val="en-US"/>
        </w:rPr>
        <w:t>Two</w:t>
      </w:r>
      <w:r w:rsidRPr="00A8422F">
        <w:rPr>
          <w:rStyle w:val="eop"/>
          <w:rFonts w:ascii="Calibri" w:hAnsi="Calibri" w:cs="Calibri"/>
        </w:rPr>
        <w:t> </w:t>
      </w:r>
    </w:p>
    <w:p w14:paraId="7EFBE479" w14:textId="77777777" w:rsidR="00B700D9" w:rsidRPr="00A8422F" w:rsidRDefault="00B700D9" w:rsidP="00B700D9">
      <w:pPr>
        <w:pStyle w:val="paragraph"/>
        <w:numPr>
          <w:ilvl w:val="0"/>
          <w:numId w:val="11"/>
        </w:numPr>
        <w:spacing w:before="0" w:beforeAutospacing="0" w:after="0" w:afterAutospacing="0"/>
        <w:ind w:left="645" w:firstLine="0"/>
        <w:textAlignment w:val="baseline"/>
        <w:rPr>
          <w:rFonts w:ascii="Calibri" w:hAnsi="Calibri" w:cs="Calibri"/>
        </w:rPr>
      </w:pPr>
      <w:r w:rsidRPr="00A8422F">
        <w:rPr>
          <w:rStyle w:val="normaltextrun"/>
          <w:rFonts w:ascii="Calibri" w:eastAsia="Calibri" w:hAnsi="Calibri" w:cs="Calibri"/>
          <w:lang w:val="en-US"/>
        </w:rPr>
        <w:t>Licensed Hospitality Venue Fund 2021 </w:t>
      </w:r>
    </w:p>
    <w:p w14:paraId="2078EF31" w14:textId="17EF0AB9" w:rsidR="00B700D9" w:rsidRPr="00A8422F" w:rsidRDefault="00B700D9" w:rsidP="00B700D9">
      <w:pPr>
        <w:pStyle w:val="paragraph"/>
        <w:numPr>
          <w:ilvl w:val="0"/>
          <w:numId w:val="11"/>
        </w:numPr>
        <w:spacing w:before="0" w:beforeAutospacing="0" w:after="0" w:afterAutospacing="0"/>
        <w:ind w:left="645" w:firstLine="0"/>
        <w:textAlignment w:val="baseline"/>
        <w:rPr>
          <w:rFonts w:ascii="Calibri" w:hAnsi="Calibri" w:cs="Calibri"/>
        </w:rPr>
      </w:pPr>
      <w:r w:rsidRPr="00A8422F">
        <w:rPr>
          <w:rStyle w:val="normaltextrun"/>
          <w:rFonts w:ascii="Calibri" w:eastAsia="Calibri" w:hAnsi="Calibri" w:cs="Calibri"/>
          <w:lang w:val="en-US"/>
        </w:rPr>
        <w:t>Licensed Hospitality Venue Fund 2021</w:t>
      </w:r>
      <w:r w:rsidRPr="00A8422F">
        <w:rPr>
          <w:rStyle w:val="normaltextrun"/>
          <w:rFonts w:ascii="Calibri" w:hAnsi="Calibri" w:cs="Calibri"/>
          <w:lang w:val="en-US"/>
        </w:rPr>
        <w:t xml:space="preserve"> – July Extension</w:t>
      </w:r>
      <w:r w:rsidR="00CA637A" w:rsidRPr="00A8422F">
        <w:rPr>
          <w:rStyle w:val="normaltextrun"/>
          <w:rFonts w:ascii="Calibri" w:eastAsia="Calibri" w:hAnsi="Calibri" w:cs="Calibri"/>
          <w:lang w:val="en-US"/>
        </w:rPr>
        <w:t>.</w:t>
      </w:r>
    </w:p>
    <w:bookmarkEnd w:id="1"/>
    <w:p w14:paraId="3AAE7763" w14:textId="1851FC76" w:rsidR="00B700D9" w:rsidRPr="004C68C4" w:rsidRDefault="00B700D9" w:rsidP="00015521">
      <w:pPr>
        <w:pStyle w:val="ListParagraph"/>
        <w:spacing w:before="0" w:after="60" w:line="295" w:lineRule="exact"/>
        <w:ind w:left="1276" w:firstLine="0"/>
        <w:rPr>
          <w:rFonts w:asciiTheme="minorHAnsi" w:hAnsiTheme="minorHAnsi" w:cstheme="minorHAnsi"/>
          <w:sz w:val="24"/>
        </w:rPr>
      </w:pPr>
    </w:p>
    <w:p w14:paraId="1B218BFC" w14:textId="2C79A374" w:rsidR="00096A9F" w:rsidRPr="004C68C4" w:rsidRDefault="007676DA" w:rsidP="00ED7D08">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Other eligibility conditions</w:t>
      </w:r>
    </w:p>
    <w:p w14:paraId="7103F9EB" w14:textId="77777777" w:rsidR="00096A9F" w:rsidRPr="004C68C4" w:rsidRDefault="399383D1" w:rsidP="7A8F824E">
      <w:pPr>
        <w:pStyle w:val="Heading2"/>
        <w:keepNext w:val="0"/>
        <w:keepLines w:val="0"/>
        <w:widowControl/>
        <w:numPr>
          <w:ilvl w:val="1"/>
          <w:numId w:val="4"/>
        </w:numPr>
        <w:autoSpaceDE/>
        <w:autoSpaceDN/>
        <w:spacing w:before="120" w:after="120"/>
        <w:ind w:left="578"/>
        <w:rPr>
          <w:rFonts w:asciiTheme="minorHAnsi" w:eastAsia="Times New Roman" w:hAnsiTheme="minorHAnsi" w:cstheme="minorBidi"/>
          <w:color w:val="auto"/>
          <w:sz w:val="24"/>
          <w:szCs w:val="24"/>
          <w:lang w:val="en-AU" w:eastAsia="en-AU"/>
        </w:rPr>
      </w:pPr>
      <w:r w:rsidRPr="7A8F824E">
        <w:rPr>
          <w:rFonts w:asciiTheme="minorHAnsi" w:eastAsia="Times New Roman" w:hAnsiTheme="minorHAnsi" w:cstheme="minorBidi"/>
          <w:color w:val="auto"/>
          <w:sz w:val="24"/>
          <w:szCs w:val="24"/>
          <w:lang w:val="en-AU" w:eastAsia="en-AU"/>
        </w:rPr>
        <w:t>Businesses that have received assistance through the Business Support Fund, payroll tax rebate/waiver, or other COVID-19 programs may apply for assistance under the Program.</w:t>
      </w:r>
    </w:p>
    <w:p w14:paraId="115AA80D" w14:textId="77777777" w:rsidR="00096A9F" w:rsidRPr="004C68C4" w:rsidRDefault="399383D1" w:rsidP="7A8F824E">
      <w:pPr>
        <w:pStyle w:val="Heading2"/>
        <w:keepNext w:val="0"/>
        <w:keepLines w:val="0"/>
        <w:widowControl/>
        <w:numPr>
          <w:ilvl w:val="1"/>
          <w:numId w:val="4"/>
        </w:numPr>
        <w:autoSpaceDE/>
        <w:autoSpaceDN/>
        <w:spacing w:before="120" w:after="120"/>
        <w:ind w:left="578"/>
        <w:rPr>
          <w:rFonts w:asciiTheme="minorHAnsi" w:eastAsia="Times New Roman" w:hAnsiTheme="minorHAnsi" w:cstheme="minorBidi"/>
          <w:color w:val="auto"/>
          <w:sz w:val="24"/>
          <w:szCs w:val="24"/>
          <w:lang w:val="en-AU" w:eastAsia="en-AU"/>
        </w:rPr>
      </w:pPr>
      <w:r w:rsidRPr="7A8F824E">
        <w:rPr>
          <w:rFonts w:asciiTheme="minorHAnsi" w:eastAsia="Times New Roman" w:hAnsiTheme="minorHAnsi" w:cstheme="minorBidi"/>
          <w:color w:val="auto"/>
          <w:sz w:val="24"/>
          <w:szCs w:val="24"/>
          <w:lang w:val="en-AU" w:eastAsia="en-AU"/>
        </w:rPr>
        <w:t xml:space="preserve">Organisations that operate a private gender-exclusive club where membership is only by invitation or nomination by an existing member </w:t>
      </w:r>
      <w:r w:rsidRPr="7A8F824E">
        <w:rPr>
          <w:rFonts w:asciiTheme="minorHAnsi" w:eastAsia="Times New Roman" w:hAnsiTheme="minorHAnsi" w:cstheme="minorBidi"/>
          <w:color w:val="auto"/>
          <w:sz w:val="24"/>
          <w:szCs w:val="24"/>
          <w:u w:val="single"/>
          <w:lang w:val="en-AU" w:eastAsia="en-AU"/>
        </w:rPr>
        <w:t>are not eligible</w:t>
      </w:r>
      <w:r w:rsidRPr="7A8F824E">
        <w:rPr>
          <w:rFonts w:asciiTheme="minorHAnsi" w:eastAsia="Times New Roman" w:hAnsiTheme="minorHAnsi" w:cstheme="minorBidi"/>
          <w:color w:val="auto"/>
          <w:sz w:val="24"/>
          <w:szCs w:val="24"/>
          <w:lang w:val="en-AU" w:eastAsia="en-AU"/>
        </w:rPr>
        <w:t xml:space="preserve"> for assistance under the Program.</w:t>
      </w:r>
    </w:p>
    <w:p w14:paraId="5DEDC400" w14:textId="77777777" w:rsidR="00096A9F" w:rsidRPr="004C68C4" w:rsidRDefault="007676DA" w:rsidP="00ED7D08">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Demonstration of eligibility</w:t>
      </w:r>
    </w:p>
    <w:p w14:paraId="05852692" w14:textId="6F8275C3" w:rsidR="00096A9F" w:rsidRPr="004C68C4" w:rsidRDefault="007676DA" w:rsidP="00373C8D">
      <w:pPr>
        <w:pStyle w:val="Heading2"/>
        <w:keepNext w:val="0"/>
        <w:keepLines w:val="0"/>
        <w:widowControl/>
        <w:numPr>
          <w:ilvl w:val="1"/>
          <w:numId w:val="4"/>
        </w:numPr>
        <w:autoSpaceDE/>
        <w:autoSpaceDN/>
        <w:spacing w:before="0" w:after="120"/>
        <w:ind w:left="578"/>
        <w:rPr>
          <w:rFonts w:asciiTheme="minorHAnsi" w:eastAsia="Times New Roman" w:hAnsiTheme="minorHAnsi" w:cstheme="minorHAnsi"/>
          <w:bCs/>
          <w:color w:val="auto"/>
          <w:sz w:val="24"/>
          <w:szCs w:val="24"/>
          <w:lang w:val="en-AU" w:eastAsia="en-AU"/>
        </w:rPr>
      </w:pPr>
      <w:r w:rsidRPr="004C68C4">
        <w:rPr>
          <w:rFonts w:asciiTheme="minorHAnsi" w:eastAsia="Times New Roman" w:hAnsiTheme="minorHAnsi" w:cstheme="minorHAnsi"/>
          <w:bCs/>
          <w:color w:val="auto"/>
          <w:sz w:val="24"/>
          <w:szCs w:val="24"/>
          <w:lang w:val="en-AU" w:eastAsia="en-AU"/>
        </w:rPr>
        <w:t xml:space="preserve">Applicants must attest that they meet the eligibility criteria at the time of application and intend to remain trading at the end of the </w:t>
      </w:r>
      <w:r w:rsidR="00055D6C" w:rsidRPr="004C68C4">
        <w:rPr>
          <w:rFonts w:asciiTheme="minorHAnsi" w:eastAsia="Times New Roman" w:hAnsiTheme="minorHAnsi" w:cstheme="minorHAnsi"/>
          <w:bCs/>
          <w:color w:val="auto"/>
          <w:sz w:val="24"/>
          <w:szCs w:val="24"/>
          <w:lang w:val="en-AU" w:eastAsia="en-AU"/>
        </w:rPr>
        <w:t>COVID</w:t>
      </w:r>
      <w:r w:rsidR="581F522D" w:rsidRPr="004C68C4">
        <w:rPr>
          <w:rFonts w:asciiTheme="minorHAnsi" w:eastAsia="Times New Roman" w:hAnsiTheme="minorHAnsi" w:cstheme="minorHAnsi"/>
          <w:bCs/>
          <w:color w:val="auto"/>
          <w:sz w:val="24"/>
          <w:szCs w:val="24"/>
          <w:lang w:val="en-AU" w:eastAsia="en-AU"/>
        </w:rPr>
        <w:t>-19</w:t>
      </w:r>
      <w:r w:rsidR="67B8CE8F" w:rsidRPr="004C68C4">
        <w:rPr>
          <w:rFonts w:asciiTheme="minorHAnsi" w:eastAsia="Times New Roman" w:hAnsiTheme="minorHAnsi" w:cstheme="minorHAnsi"/>
          <w:bCs/>
          <w:color w:val="auto"/>
          <w:sz w:val="24"/>
          <w:szCs w:val="24"/>
          <w:lang w:val="en-AU" w:eastAsia="en-AU"/>
        </w:rPr>
        <w:t xml:space="preserve"> </w:t>
      </w:r>
      <w:r w:rsidR="1CEF651A" w:rsidRPr="004C68C4">
        <w:rPr>
          <w:rFonts w:asciiTheme="minorHAnsi" w:eastAsia="Times New Roman" w:hAnsiTheme="minorHAnsi" w:cstheme="minorHAnsi"/>
          <w:bCs/>
          <w:color w:val="auto"/>
          <w:sz w:val="24"/>
          <w:szCs w:val="24"/>
          <w:lang w:val="en-AU" w:eastAsia="en-AU"/>
        </w:rPr>
        <w:t>r</w:t>
      </w:r>
      <w:r w:rsidR="51718530" w:rsidRPr="004C68C4">
        <w:rPr>
          <w:rFonts w:asciiTheme="minorHAnsi" w:eastAsia="Times New Roman" w:hAnsiTheme="minorHAnsi" w:cstheme="minorHAnsi"/>
          <w:bCs/>
          <w:color w:val="auto"/>
          <w:sz w:val="24"/>
          <w:szCs w:val="24"/>
          <w:lang w:val="en-AU" w:eastAsia="en-AU"/>
        </w:rPr>
        <w:t>estrictions</w:t>
      </w:r>
      <w:r w:rsidR="3D4E1A14" w:rsidRPr="004C68C4">
        <w:rPr>
          <w:rFonts w:asciiTheme="minorHAnsi" w:eastAsia="Times New Roman" w:hAnsiTheme="minorHAnsi" w:cstheme="minorHAnsi"/>
          <w:bCs/>
          <w:color w:val="auto"/>
          <w:sz w:val="24"/>
          <w:szCs w:val="24"/>
          <w:lang w:val="en-AU" w:eastAsia="en-AU"/>
        </w:rPr>
        <w:t>.</w:t>
      </w:r>
      <w:r w:rsidRPr="004C68C4">
        <w:rPr>
          <w:rFonts w:asciiTheme="minorHAnsi" w:eastAsia="Times New Roman" w:hAnsiTheme="minorHAnsi" w:cstheme="minorHAnsi"/>
          <w:bCs/>
          <w:color w:val="auto"/>
          <w:sz w:val="24"/>
          <w:szCs w:val="24"/>
          <w:lang w:val="en-AU" w:eastAsia="en-AU"/>
        </w:rPr>
        <w:t xml:space="preserve"> Applicants will also need to meet the eligibility criteria at the time the application is assessed by the Department of Jobs, Precincts and Regions (DJPR).</w:t>
      </w:r>
    </w:p>
    <w:p w14:paraId="38452D9D" w14:textId="4D6236E4" w:rsidR="005C3A88" w:rsidRPr="004C68C4" w:rsidRDefault="399383D1" w:rsidP="7A8F824E">
      <w:pPr>
        <w:pStyle w:val="Heading2"/>
        <w:keepNext w:val="0"/>
        <w:keepLines w:val="0"/>
        <w:widowControl/>
        <w:numPr>
          <w:ilvl w:val="1"/>
          <w:numId w:val="4"/>
        </w:numPr>
        <w:autoSpaceDE/>
        <w:autoSpaceDN/>
        <w:spacing w:before="0" w:after="120"/>
        <w:ind w:left="578"/>
        <w:rPr>
          <w:rFonts w:asciiTheme="minorHAnsi" w:hAnsiTheme="minorHAnsi" w:cstheme="minorBidi"/>
          <w:color w:val="auto"/>
          <w:sz w:val="24"/>
          <w:szCs w:val="24"/>
        </w:rPr>
      </w:pPr>
      <w:r w:rsidRPr="7A8F824E">
        <w:rPr>
          <w:rFonts w:asciiTheme="minorHAnsi" w:hAnsiTheme="minorHAnsi" w:cstheme="minorBidi"/>
          <w:color w:val="auto"/>
          <w:sz w:val="24"/>
          <w:szCs w:val="24"/>
          <w:u w:val="single"/>
        </w:rPr>
        <w:t>Industry sector</w:t>
      </w:r>
      <w:r w:rsidRPr="7A8F824E">
        <w:rPr>
          <w:rFonts w:asciiTheme="minorHAnsi" w:hAnsiTheme="minorHAnsi" w:cstheme="minorBidi"/>
          <w:color w:val="auto"/>
          <w:sz w:val="24"/>
          <w:szCs w:val="24"/>
        </w:rPr>
        <w:t>: To be eligible, an Applicant’s primary business activity must be in an</w:t>
      </w:r>
      <w:r w:rsidRPr="7A8F824E">
        <w:rPr>
          <w:rFonts w:asciiTheme="minorHAnsi" w:hAnsiTheme="minorHAnsi" w:cstheme="minorBidi"/>
          <w:color w:val="auto"/>
          <w:spacing w:val="1"/>
          <w:sz w:val="24"/>
          <w:szCs w:val="24"/>
        </w:rPr>
        <w:t xml:space="preserve"> </w:t>
      </w:r>
      <w:r w:rsidRPr="7A8F824E">
        <w:rPr>
          <w:rFonts w:asciiTheme="minorHAnsi" w:hAnsiTheme="minorHAnsi" w:cstheme="minorBidi"/>
          <w:color w:val="auto"/>
          <w:sz w:val="24"/>
          <w:szCs w:val="24"/>
        </w:rPr>
        <w:t>eligible industry sector and this must be reflected in the Applicant’s ABN registration</w:t>
      </w:r>
      <w:r w:rsidRPr="7A8F824E">
        <w:rPr>
          <w:rFonts w:asciiTheme="minorHAnsi" w:hAnsiTheme="minorHAnsi" w:cstheme="minorBidi"/>
          <w:color w:val="auto"/>
          <w:spacing w:val="1"/>
          <w:sz w:val="24"/>
          <w:szCs w:val="24"/>
        </w:rPr>
        <w:t xml:space="preserve"> </w:t>
      </w:r>
      <w:r w:rsidRPr="7A8F824E">
        <w:rPr>
          <w:rFonts w:asciiTheme="minorHAnsi" w:hAnsiTheme="minorHAnsi" w:cstheme="minorBidi"/>
          <w:color w:val="auto"/>
          <w:sz w:val="24"/>
          <w:szCs w:val="24"/>
        </w:rPr>
        <w:t xml:space="preserve">information. Applicants should check that their details on the </w:t>
      </w:r>
      <w:hyperlink r:id="rId15">
        <w:r w:rsidR="54328BA4" w:rsidRPr="004F129D">
          <w:rPr>
            <w:rStyle w:val="Hyperlink"/>
            <w:rFonts w:ascii="Calibri" w:hAnsi="Calibri" w:cs="Calibri"/>
            <w:sz w:val="24"/>
            <w:szCs w:val="24"/>
          </w:rPr>
          <w:t>Australian Business Register website</w:t>
        </w:r>
      </w:hyperlink>
      <w:r w:rsidRPr="7A8F824E">
        <w:rPr>
          <w:rFonts w:asciiTheme="minorHAnsi" w:hAnsiTheme="minorHAnsi" w:cstheme="minorBidi"/>
          <w:color w:val="auto"/>
          <w:sz w:val="24"/>
          <w:szCs w:val="24"/>
        </w:rPr>
        <w:t xml:space="preserve"> are correct prior to submitting an application. This includes ensuring</w:t>
      </w:r>
      <w:r w:rsidRPr="7A8F824E">
        <w:rPr>
          <w:rFonts w:asciiTheme="minorHAnsi" w:hAnsiTheme="minorHAnsi" w:cstheme="minorBidi"/>
          <w:color w:val="auto"/>
          <w:spacing w:val="-53"/>
          <w:sz w:val="24"/>
          <w:szCs w:val="24"/>
        </w:rPr>
        <w:t xml:space="preserve"> </w:t>
      </w:r>
      <w:r w:rsidRPr="7A8F824E">
        <w:rPr>
          <w:rFonts w:asciiTheme="minorHAnsi" w:hAnsiTheme="minorHAnsi" w:cstheme="minorBidi"/>
          <w:color w:val="auto"/>
          <w:sz w:val="24"/>
          <w:szCs w:val="24"/>
        </w:rPr>
        <w:t>that the industry classification (ANZSIC class code) linked to their ABN registration</w:t>
      </w:r>
      <w:r w:rsidRPr="7A8F824E">
        <w:rPr>
          <w:rFonts w:asciiTheme="minorHAnsi" w:hAnsiTheme="minorHAnsi" w:cstheme="minorBidi"/>
          <w:color w:val="auto"/>
          <w:spacing w:val="1"/>
          <w:sz w:val="24"/>
          <w:szCs w:val="24"/>
        </w:rPr>
        <w:t xml:space="preserve"> </w:t>
      </w:r>
      <w:r w:rsidRPr="7A8F824E">
        <w:rPr>
          <w:rFonts w:asciiTheme="minorHAnsi" w:hAnsiTheme="minorHAnsi" w:cstheme="minorBidi"/>
          <w:color w:val="auto"/>
          <w:sz w:val="24"/>
          <w:szCs w:val="24"/>
        </w:rPr>
        <w:t>correctly</w:t>
      </w:r>
      <w:r w:rsidRPr="7A8F824E">
        <w:rPr>
          <w:rFonts w:asciiTheme="minorHAnsi" w:hAnsiTheme="minorHAnsi" w:cstheme="minorBidi"/>
          <w:color w:val="auto"/>
          <w:spacing w:val="-1"/>
          <w:sz w:val="24"/>
          <w:szCs w:val="24"/>
        </w:rPr>
        <w:t xml:space="preserve"> </w:t>
      </w:r>
      <w:r w:rsidRPr="7A8F824E">
        <w:rPr>
          <w:rFonts w:asciiTheme="minorHAnsi" w:hAnsiTheme="minorHAnsi" w:cstheme="minorBidi"/>
          <w:color w:val="auto"/>
          <w:sz w:val="24"/>
          <w:szCs w:val="24"/>
        </w:rPr>
        <w:t>captures their primary business</w:t>
      </w:r>
      <w:r w:rsidRPr="7A8F824E">
        <w:rPr>
          <w:rFonts w:asciiTheme="minorHAnsi" w:hAnsiTheme="minorHAnsi" w:cstheme="minorBidi"/>
          <w:color w:val="auto"/>
          <w:spacing w:val="-1"/>
          <w:sz w:val="24"/>
          <w:szCs w:val="24"/>
        </w:rPr>
        <w:t xml:space="preserve"> </w:t>
      </w:r>
      <w:r w:rsidRPr="7A8F824E">
        <w:rPr>
          <w:rFonts w:asciiTheme="minorHAnsi" w:hAnsiTheme="minorHAnsi" w:cstheme="minorBidi"/>
          <w:color w:val="auto"/>
          <w:sz w:val="24"/>
          <w:szCs w:val="24"/>
        </w:rPr>
        <w:t>activity.</w:t>
      </w:r>
    </w:p>
    <w:p w14:paraId="13B1A59B" w14:textId="77777777" w:rsidR="00096A9F" w:rsidRPr="004C68C4" w:rsidRDefault="399383D1" w:rsidP="7A8F824E">
      <w:pPr>
        <w:pStyle w:val="Heading2"/>
        <w:keepNext w:val="0"/>
        <w:keepLines w:val="0"/>
        <w:widowControl/>
        <w:numPr>
          <w:ilvl w:val="1"/>
          <w:numId w:val="4"/>
        </w:numPr>
        <w:autoSpaceDE/>
        <w:autoSpaceDN/>
        <w:spacing w:before="0" w:after="120"/>
        <w:ind w:left="578"/>
        <w:rPr>
          <w:rFonts w:asciiTheme="minorHAnsi" w:hAnsiTheme="minorHAnsi" w:cstheme="minorBidi"/>
          <w:color w:val="auto"/>
          <w:sz w:val="24"/>
          <w:szCs w:val="24"/>
        </w:rPr>
      </w:pPr>
      <w:r w:rsidRPr="7A8F824E">
        <w:rPr>
          <w:rFonts w:asciiTheme="minorHAnsi" w:hAnsiTheme="minorHAnsi" w:cstheme="minorBidi"/>
          <w:color w:val="auto"/>
          <w:sz w:val="24"/>
          <w:szCs w:val="24"/>
          <w:u w:val="single"/>
        </w:rPr>
        <w:t>Identity Documents:</w:t>
      </w:r>
      <w:r w:rsidRPr="7A8F824E">
        <w:rPr>
          <w:rFonts w:asciiTheme="minorHAnsi" w:hAnsiTheme="minorHAnsi" w:cstheme="minorBidi"/>
          <w:color w:val="auto"/>
          <w:sz w:val="24"/>
          <w:szCs w:val="24"/>
        </w:rPr>
        <w:t xml:space="preserve"> Applicants must provide details of a current proof of identity</w:t>
      </w:r>
      <w:r w:rsidRPr="7A8F824E">
        <w:rPr>
          <w:rFonts w:asciiTheme="minorHAnsi" w:hAnsiTheme="minorHAnsi" w:cstheme="minorBidi"/>
          <w:color w:val="auto"/>
          <w:spacing w:val="-52"/>
          <w:sz w:val="24"/>
          <w:szCs w:val="24"/>
        </w:rPr>
        <w:t xml:space="preserve"> </w:t>
      </w:r>
      <w:r w:rsidRPr="7A8F824E">
        <w:rPr>
          <w:rFonts w:asciiTheme="minorHAnsi" w:hAnsiTheme="minorHAnsi" w:cstheme="minorBidi"/>
          <w:color w:val="auto"/>
          <w:sz w:val="24"/>
          <w:szCs w:val="24"/>
        </w:rPr>
        <w:t>document.</w:t>
      </w:r>
      <w:r w:rsidRPr="7A8F824E">
        <w:rPr>
          <w:rFonts w:asciiTheme="minorHAnsi" w:hAnsiTheme="minorHAnsi" w:cstheme="minorBidi"/>
          <w:color w:val="auto"/>
          <w:spacing w:val="-2"/>
          <w:sz w:val="24"/>
          <w:szCs w:val="24"/>
        </w:rPr>
        <w:t xml:space="preserve"> </w:t>
      </w:r>
      <w:r w:rsidRPr="7A8F824E">
        <w:rPr>
          <w:rFonts w:asciiTheme="minorHAnsi" w:hAnsiTheme="minorHAnsi" w:cstheme="minorBidi"/>
          <w:color w:val="auto"/>
          <w:sz w:val="24"/>
          <w:szCs w:val="24"/>
        </w:rPr>
        <w:t>This must be one of the</w:t>
      </w:r>
      <w:r w:rsidRPr="7A8F824E">
        <w:rPr>
          <w:rFonts w:asciiTheme="minorHAnsi" w:hAnsiTheme="minorHAnsi" w:cstheme="minorBidi"/>
          <w:color w:val="auto"/>
          <w:spacing w:val="-1"/>
          <w:sz w:val="24"/>
          <w:szCs w:val="24"/>
        </w:rPr>
        <w:t xml:space="preserve"> </w:t>
      </w:r>
      <w:r w:rsidRPr="7A8F824E">
        <w:rPr>
          <w:rFonts w:asciiTheme="minorHAnsi" w:hAnsiTheme="minorHAnsi" w:cstheme="minorBidi"/>
          <w:color w:val="auto"/>
          <w:sz w:val="24"/>
          <w:szCs w:val="24"/>
        </w:rPr>
        <w:t>following:</w:t>
      </w:r>
    </w:p>
    <w:p w14:paraId="212ADBB7" w14:textId="0570C45C" w:rsidR="00096A9F" w:rsidRPr="004C68C4" w:rsidRDefault="007676DA" w:rsidP="00CA2C69">
      <w:pPr>
        <w:pStyle w:val="ListParagraph"/>
        <w:numPr>
          <w:ilvl w:val="2"/>
          <w:numId w:val="3"/>
        </w:numPr>
        <w:tabs>
          <w:tab w:val="left" w:pos="2551"/>
          <w:tab w:val="left" w:pos="2552"/>
        </w:tabs>
        <w:spacing w:before="0" w:after="60"/>
        <w:ind w:left="1134" w:right="-51"/>
        <w:rPr>
          <w:rFonts w:asciiTheme="minorHAnsi" w:hAnsiTheme="minorHAnsi" w:cstheme="minorHAnsi"/>
          <w:sz w:val="24"/>
          <w:szCs w:val="24"/>
        </w:rPr>
      </w:pPr>
      <w:r w:rsidRPr="004C68C4">
        <w:rPr>
          <w:rFonts w:asciiTheme="minorHAnsi" w:hAnsiTheme="minorHAnsi" w:cstheme="minorHAnsi"/>
          <w:sz w:val="24"/>
          <w:szCs w:val="24"/>
        </w:rPr>
        <w:t>a</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 xml:space="preserve">driver </w:t>
      </w:r>
      <w:r w:rsidR="00685F08" w:rsidRPr="004C68C4">
        <w:rPr>
          <w:rFonts w:asciiTheme="minorHAnsi" w:hAnsiTheme="minorHAnsi" w:cstheme="minorHAnsi"/>
          <w:sz w:val="24"/>
          <w:szCs w:val="24"/>
        </w:rPr>
        <w:t>licen</w:t>
      </w:r>
      <w:r w:rsidR="00685F08">
        <w:rPr>
          <w:rFonts w:asciiTheme="minorHAnsi" w:hAnsiTheme="minorHAnsi" w:cstheme="minorHAnsi"/>
          <w:sz w:val="24"/>
          <w:szCs w:val="24"/>
        </w:rPr>
        <w:t>s</w:t>
      </w:r>
      <w:r w:rsidR="00685F08" w:rsidRPr="004C68C4">
        <w:rPr>
          <w:rFonts w:asciiTheme="minorHAnsi" w:hAnsiTheme="minorHAnsi" w:cstheme="minorHAnsi"/>
          <w:sz w:val="24"/>
          <w:szCs w:val="24"/>
        </w:rPr>
        <w:t>e</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or learner permit</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issued in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any Australian jurisdiction;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or</w:t>
      </w:r>
    </w:p>
    <w:p w14:paraId="043BBBFF" w14:textId="77777777" w:rsidR="00096A9F" w:rsidRPr="004C68C4" w:rsidRDefault="007676DA" w:rsidP="00CA2C69">
      <w:pPr>
        <w:pStyle w:val="ListParagraph"/>
        <w:numPr>
          <w:ilvl w:val="2"/>
          <w:numId w:val="3"/>
        </w:numPr>
        <w:tabs>
          <w:tab w:val="left" w:pos="2548"/>
          <w:tab w:val="left" w:pos="2549"/>
        </w:tabs>
        <w:spacing w:before="0" w:after="60"/>
        <w:ind w:left="1134" w:right="-51" w:hanging="357"/>
        <w:rPr>
          <w:rFonts w:asciiTheme="minorHAnsi" w:hAnsiTheme="minorHAnsi" w:cstheme="minorHAnsi"/>
          <w:sz w:val="24"/>
          <w:szCs w:val="24"/>
        </w:rPr>
      </w:pPr>
      <w:r w:rsidRPr="004C68C4">
        <w:rPr>
          <w:rFonts w:asciiTheme="minorHAnsi" w:hAnsiTheme="minorHAnsi" w:cstheme="minorHAnsi"/>
          <w:sz w:val="24"/>
          <w:szCs w:val="24"/>
        </w:rPr>
        <w:t>an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Australian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Passport;</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or</w:t>
      </w:r>
    </w:p>
    <w:p w14:paraId="02A7E82D" w14:textId="77777777" w:rsidR="00096A9F" w:rsidRPr="004C68C4" w:rsidRDefault="007676DA" w:rsidP="00CA2C69">
      <w:pPr>
        <w:pStyle w:val="ListParagraph"/>
        <w:numPr>
          <w:ilvl w:val="2"/>
          <w:numId w:val="3"/>
        </w:numPr>
        <w:tabs>
          <w:tab w:val="left" w:pos="2548"/>
          <w:tab w:val="left" w:pos="2549"/>
        </w:tabs>
        <w:spacing w:before="0" w:after="60"/>
        <w:ind w:left="1134" w:right="-51" w:hanging="357"/>
        <w:rPr>
          <w:rFonts w:asciiTheme="minorHAnsi" w:hAnsiTheme="minorHAnsi" w:cstheme="minorHAnsi"/>
          <w:sz w:val="24"/>
          <w:szCs w:val="24"/>
        </w:rPr>
      </w:pPr>
      <w:r w:rsidRPr="004C68C4">
        <w:rPr>
          <w:rFonts w:asciiTheme="minorHAnsi" w:hAnsiTheme="minorHAnsi" w:cstheme="minorHAnsi"/>
          <w:sz w:val="24"/>
          <w:szCs w:val="24"/>
        </w:rPr>
        <w:lastRenderedPageBreak/>
        <w:t>a</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Medicare</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Card;</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or</w:t>
      </w:r>
    </w:p>
    <w:p w14:paraId="140217CB" w14:textId="7D2B49BA" w:rsidR="00096A9F" w:rsidRPr="004C68C4" w:rsidRDefault="007676DA" w:rsidP="00CA2C69">
      <w:pPr>
        <w:pStyle w:val="ListParagraph"/>
        <w:numPr>
          <w:ilvl w:val="2"/>
          <w:numId w:val="3"/>
        </w:numPr>
        <w:tabs>
          <w:tab w:val="left" w:pos="2548"/>
          <w:tab w:val="left" w:pos="2549"/>
        </w:tabs>
        <w:spacing w:before="0" w:after="60"/>
        <w:ind w:left="1134" w:right="-51" w:hanging="357"/>
        <w:rPr>
          <w:rFonts w:asciiTheme="minorHAnsi" w:hAnsiTheme="minorHAnsi" w:cstheme="minorHAnsi"/>
          <w:sz w:val="24"/>
          <w:szCs w:val="24"/>
        </w:rPr>
      </w:pPr>
      <w:r w:rsidRPr="004C68C4">
        <w:rPr>
          <w:rFonts w:asciiTheme="minorHAnsi" w:hAnsiTheme="minorHAnsi" w:cstheme="minorHAnsi"/>
          <w:sz w:val="24"/>
          <w:szCs w:val="24"/>
        </w:rPr>
        <w:t>a</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foreign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passport</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for</w:t>
      </w:r>
      <w:r w:rsidRPr="004C68C4">
        <w:rPr>
          <w:rFonts w:asciiTheme="minorHAnsi" w:hAnsiTheme="minorHAnsi" w:cstheme="minorHAnsi"/>
          <w:spacing w:val="-2"/>
          <w:sz w:val="24"/>
          <w:szCs w:val="24"/>
        </w:rPr>
        <w:t xml:space="preserve"> </w:t>
      </w:r>
      <w:r w:rsidRPr="004C68C4">
        <w:rPr>
          <w:rFonts w:asciiTheme="minorHAnsi" w:hAnsiTheme="minorHAnsi" w:cstheme="minorHAnsi"/>
          <w:sz w:val="24"/>
          <w:szCs w:val="24"/>
        </w:rPr>
        <w:t>those</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issued</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with</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an</w:t>
      </w:r>
      <w:r w:rsidRPr="004C68C4">
        <w:rPr>
          <w:rFonts w:asciiTheme="minorHAnsi" w:hAnsiTheme="minorHAnsi" w:cstheme="minorHAnsi"/>
          <w:spacing w:val="-2"/>
          <w:sz w:val="24"/>
          <w:szCs w:val="24"/>
        </w:rPr>
        <w:t xml:space="preserve"> </w:t>
      </w:r>
      <w:r w:rsidRPr="004C68C4">
        <w:rPr>
          <w:rFonts w:asciiTheme="minorHAnsi" w:hAnsiTheme="minorHAnsi" w:cstheme="minorHAnsi"/>
          <w:sz w:val="24"/>
          <w:szCs w:val="24"/>
        </w:rPr>
        <w:t>Australian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Visa.</w:t>
      </w:r>
    </w:p>
    <w:p w14:paraId="2F577F78" w14:textId="1F829B94" w:rsidR="00096A9F" w:rsidRPr="004C68C4" w:rsidRDefault="399383D1" w:rsidP="00CA2C69">
      <w:pPr>
        <w:pStyle w:val="BodyText"/>
        <w:spacing w:before="120" w:after="120" w:line="238" w:lineRule="auto"/>
        <w:ind w:left="709" w:right="-51"/>
        <w:rPr>
          <w:rFonts w:asciiTheme="minorHAnsi" w:hAnsiTheme="minorHAnsi" w:cstheme="minorHAnsi"/>
        </w:rPr>
      </w:pPr>
      <w:r w:rsidRPr="7A8F824E">
        <w:rPr>
          <w:rFonts w:asciiTheme="minorHAnsi" w:hAnsiTheme="minorHAnsi" w:cstheme="minorBidi"/>
        </w:rPr>
        <w:t>The identity document details must be for a person listed on the Australian Business</w:t>
      </w:r>
      <w:r w:rsidRPr="7A8F824E">
        <w:rPr>
          <w:rFonts w:asciiTheme="minorHAnsi" w:hAnsiTheme="minorHAnsi" w:cstheme="minorBidi"/>
          <w:spacing w:val="-52"/>
        </w:rPr>
        <w:t xml:space="preserve"> </w:t>
      </w:r>
      <w:r w:rsidRPr="7A8F824E">
        <w:rPr>
          <w:rFonts w:asciiTheme="minorHAnsi" w:hAnsiTheme="minorHAnsi" w:cstheme="minorBidi"/>
        </w:rPr>
        <w:t>Register as either the owner, co-owner, associate or authorised contact of the</w:t>
      </w:r>
      <w:r w:rsidRPr="7A8F824E">
        <w:rPr>
          <w:rFonts w:asciiTheme="minorHAnsi" w:hAnsiTheme="minorHAnsi" w:cstheme="minorBidi"/>
          <w:spacing w:val="1"/>
        </w:rPr>
        <w:t xml:space="preserve"> </w:t>
      </w:r>
      <w:r w:rsidRPr="7A8F824E">
        <w:rPr>
          <w:rFonts w:asciiTheme="minorHAnsi" w:hAnsiTheme="minorHAnsi" w:cstheme="minorBidi"/>
        </w:rPr>
        <w:t>business</w:t>
      </w:r>
      <w:r w:rsidR="006576FF" w:rsidRPr="7A8F824E">
        <w:rPr>
          <w:rStyle w:val="FootnoteReference"/>
          <w:rFonts w:asciiTheme="minorHAnsi" w:hAnsiTheme="minorHAnsi" w:cstheme="minorBidi"/>
        </w:rPr>
        <w:footnoteReference w:id="10"/>
      </w:r>
      <w:r w:rsidRPr="7A8F824E">
        <w:rPr>
          <w:rFonts w:asciiTheme="minorHAnsi" w:hAnsiTheme="minorHAnsi" w:cstheme="minorBidi"/>
        </w:rPr>
        <w:t>.</w:t>
      </w:r>
    </w:p>
    <w:p w14:paraId="4AC1E553" w14:textId="77777777" w:rsidR="00096A9F" w:rsidRPr="00AC6E50" w:rsidRDefault="399383D1" w:rsidP="7A8F824E">
      <w:pPr>
        <w:pStyle w:val="Heading2"/>
        <w:keepNext w:val="0"/>
        <w:keepLines w:val="0"/>
        <w:widowControl/>
        <w:numPr>
          <w:ilvl w:val="1"/>
          <w:numId w:val="4"/>
        </w:numPr>
        <w:autoSpaceDE/>
        <w:autoSpaceDN/>
        <w:spacing w:before="0" w:after="120"/>
        <w:ind w:left="578"/>
        <w:rPr>
          <w:rFonts w:asciiTheme="minorHAnsi" w:hAnsiTheme="minorHAnsi" w:cstheme="minorBidi"/>
          <w:color w:val="auto"/>
          <w:sz w:val="24"/>
          <w:szCs w:val="24"/>
        </w:rPr>
      </w:pPr>
      <w:r w:rsidRPr="7A8F824E">
        <w:rPr>
          <w:rFonts w:asciiTheme="minorHAnsi" w:hAnsiTheme="minorHAnsi" w:cstheme="minorBidi"/>
          <w:color w:val="auto"/>
          <w:sz w:val="24"/>
          <w:szCs w:val="24"/>
        </w:rPr>
        <w:t xml:space="preserve">If the current proof of identity is unable to be confirmed, Applicants will receive a follow-up email with instructions to amend their proof of identity details. If the applicant does not then rectify proof of identity details before the Program close date, </w:t>
      </w:r>
      <w:r w:rsidRPr="00AC6E50">
        <w:rPr>
          <w:rFonts w:asciiTheme="minorHAnsi" w:hAnsiTheme="minorHAnsi" w:cstheme="minorBidi"/>
          <w:color w:val="auto"/>
          <w:sz w:val="24"/>
          <w:szCs w:val="24"/>
        </w:rPr>
        <w:t>the application will not be considered by the Department for this Program.</w:t>
      </w:r>
    </w:p>
    <w:p w14:paraId="304A0168" w14:textId="4D9A573A" w:rsidR="00EB58C5" w:rsidRPr="00AC6E50" w:rsidRDefault="6203C605" w:rsidP="7A8F824E">
      <w:pPr>
        <w:pStyle w:val="Heading2"/>
        <w:keepNext w:val="0"/>
        <w:keepLines w:val="0"/>
        <w:widowControl/>
        <w:numPr>
          <w:ilvl w:val="1"/>
          <w:numId w:val="4"/>
        </w:numPr>
        <w:autoSpaceDE/>
        <w:autoSpaceDN/>
        <w:spacing w:before="0" w:after="120"/>
        <w:ind w:left="578"/>
        <w:rPr>
          <w:rFonts w:asciiTheme="minorHAnsi" w:hAnsiTheme="minorHAnsi" w:cstheme="minorBidi"/>
          <w:color w:val="auto"/>
          <w:sz w:val="24"/>
          <w:szCs w:val="24"/>
        </w:rPr>
      </w:pPr>
      <w:r w:rsidRPr="00AC6E50">
        <w:rPr>
          <w:rFonts w:asciiTheme="minorHAnsi" w:hAnsiTheme="minorHAnsi" w:cstheme="minorBidi"/>
          <w:color w:val="auto"/>
          <w:sz w:val="24"/>
          <w:szCs w:val="24"/>
        </w:rPr>
        <w:t>The Department’s decisions on all matters pertaining to the award of funding under this Program is at the Department’s absolute discretion.</w:t>
      </w:r>
    </w:p>
    <w:p w14:paraId="0B878CFA" w14:textId="77777777" w:rsidR="00096A9F" w:rsidRPr="00AC6E50" w:rsidRDefault="399383D1" w:rsidP="7A8F824E">
      <w:pPr>
        <w:pStyle w:val="Heading1"/>
        <w:numPr>
          <w:ilvl w:val="0"/>
          <w:numId w:val="4"/>
        </w:numPr>
        <w:spacing w:before="240" w:after="240"/>
        <w:ind w:left="425" w:hanging="431"/>
        <w:rPr>
          <w:rFonts w:asciiTheme="minorHAnsi" w:hAnsiTheme="minorHAnsi" w:cstheme="minorBidi"/>
        </w:rPr>
      </w:pPr>
      <w:r w:rsidRPr="00AC6E50">
        <w:rPr>
          <w:rFonts w:asciiTheme="minorHAnsi" w:hAnsiTheme="minorHAnsi" w:cstheme="minorBidi"/>
        </w:rPr>
        <w:t>Available funding</w:t>
      </w:r>
    </w:p>
    <w:p w14:paraId="0486EA11" w14:textId="622D0E2B" w:rsidR="00096A9F" w:rsidRPr="00A8422F" w:rsidRDefault="399383D1" w:rsidP="7A8F824E">
      <w:pPr>
        <w:pStyle w:val="Heading2"/>
        <w:keepNext w:val="0"/>
        <w:keepLines w:val="0"/>
        <w:widowControl/>
        <w:numPr>
          <w:ilvl w:val="1"/>
          <w:numId w:val="4"/>
        </w:numPr>
        <w:autoSpaceDE/>
        <w:autoSpaceDN/>
        <w:spacing w:before="0" w:after="120"/>
        <w:ind w:left="578"/>
        <w:rPr>
          <w:rFonts w:asciiTheme="minorHAnsi" w:hAnsiTheme="minorHAnsi" w:cstheme="minorBidi"/>
          <w:color w:val="auto"/>
          <w:sz w:val="24"/>
          <w:szCs w:val="24"/>
        </w:rPr>
      </w:pPr>
      <w:r w:rsidRPr="00A8422F">
        <w:rPr>
          <w:rFonts w:asciiTheme="minorHAnsi" w:hAnsiTheme="minorHAnsi" w:cstheme="minorBidi"/>
          <w:color w:val="auto"/>
          <w:sz w:val="24"/>
          <w:szCs w:val="24"/>
        </w:rPr>
        <w:t xml:space="preserve">The total value of a grant under the Program is </w:t>
      </w:r>
      <w:r w:rsidR="5AECC14C" w:rsidRPr="00A8422F">
        <w:rPr>
          <w:rFonts w:asciiTheme="minorHAnsi" w:hAnsiTheme="minorHAnsi" w:cstheme="minorBidi"/>
          <w:color w:val="auto"/>
          <w:sz w:val="24"/>
          <w:szCs w:val="24"/>
        </w:rPr>
        <w:t>$</w:t>
      </w:r>
      <w:r w:rsidR="00044BDC" w:rsidRPr="00A8422F">
        <w:rPr>
          <w:rFonts w:asciiTheme="minorHAnsi" w:hAnsiTheme="minorHAnsi" w:cstheme="minorBidi"/>
          <w:color w:val="auto"/>
          <w:sz w:val="24"/>
          <w:szCs w:val="24"/>
        </w:rPr>
        <w:t>48</w:t>
      </w:r>
      <w:r w:rsidR="5AECC14C" w:rsidRPr="00A8422F">
        <w:rPr>
          <w:rFonts w:asciiTheme="minorHAnsi" w:hAnsiTheme="minorHAnsi" w:cstheme="minorBidi"/>
          <w:color w:val="auto"/>
          <w:sz w:val="24"/>
          <w:szCs w:val="24"/>
        </w:rPr>
        <w:t>00</w:t>
      </w:r>
      <w:r w:rsidR="72A5B0E6" w:rsidRPr="00A8422F">
        <w:rPr>
          <w:rFonts w:asciiTheme="minorHAnsi" w:hAnsiTheme="minorHAnsi" w:cstheme="minorBidi"/>
          <w:color w:val="auto"/>
          <w:sz w:val="24"/>
          <w:szCs w:val="24"/>
        </w:rPr>
        <w:t xml:space="preserve"> for </w:t>
      </w:r>
      <w:r w:rsidR="00CC61D1" w:rsidRPr="00A8422F">
        <w:rPr>
          <w:rFonts w:asciiTheme="minorHAnsi" w:hAnsiTheme="minorHAnsi" w:cstheme="minorBidi"/>
          <w:color w:val="auto"/>
          <w:sz w:val="24"/>
          <w:szCs w:val="24"/>
        </w:rPr>
        <w:t xml:space="preserve">eligible </w:t>
      </w:r>
      <w:r w:rsidR="72A5B0E6" w:rsidRPr="00A8422F">
        <w:rPr>
          <w:rFonts w:asciiTheme="minorHAnsi" w:hAnsiTheme="minorHAnsi" w:cstheme="minorBidi"/>
          <w:color w:val="auto"/>
          <w:sz w:val="24"/>
          <w:szCs w:val="24"/>
        </w:rPr>
        <w:t xml:space="preserve">businesses subject to </w:t>
      </w:r>
      <w:r w:rsidR="00E11952" w:rsidRPr="00A8422F">
        <w:rPr>
          <w:rFonts w:asciiTheme="minorHAnsi" w:hAnsiTheme="minorHAnsi" w:cstheme="minorBidi"/>
          <w:color w:val="auto"/>
          <w:sz w:val="24"/>
          <w:szCs w:val="24"/>
        </w:rPr>
        <w:t xml:space="preserve">July </w:t>
      </w:r>
      <w:r w:rsidR="00C51047" w:rsidRPr="00A8422F">
        <w:rPr>
          <w:rFonts w:asciiTheme="minorHAnsi" w:hAnsiTheme="minorHAnsi" w:cstheme="minorBidi"/>
          <w:color w:val="auto"/>
          <w:sz w:val="24"/>
          <w:szCs w:val="24"/>
        </w:rPr>
        <w:t xml:space="preserve">COVID </w:t>
      </w:r>
      <w:r w:rsidR="00244A6A" w:rsidRPr="00A8422F">
        <w:rPr>
          <w:rFonts w:asciiTheme="minorHAnsi" w:hAnsiTheme="minorHAnsi" w:cstheme="minorBidi"/>
          <w:color w:val="auto"/>
          <w:sz w:val="24"/>
          <w:szCs w:val="24"/>
        </w:rPr>
        <w:t>R</w:t>
      </w:r>
      <w:r w:rsidR="72A5B0E6" w:rsidRPr="00A8422F">
        <w:rPr>
          <w:rFonts w:asciiTheme="minorHAnsi" w:hAnsiTheme="minorHAnsi" w:cstheme="minorBidi"/>
          <w:color w:val="auto"/>
          <w:sz w:val="24"/>
          <w:szCs w:val="24"/>
        </w:rPr>
        <w:t>estrictions</w:t>
      </w:r>
      <w:r w:rsidR="00AC6E50" w:rsidRPr="00A8422F">
        <w:rPr>
          <w:rFonts w:asciiTheme="minorHAnsi" w:hAnsiTheme="minorHAnsi" w:cstheme="minorBidi"/>
          <w:color w:val="auto"/>
          <w:sz w:val="24"/>
          <w:szCs w:val="24"/>
        </w:rPr>
        <w:t>.</w:t>
      </w:r>
    </w:p>
    <w:p w14:paraId="26B9839B" w14:textId="77777777" w:rsidR="00096A9F" w:rsidRPr="004C68C4" w:rsidRDefault="399383D1" w:rsidP="7A8F824E">
      <w:pPr>
        <w:pStyle w:val="Heading2"/>
        <w:keepNext w:val="0"/>
        <w:keepLines w:val="0"/>
        <w:widowControl/>
        <w:numPr>
          <w:ilvl w:val="1"/>
          <w:numId w:val="4"/>
        </w:numPr>
        <w:autoSpaceDE/>
        <w:autoSpaceDN/>
        <w:spacing w:before="0" w:after="120"/>
        <w:ind w:left="578"/>
        <w:rPr>
          <w:rFonts w:asciiTheme="minorHAnsi" w:hAnsiTheme="minorHAnsi" w:cstheme="minorBidi"/>
          <w:color w:val="auto"/>
          <w:sz w:val="24"/>
          <w:szCs w:val="24"/>
        </w:rPr>
      </w:pPr>
      <w:r w:rsidRPr="7A8F824E">
        <w:rPr>
          <w:rFonts w:asciiTheme="minorHAnsi" w:hAnsiTheme="minorHAnsi" w:cstheme="minorBidi"/>
          <w:color w:val="auto"/>
          <w:sz w:val="24"/>
          <w:szCs w:val="24"/>
        </w:rPr>
        <w:t>A business as defined by its ABN can only receive one grant under the Program.</w:t>
      </w:r>
    </w:p>
    <w:p w14:paraId="35FA914C" w14:textId="77777777" w:rsidR="00096A9F" w:rsidRPr="004C68C4" w:rsidRDefault="007676DA" w:rsidP="000961AB">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Funding use</w:t>
      </w:r>
    </w:p>
    <w:p w14:paraId="68A4EF17" w14:textId="77777777" w:rsidR="00096A9F" w:rsidRPr="004C68C4" w:rsidRDefault="007676DA" w:rsidP="000961AB">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Grant funds must be used to assist the business, for example on:</w:t>
      </w:r>
    </w:p>
    <w:p w14:paraId="1A75476F" w14:textId="77777777" w:rsidR="00096A9F" w:rsidRPr="004C68C4" w:rsidRDefault="007676DA" w:rsidP="00CA2C69">
      <w:pPr>
        <w:pStyle w:val="ListParagraph"/>
        <w:numPr>
          <w:ilvl w:val="2"/>
          <w:numId w:val="3"/>
        </w:numPr>
        <w:tabs>
          <w:tab w:val="left" w:pos="2248"/>
          <w:tab w:val="left" w:pos="2249"/>
        </w:tabs>
        <w:spacing w:before="122" w:after="60" w:line="304" w:lineRule="exact"/>
        <w:ind w:left="992" w:right="-51" w:hanging="357"/>
        <w:rPr>
          <w:rFonts w:asciiTheme="minorHAnsi" w:hAnsiTheme="minorHAnsi" w:cstheme="minorHAnsi"/>
          <w:sz w:val="24"/>
        </w:rPr>
      </w:pPr>
      <w:r w:rsidRPr="004C68C4">
        <w:rPr>
          <w:rFonts w:asciiTheme="minorHAnsi" w:hAnsiTheme="minorHAnsi" w:cstheme="minorHAnsi"/>
          <w:sz w:val="24"/>
        </w:rPr>
        <w:t>Meeting business costs, including utilities, wages or rent;</w:t>
      </w:r>
    </w:p>
    <w:p w14:paraId="20422D64" w14:textId="77777777" w:rsidR="00096A9F" w:rsidRPr="004C68C4" w:rsidRDefault="007676DA" w:rsidP="00CA2C69">
      <w:pPr>
        <w:pStyle w:val="ListParagraph"/>
        <w:numPr>
          <w:ilvl w:val="2"/>
          <w:numId w:val="3"/>
        </w:numPr>
        <w:tabs>
          <w:tab w:val="left" w:pos="2248"/>
          <w:tab w:val="left" w:pos="2249"/>
        </w:tabs>
        <w:spacing w:before="0" w:after="60" w:line="304" w:lineRule="exact"/>
        <w:ind w:left="992" w:right="-51" w:hanging="357"/>
        <w:rPr>
          <w:rFonts w:asciiTheme="minorHAnsi" w:hAnsiTheme="minorHAnsi" w:cstheme="minorHAnsi"/>
          <w:sz w:val="24"/>
        </w:rPr>
      </w:pPr>
      <w:r w:rsidRPr="004C68C4">
        <w:rPr>
          <w:rFonts w:asciiTheme="minorHAnsi" w:hAnsiTheme="minorHAnsi" w:cstheme="minorHAnsi"/>
          <w:sz w:val="24"/>
        </w:rPr>
        <w:t>Seeking financial, legal or other advice to support business continuity planning;</w:t>
      </w:r>
    </w:p>
    <w:p w14:paraId="25D4146B" w14:textId="77777777" w:rsidR="00096A9F" w:rsidRPr="004C68C4" w:rsidRDefault="007676DA" w:rsidP="00CA2C69">
      <w:pPr>
        <w:pStyle w:val="ListParagraph"/>
        <w:numPr>
          <w:ilvl w:val="2"/>
          <w:numId w:val="3"/>
        </w:numPr>
        <w:tabs>
          <w:tab w:val="left" w:pos="2248"/>
          <w:tab w:val="left" w:pos="2249"/>
        </w:tabs>
        <w:spacing w:before="1" w:after="60"/>
        <w:ind w:left="992" w:right="-51" w:hanging="357"/>
        <w:rPr>
          <w:rFonts w:asciiTheme="minorHAnsi" w:hAnsiTheme="minorHAnsi" w:cstheme="minorHAnsi"/>
          <w:sz w:val="24"/>
        </w:rPr>
      </w:pPr>
      <w:r w:rsidRPr="004C68C4">
        <w:rPr>
          <w:rFonts w:asciiTheme="minorHAnsi" w:hAnsiTheme="minorHAnsi" w:cstheme="minorHAnsi"/>
          <w:sz w:val="24"/>
        </w:rPr>
        <w:t>Developing the business through marketing and communications activities; or</w:t>
      </w:r>
    </w:p>
    <w:p w14:paraId="45B86122" w14:textId="090C3EBD" w:rsidR="004B1F04" w:rsidRPr="004C68C4" w:rsidRDefault="007676DA" w:rsidP="00CA2C69">
      <w:pPr>
        <w:pStyle w:val="ListParagraph"/>
        <w:numPr>
          <w:ilvl w:val="2"/>
          <w:numId w:val="3"/>
        </w:numPr>
        <w:tabs>
          <w:tab w:val="left" w:pos="2248"/>
          <w:tab w:val="left" w:pos="2249"/>
        </w:tabs>
        <w:spacing w:before="2" w:after="60"/>
        <w:ind w:left="992" w:right="-51" w:hanging="357"/>
        <w:rPr>
          <w:rFonts w:asciiTheme="minorHAnsi" w:hAnsiTheme="minorHAnsi" w:cstheme="minorHAnsi"/>
          <w:sz w:val="24"/>
        </w:rPr>
      </w:pPr>
      <w:r w:rsidRPr="004C68C4">
        <w:rPr>
          <w:rFonts w:asciiTheme="minorHAnsi" w:hAnsiTheme="minorHAnsi" w:cstheme="minorHAnsi"/>
          <w:sz w:val="24"/>
        </w:rPr>
        <w:t>Any other supporting activities related to the operation of the business.</w:t>
      </w:r>
    </w:p>
    <w:p w14:paraId="7023A9AB" w14:textId="77777777" w:rsidR="00096A9F" w:rsidRPr="004C68C4" w:rsidRDefault="007676DA" w:rsidP="000961AB">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Assessment Process</w:t>
      </w:r>
    </w:p>
    <w:p w14:paraId="2330E70E" w14:textId="77777777"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Funding will be allocated through a grant application process, through which businesses are invited to apply for a grant.</w:t>
      </w:r>
    </w:p>
    <w:p w14:paraId="5872156F" w14:textId="4C90E7A5" w:rsidR="00096A9F" w:rsidRPr="004C68C4" w:rsidRDefault="399383D1" w:rsidP="7A8F824E">
      <w:pPr>
        <w:pStyle w:val="Heading2"/>
        <w:keepNext w:val="0"/>
        <w:keepLines w:val="0"/>
        <w:widowControl/>
        <w:numPr>
          <w:ilvl w:val="1"/>
          <w:numId w:val="4"/>
        </w:numPr>
        <w:autoSpaceDE/>
        <w:autoSpaceDN/>
        <w:spacing w:before="0" w:after="120"/>
        <w:ind w:left="578"/>
        <w:rPr>
          <w:rFonts w:asciiTheme="minorHAnsi" w:hAnsiTheme="minorHAnsi" w:cstheme="minorBidi"/>
          <w:color w:val="auto"/>
          <w:sz w:val="20"/>
          <w:szCs w:val="20"/>
        </w:rPr>
      </w:pPr>
      <w:r w:rsidRPr="7A8F824E">
        <w:rPr>
          <w:rFonts w:asciiTheme="minorHAnsi" w:hAnsiTheme="minorHAnsi" w:cstheme="minorBidi"/>
          <w:color w:val="auto"/>
          <w:sz w:val="24"/>
          <w:szCs w:val="24"/>
        </w:rPr>
        <w:t>As part of the assessment process, any information provided by Applicants will be shared and subject to verification with other government agencies (state and federal) including the Victorian State Revenue Office, WorkSafe Victoria, the Australian</w:t>
      </w:r>
      <w:r w:rsidRPr="7A8F824E">
        <w:rPr>
          <w:rFonts w:asciiTheme="minorHAnsi" w:hAnsiTheme="minorHAnsi" w:cstheme="minorBidi"/>
          <w:color w:val="auto"/>
          <w:spacing w:val="1"/>
          <w:sz w:val="24"/>
          <w:szCs w:val="24"/>
        </w:rPr>
        <w:t xml:space="preserve"> </w:t>
      </w:r>
      <w:r w:rsidRPr="7A8F824E">
        <w:rPr>
          <w:rFonts w:asciiTheme="minorHAnsi" w:hAnsiTheme="minorHAnsi" w:cstheme="minorBidi"/>
          <w:color w:val="auto"/>
          <w:sz w:val="24"/>
          <w:szCs w:val="24"/>
        </w:rPr>
        <w:t>Business</w:t>
      </w:r>
      <w:r w:rsidRPr="7A8F824E">
        <w:rPr>
          <w:rFonts w:asciiTheme="minorHAnsi" w:hAnsiTheme="minorHAnsi" w:cstheme="minorBidi"/>
          <w:color w:val="auto"/>
          <w:spacing w:val="-1"/>
          <w:sz w:val="24"/>
          <w:szCs w:val="24"/>
        </w:rPr>
        <w:t xml:space="preserve"> </w:t>
      </w:r>
      <w:r w:rsidRPr="7A8F824E">
        <w:rPr>
          <w:rFonts w:asciiTheme="minorHAnsi" w:hAnsiTheme="minorHAnsi" w:cstheme="minorBidi"/>
          <w:color w:val="auto"/>
          <w:sz w:val="24"/>
          <w:szCs w:val="24"/>
        </w:rPr>
        <w:t>Register and</w:t>
      </w:r>
      <w:r w:rsidRPr="7A8F824E">
        <w:rPr>
          <w:rFonts w:asciiTheme="minorHAnsi" w:hAnsiTheme="minorHAnsi" w:cstheme="minorBidi"/>
          <w:color w:val="auto"/>
          <w:spacing w:val="-2"/>
          <w:sz w:val="24"/>
          <w:szCs w:val="24"/>
        </w:rPr>
        <w:t xml:space="preserve"> </w:t>
      </w:r>
      <w:r w:rsidRPr="7A8F824E">
        <w:rPr>
          <w:rFonts w:asciiTheme="minorHAnsi" w:hAnsiTheme="minorHAnsi" w:cstheme="minorBidi"/>
          <w:color w:val="auto"/>
          <w:sz w:val="24"/>
          <w:szCs w:val="24"/>
        </w:rPr>
        <w:t>the</w:t>
      </w:r>
      <w:r w:rsidRPr="7A8F824E">
        <w:rPr>
          <w:rFonts w:asciiTheme="minorHAnsi" w:hAnsiTheme="minorHAnsi" w:cstheme="minorBidi"/>
          <w:color w:val="auto"/>
          <w:spacing w:val="-1"/>
          <w:sz w:val="24"/>
          <w:szCs w:val="24"/>
        </w:rPr>
        <w:t xml:space="preserve"> </w:t>
      </w:r>
      <w:r w:rsidRPr="7A8F824E">
        <w:rPr>
          <w:rFonts w:asciiTheme="minorHAnsi" w:hAnsiTheme="minorHAnsi" w:cstheme="minorBidi"/>
          <w:color w:val="auto"/>
          <w:sz w:val="24"/>
          <w:szCs w:val="24"/>
        </w:rPr>
        <w:t>Commonwealth</w:t>
      </w:r>
      <w:r w:rsidRPr="7A8F824E">
        <w:rPr>
          <w:rFonts w:asciiTheme="minorHAnsi" w:hAnsiTheme="minorHAnsi" w:cstheme="minorBidi"/>
          <w:color w:val="auto"/>
          <w:spacing w:val="-1"/>
          <w:sz w:val="24"/>
          <w:szCs w:val="24"/>
        </w:rPr>
        <w:t xml:space="preserve"> </w:t>
      </w:r>
      <w:r w:rsidRPr="7A8F824E">
        <w:rPr>
          <w:rFonts w:asciiTheme="minorHAnsi" w:hAnsiTheme="minorHAnsi" w:cstheme="minorBidi"/>
          <w:color w:val="auto"/>
          <w:sz w:val="24"/>
          <w:szCs w:val="24"/>
        </w:rPr>
        <w:t>Department</w:t>
      </w:r>
      <w:r w:rsidRPr="7A8F824E">
        <w:rPr>
          <w:rFonts w:asciiTheme="minorHAnsi" w:hAnsiTheme="minorHAnsi" w:cstheme="minorBidi"/>
          <w:color w:val="auto"/>
          <w:spacing w:val="-1"/>
          <w:sz w:val="24"/>
          <w:szCs w:val="24"/>
        </w:rPr>
        <w:t xml:space="preserve"> </w:t>
      </w:r>
      <w:r w:rsidRPr="7A8F824E">
        <w:rPr>
          <w:rFonts w:asciiTheme="minorHAnsi" w:hAnsiTheme="minorHAnsi" w:cstheme="minorBidi"/>
          <w:color w:val="auto"/>
          <w:sz w:val="24"/>
          <w:szCs w:val="24"/>
        </w:rPr>
        <w:t>of Home Affairs.</w:t>
      </w:r>
      <w:r w:rsidR="00200BC4" w:rsidRPr="7A8F824E">
        <w:rPr>
          <w:rStyle w:val="FootnoteReference"/>
          <w:rFonts w:asciiTheme="minorHAnsi" w:hAnsiTheme="minorHAnsi" w:cstheme="minorBidi"/>
          <w:color w:val="auto"/>
          <w:sz w:val="24"/>
          <w:szCs w:val="24"/>
        </w:rPr>
        <w:footnoteReference w:id="11"/>
      </w:r>
    </w:p>
    <w:p w14:paraId="2BAD2C3A" w14:textId="77777777"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Any of the following circumstances may be taken into consideration in any decision whether to award a grant:</w:t>
      </w:r>
    </w:p>
    <w:p w14:paraId="2D866BF0" w14:textId="77777777" w:rsidR="00096A9F" w:rsidRPr="004C68C4" w:rsidRDefault="007676DA" w:rsidP="00CA2C69">
      <w:pPr>
        <w:pStyle w:val="ListParagraph"/>
        <w:numPr>
          <w:ilvl w:val="2"/>
          <w:numId w:val="3"/>
        </w:numPr>
        <w:tabs>
          <w:tab w:val="left" w:pos="2248"/>
          <w:tab w:val="left" w:pos="2249"/>
        </w:tabs>
        <w:spacing w:before="122" w:after="60"/>
        <w:ind w:left="992" w:right="-51" w:hanging="357"/>
        <w:rPr>
          <w:rFonts w:asciiTheme="minorHAnsi" w:hAnsiTheme="minorHAnsi" w:cstheme="minorHAnsi"/>
          <w:sz w:val="24"/>
        </w:rPr>
      </w:pPr>
      <w:r w:rsidRPr="004C68C4">
        <w:rPr>
          <w:rFonts w:asciiTheme="minorHAnsi" w:hAnsiTheme="minorHAnsi" w:cstheme="minorHAnsi"/>
          <w:sz w:val="24"/>
        </w:rPr>
        <w:t>Any adverse findings by a Government agency or local council regarding a business</w:t>
      </w:r>
      <w:r w:rsidRPr="004C68C4">
        <w:rPr>
          <w:rFonts w:asciiTheme="minorHAnsi" w:hAnsiTheme="minorHAnsi" w:cstheme="minorHAnsi"/>
          <w:spacing w:val="-53"/>
          <w:sz w:val="24"/>
        </w:rPr>
        <w:t xml:space="preserve"> </w:t>
      </w:r>
      <w:r w:rsidRPr="004C68C4">
        <w:rPr>
          <w:rFonts w:asciiTheme="minorHAnsi" w:hAnsiTheme="minorHAnsi" w:cstheme="minorHAnsi"/>
          <w:sz w:val="24"/>
        </w:rPr>
        <w:t>or</w:t>
      </w:r>
      <w:r w:rsidRPr="004C68C4">
        <w:rPr>
          <w:rFonts w:asciiTheme="minorHAnsi" w:hAnsiTheme="minorHAnsi" w:cstheme="minorHAnsi"/>
          <w:spacing w:val="-1"/>
          <w:sz w:val="24"/>
        </w:rPr>
        <w:t xml:space="preserve"> </w:t>
      </w:r>
      <w:r w:rsidRPr="004C68C4">
        <w:rPr>
          <w:rFonts w:asciiTheme="minorHAnsi" w:hAnsiTheme="minorHAnsi" w:cstheme="minorHAnsi"/>
          <w:sz w:val="24"/>
        </w:rPr>
        <w:t>its operation;</w:t>
      </w:r>
    </w:p>
    <w:p w14:paraId="18E798E0" w14:textId="77777777" w:rsidR="00096A9F" w:rsidRPr="004C68C4" w:rsidRDefault="007676DA" w:rsidP="00CA2C69">
      <w:pPr>
        <w:pStyle w:val="ListParagraph"/>
        <w:numPr>
          <w:ilvl w:val="2"/>
          <w:numId w:val="3"/>
        </w:numPr>
        <w:tabs>
          <w:tab w:val="left" w:pos="2248"/>
          <w:tab w:val="left" w:pos="2249"/>
        </w:tabs>
        <w:spacing w:before="0" w:after="60"/>
        <w:ind w:left="992" w:right="-51" w:hanging="357"/>
        <w:rPr>
          <w:rFonts w:asciiTheme="minorHAnsi" w:hAnsiTheme="minorHAnsi" w:cstheme="minorHAnsi"/>
          <w:sz w:val="24"/>
        </w:rPr>
      </w:pPr>
      <w:r w:rsidRPr="004C68C4">
        <w:rPr>
          <w:rFonts w:asciiTheme="minorHAnsi" w:hAnsiTheme="minorHAnsi" w:cstheme="minorHAnsi"/>
          <w:sz w:val="24"/>
        </w:rPr>
        <w:t>A business is, or notice has been given that it will be, placed under external</w:t>
      </w:r>
      <w:r w:rsidRPr="004C68C4">
        <w:rPr>
          <w:rFonts w:asciiTheme="minorHAnsi" w:hAnsiTheme="minorHAnsi" w:cstheme="minorHAnsi"/>
          <w:spacing w:val="-53"/>
          <w:sz w:val="24"/>
        </w:rPr>
        <w:t xml:space="preserve"> </w:t>
      </w:r>
      <w:r w:rsidRPr="004C68C4">
        <w:rPr>
          <w:rFonts w:asciiTheme="minorHAnsi" w:hAnsiTheme="minorHAnsi" w:cstheme="minorHAnsi"/>
          <w:sz w:val="24"/>
        </w:rPr>
        <w:lastRenderedPageBreak/>
        <w:t>administration;</w:t>
      </w:r>
    </w:p>
    <w:p w14:paraId="07E0962E" w14:textId="77777777" w:rsidR="00096A9F" w:rsidRPr="004C68C4" w:rsidRDefault="007676DA" w:rsidP="00CA2C69">
      <w:pPr>
        <w:pStyle w:val="ListParagraph"/>
        <w:numPr>
          <w:ilvl w:val="2"/>
          <w:numId w:val="3"/>
        </w:numPr>
        <w:tabs>
          <w:tab w:val="left" w:pos="2248"/>
          <w:tab w:val="left" w:pos="2249"/>
        </w:tabs>
        <w:spacing w:before="0" w:after="60"/>
        <w:ind w:left="992" w:right="-51" w:hanging="357"/>
        <w:rPr>
          <w:rFonts w:asciiTheme="minorHAnsi" w:hAnsiTheme="minorHAnsi" w:cstheme="minorHAnsi"/>
          <w:sz w:val="24"/>
        </w:rPr>
      </w:pPr>
      <w:r w:rsidRPr="004C68C4">
        <w:rPr>
          <w:rFonts w:asciiTheme="minorHAnsi" w:hAnsiTheme="minorHAnsi" w:cstheme="minorHAnsi"/>
          <w:sz w:val="24"/>
        </w:rPr>
        <w:t>There is a petition for bankruptcy or to wind up or deregister a company or</w:t>
      </w:r>
      <w:r w:rsidRPr="004C68C4">
        <w:rPr>
          <w:rFonts w:asciiTheme="minorHAnsi" w:hAnsiTheme="minorHAnsi" w:cstheme="minorHAnsi"/>
          <w:spacing w:val="-53"/>
          <w:sz w:val="24"/>
        </w:rPr>
        <w:t xml:space="preserve"> </w:t>
      </w:r>
      <w:r w:rsidRPr="004C68C4">
        <w:rPr>
          <w:rFonts w:asciiTheme="minorHAnsi" w:hAnsiTheme="minorHAnsi" w:cstheme="minorHAnsi"/>
          <w:sz w:val="24"/>
        </w:rPr>
        <w:t>business; and</w:t>
      </w:r>
    </w:p>
    <w:p w14:paraId="4DEE1D28" w14:textId="77777777" w:rsidR="00096A9F" w:rsidRPr="004C68C4" w:rsidRDefault="007676DA" w:rsidP="00CA2C69">
      <w:pPr>
        <w:pStyle w:val="ListParagraph"/>
        <w:numPr>
          <w:ilvl w:val="2"/>
          <w:numId w:val="3"/>
        </w:numPr>
        <w:tabs>
          <w:tab w:val="left" w:pos="2248"/>
          <w:tab w:val="left" w:pos="2249"/>
        </w:tabs>
        <w:spacing w:before="0" w:after="60"/>
        <w:ind w:left="992" w:right="-51" w:hanging="357"/>
        <w:rPr>
          <w:rFonts w:asciiTheme="minorHAnsi" w:hAnsiTheme="minorHAnsi" w:cstheme="minorHAnsi"/>
          <w:sz w:val="24"/>
        </w:rPr>
      </w:pPr>
      <w:r w:rsidRPr="004C68C4">
        <w:rPr>
          <w:rFonts w:asciiTheme="minorHAnsi" w:hAnsiTheme="minorHAnsi" w:cstheme="minorHAnsi"/>
          <w:sz w:val="24"/>
        </w:rPr>
        <w:t>The business is or becomes deregistered or unregistered (including cancellation or</w:t>
      </w:r>
      <w:r w:rsidRPr="004C68C4">
        <w:rPr>
          <w:rFonts w:asciiTheme="minorHAnsi" w:hAnsiTheme="minorHAnsi" w:cstheme="minorHAnsi"/>
          <w:spacing w:val="-53"/>
          <w:sz w:val="24"/>
        </w:rPr>
        <w:t xml:space="preserve"> </w:t>
      </w:r>
      <w:r w:rsidRPr="004C68C4">
        <w:rPr>
          <w:rFonts w:asciiTheme="minorHAnsi" w:hAnsiTheme="minorHAnsi" w:cstheme="minorHAnsi"/>
          <w:sz w:val="24"/>
        </w:rPr>
        <w:t>lapse</w:t>
      </w:r>
      <w:r w:rsidRPr="004C68C4">
        <w:rPr>
          <w:rFonts w:asciiTheme="minorHAnsi" w:hAnsiTheme="minorHAnsi" w:cstheme="minorHAnsi"/>
          <w:spacing w:val="-1"/>
          <w:sz w:val="24"/>
        </w:rPr>
        <w:t xml:space="preserve"> </w:t>
      </w:r>
      <w:r w:rsidRPr="004C68C4">
        <w:rPr>
          <w:rFonts w:asciiTheme="minorHAnsi" w:hAnsiTheme="minorHAnsi" w:cstheme="minorHAnsi"/>
          <w:sz w:val="24"/>
        </w:rPr>
        <w:t>in registration</w:t>
      </w:r>
      <w:r w:rsidRPr="004C68C4">
        <w:rPr>
          <w:rFonts w:asciiTheme="minorHAnsi" w:hAnsiTheme="minorHAnsi" w:cstheme="minorHAnsi"/>
          <w:spacing w:val="-1"/>
          <w:sz w:val="24"/>
        </w:rPr>
        <w:t xml:space="preserve"> </w:t>
      </w:r>
      <w:r w:rsidRPr="004C68C4">
        <w:rPr>
          <w:rFonts w:asciiTheme="minorHAnsi" w:hAnsiTheme="minorHAnsi" w:cstheme="minorHAnsi"/>
          <w:sz w:val="24"/>
        </w:rPr>
        <w:t>or any relevant permit).</w:t>
      </w:r>
    </w:p>
    <w:p w14:paraId="42E15515" w14:textId="77777777" w:rsidR="00096A9F" w:rsidRPr="004C68C4" w:rsidRDefault="007676DA" w:rsidP="00CA2C69">
      <w:pPr>
        <w:pStyle w:val="Heading2"/>
        <w:keepNext w:val="0"/>
        <w:keepLines w:val="0"/>
        <w:widowControl/>
        <w:numPr>
          <w:ilvl w:val="1"/>
          <w:numId w:val="4"/>
        </w:numPr>
        <w:autoSpaceDE/>
        <w:autoSpaceDN/>
        <w:spacing w:before="12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Businesses must ensure that their ABN registration information is current and accurate as at the time of application.</w:t>
      </w:r>
    </w:p>
    <w:p w14:paraId="5989E064" w14:textId="0954AD8E"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 xml:space="preserve">Each application will be carefully considered and assessed against the eligibility criteria. If an unsuccessful Applicant considers that their application has been incorrectly assessed, they will have the opportunity to lodge a complaint. More information on the complaints process and a complaint form can be found at </w:t>
      </w:r>
      <w:hyperlink r:id="rId16" w:history="1">
        <w:r w:rsidR="00CA2C69" w:rsidRPr="004C68C4">
          <w:rPr>
            <w:rStyle w:val="Hyperlink"/>
            <w:rFonts w:asciiTheme="minorHAnsi" w:hAnsiTheme="minorHAnsi" w:cstheme="minorHAnsi"/>
            <w:sz w:val="24"/>
            <w:szCs w:val="24"/>
          </w:rPr>
          <w:t>https://business.vic.gov.au/contact-us/complaints</w:t>
        </w:r>
      </w:hyperlink>
      <w:r w:rsidRPr="004C68C4">
        <w:rPr>
          <w:rFonts w:asciiTheme="minorHAnsi" w:hAnsiTheme="minorHAnsi" w:cstheme="minorHAnsi"/>
          <w:color w:val="auto"/>
          <w:sz w:val="24"/>
          <w:szCs w:val="24"/>
        </w:rPr>
        <w:t>.</w:t>
      </w:r>
    </w:p>
    <w:p w14:paraId="08C90573" w14:textId="499DEE0A" w:rsidR="00782714" w:rsidRPr="00AC6E50" w:rsidRDefault="007676DA" w:rsidP="00AC6E50">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Only final applications that are lodged with the Department will be considered and assessed, and applications in draft stage will not be considered.</w:t>
      </w:r>
    </w:p>
    <w:p w14:paraId="4A7E6D73" w14:textId="71774CC5" w:rsidR="00DF6D19" w:rsidRPr="004C68C4" w:rsidRDefault="00DF6D19" w:rsidP="000961AB">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 xml:space="preserve">Payment Processing </w:t>
      </w:r>
    </w:p>
    <w:p w14:paraId="6F39C312" w14:textId="77777777" w:rsidR="00DF6D19" w:rsidRPr="004C68C4" w:rsidRDefault="00DF6D19"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rPr>
      </w:pPr>
      <w:r w:rsidRPr="004C68C4">
        <w:rPr>
          <w:rFonts w:asciiTheme="minorHAnsi" w:hAnsiTheme="minorHAnsi" w:cstheme="minorHAnsi"/>
          <w:color w:val="auto"/>
          <w:sz w:val="24"/>
        </w:rPr>
        <w:t xml:space="preserve">Grants to successful applicants will be paid into the bank account nominated on the application form. </w:t>
      </w:r>
    </w:p>
    <w:p w14:paraId="050C780D" w14:textId="2D924EB4" w:rsidR="20B3C972" w:rsidRPr="00A8422F" w:rsidRDefault="20B3C972" w:rsidP="7A8F824E">
      <w:pPr>
        <w:pStyle w:val="Heading2"/>
        <w:numPr>
          <w:ilvl w:val="1"/>
          <w:numId w:val="4"/>
        </w:numPr>
        <w:spacing w:before="0" w:after="120"/>
        <w:ind w:left="578"/>
        <w:rPr>
          <w:rFonts w:asciiTheme="minorHAnsi" w:hAnsiTheme="minorHAnsi" w:cstheme="minorBidi"/>
          <w:color w:val="auto"/>
          <w:sz w:val="24"/>
          <w:szCs w:val="24"/>
        </w:rPr>
      </w:pPr>
      <w:r w:rsidRPr="00AC6E50">
        <w:rPr>
          <w:rFonts w:asciiTheme="minorHAnsi" w:hAnsiTheme="minorHAnsi" w:cstheme="minorBidi"/>
          <w:color w:val="auto"/>
          <w:sz w:val="24"/>
          <w:szCs w:val="24"/>
        </w:rPr>
        <w:t xml:space="preserve">Applicants that have been approved for a Business Costs Assistance Program Round Two grant </w:t>
      </w:r>
      <w:r w:rsidR="00194EB8">
        <w:rPr>
          <w:rFonts w:asciiTheme="minorHAnsi" w:hAnsiTheme="minorHAnsi" w:cstheme="minorBidi"/>
          <w:color w:val="auto"/>
          <w:sz w:val="24"/>
          <w:szCs w:val="24"/>
          <w:u w:val="single"/>
        </w:rPr>
        <w:t>are not eligible</w:t>
      </w:r>
      <w:r w:rsidRPr="00AC6E50">
        <w:rPr>
          <w:rFonts w:asciiTheme="minorHAnsi" w:hAnsiTheme="minorHAnsi" w:cstheme="minorBidi"/>
          <w:color w:val="auto"/>
          <w:sz w:val="24"/>
          <w:szCs w:val="24"/>
        </w:rPr>
        <w:t xml:space="preserve"> for </w:t>
      </w:r>
      <w:r w:rsidR="4C15BF3D" w:rsidRPr="00AC6E50">
        <w:rPr>
          <w:rFonts w:asciiTheme="minorHAnsi" w:hAnsiTheme="minorHAnsi" w:cstheme="minorBidi"/>
          <w:color w:val="auto"/>
          <w:sz w:val="24"/>
          <w:szCs w:val="24"/>
        </w:rPr>
        <w:t xml:space="preserve">a Business Costs Assistance Program Round </w:t>
      </w:r>
      <w:r w:rsidR="4C15BF3D" w:rsidRPr="00E11952">
        <w:rPr>
          <w:rFonts w:asciiTheme="minorHAnsi" w:hAnsiTheme="minorHAnsi" w:cstheme="minorBidi"/>
          <w:color w:val="auto"/>
          <w:sz w:val="24"/>
          <w:szCs w:val="24"/>
        </w:rPr>
        <w:t>Two</w:t>
      </w:r>
      <w:r w:rsidR="06324389" w:rsidRPr="00E11952">
        <w:rPr>
          <w:rFonts w:asciiTheme="minorHAnsi" w:hAnsiTheme="minorHAnsi" w:cstheme="minorBidi"/>
          <w:color w:val="auto"/>
          <w:sz w:val="24"/>
          <w:szCs w:val="24"/>
        </w:rPr>
        <w:t xml:space="preserve"> </w:t>
      </w:r>
      <w:r w:rsidR="006558D8">
        <w:rPr>
          <w:rFonts w:asciiTheme="minorHAnsi" w:hAnsiTheme="minorHAnsi" w:cstheme="minorBidi"/>
          <w:color w:val="auto"/>
          <w:sz w:val="24"/>
          <w:szCs w:val="24"/>
        </w:rPr>
        <w:t>–</w:t>
      </w:r>
      <w:r w:rsidR="06324389" w:rsidRPr="00E11952">
        <w:rPr>
          <w:rFonts w:asciiTheme="minorHAnsi" w:hAnsiTheme="minorHAnsi" w:cstheme="minorBidi"/>
          <w:color w:val="auto"/>
          <w:sz w:val="24"/>
          <w:szCs w:val="24"/>
        </w:rPr>
        <w:t xml:space="preserve"> July </w:t>
      </w:r>
      <w:r w:rsidR="06324389" w:rsidRPr="00A8422F">
        <w:rPr>
          <w:rFonts w:asciiTheme="minorHAnsi" w:hAnsiTheme="minorHAnsi" w:cstheme="minorBidi"/>
          <w:color w:val="auto"/>
          <w:sz w:val="24"/>
          <w:szCs w:val="24"/>
        </w:rPr>
        <w:t>Extension</w:t>
      </w:r>
      <w:r w:rsidR="4C15BF3D" w:rsidRPr="00A8422F">
        <w:rPr>
          <w:rFonts w:asciiTheme="minorHAnsi" w:hAnsiTheme="minorHAnsi" w:cstheme="minorBidi"/>
          <w:color w:val="auto"/>
          <w:sz w:val="24"/>
          <w:szCs w:val="24"/>
        </w:rPr>
        <w:t xml:space="preserve"> grant.</w:t>
      </w:r>
    </w:p>
    <w:p w14:paraId="6B577BE9" w14:textId="3C358714" w:rsidR="00DF6D19" w:rsidRPr="00A8422F" w:rsidRDefault="4C15BF3D" w:rsidP="7A8F824E">
      <w:pPr>
        <w:pStyle w:val="Heading2"/>
        <w:keepNext w:val="0"/>
        <w:keepLines w:val="0"/>
        <w:widowControl/>
        <w:numPr>
          <w:ilvl w:val="1"/>
          <w:numId w:val="4"/>
        </w:numPr>
        <w:autoSpaceDE/>
        <w:autoSpaceDN/>
        <w:spacing w:before="0" w:after="120"/>
        <w:ind w:left="578"/>
        <w:rPr>
          <w:rFonts w:asciiTheme="minorHAnsi" w:hAnsiTheme="minorHAnsi" w:cstheme="minorBidi"/>
          <w:color w:val="auto"/>
          <w:sz w:val="24"/>
          <w:szCs w:val="24"/>
        </w:rPr>
      </w:pPr>
      <w:r w:rsidRPr="00A8422F">
        <w:rPr>
          <w:rFonts w:asciiTheme="minorHAnsi" w:hAnsiTheme="minorHAnsi" w:cstheme="minorBidi"/>
          <w:color w:val="auto"/>
          <w:sz w:val="24"/>
          <w:szCs w:val="24"/>
        </w:rPr>
        <w:t>Businesses eligible for a Business Costs Assistance Program Round Two</w:t>
      </w:r>
      <w:r w:rsidR="272C8694" w:rsidRPr="00A8422F">
        <w:rPr>
          <w:rFonts w:asciiTheme="minorHAnsi" w:hAnsiTheme="minorHAnsi" w:cstheme="minorBidi"/>
          <w:color w:val="auto"/>
          <w:sz w:val="24"/>
          <w:szCs w:val="24"/>
        </w:rPr>
        <w:t xml:space="preserve"> – July Extension</w:t>
      </w:r>
      <w:r w:rsidRPr="00A8422F">
        <w:rPr>
          <w:rFonts w:asciiTheme="minorHAnsi" w:hAnsiTheme="minorHAnsi" w:cstheme="minorBidi"/>
          <w:color w:val="auto"/>
          <w:sz w:val="24"/>
          <w:szCs w:val="24"/>
        </w:rPr>
        <w:t xml:space="preserve"> </w:t>
      </w:r>
      <w:r w:rsidR="00FD3BC6" w:rsidRPr="00A8422F">
        <w:rPr>
          <w:rFonts w:asciiTheme="minorHAnsi" w:hAnsiTheme="minorHAnsi" w:cstheme="minorBidi"/>
          <w:color w:val="auto"/>
          <w:sz w:val="24"/>
          <w:szCs w:val="24"/>
        </w:rPr>
        <w:t xml:space="preserve">Stream </w:t>
      </w:r>
      <w:r w:rsidRPr="00A8422F">
        <w:rPr>
          <w:rFonts w:asciiTheme="minorHAnsi" w:hAnsiTheme="minorHAnsi" w:cstheme="minorBidi"/>
          <w:color w:val="auto"/>
          <w:sz w:val="24"/>
          <w:szCs w:val="24"/>
        </w:rPr>
        <w:t>grant will receive one payment of $</w:t>
      </w:r>
      <w:r w:rsidR="00044BDC" w:rsidRPr="00A8422F">
        <w:rPr>
          <w:rFonts w:asciiTheme="minorHAnsi" w:hAnsiTheme="minorHAnsi" w:cstheme="minorBidi"/>
          <w:color w:val="auto"/>
          <w:sz w:val="24"/>
          <w:szCs w:val="24"/>
        </w:rPr>
        <w:t>48</w:t>
      </w:r>
      <w:r w:rsidRPr="00A8422F">
        <w:rPr>
          <w:rFonts w:asciiTheme="minorHAnsi" w:hAnsiTheme="minorHAnsi" w:cstheme="minorBidi"/>
          <w:color w:val="auto"/>
          <w:sz w:val="24"/>
          <w:szCs w:val="24"/>
        </w:rPr>
        <w:t>00.</w:t>
      </w:r>
    </w:p>
    <w:p w14:paraId="510FF934" w14:textId="3F030A08" w:rsidR="00096A9F" w:rsidRPr="004C68C4" w:rsidRDefault="007676DA" w:rsidP="000961AB">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Compliance and Audit</w:t>
      </w:r>
    </w:p>
    <w:p w14:paraId="6CD80DBD" w14:textId="08D75620"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Applications may be subject to audit by the Victorian Government, its representatives or the relevant Auditor-General and will be required to produce evidence (such as payroll reports to demonstrate impact) at the request of the Victorian Government for a period of four years after the grant has been approved.</w:t>
      </w:r>
    </w:p>
    <w:p w14:paraId="3794014C" w14:textId="7CA0C921"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If any information in the application is found to be incomplete, inaccurate, false or misleading, or grants are not applied for the purposes of the business in accordance with the terms of funding as set out in these Guidelines and any attached application, the grant will be repayable on demand.</w:t>
      </w:r>
    </w:p>
    <w:p w14:paraId="4402A158" w14:textId="77777777" w:rsidR="00096A9F" w:rsidRPr="004C68C4" w:rsidRDefault="007676DA" w:rsidP="000961AB">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Other information about this Program</w:t>
      </w:r>
    </w:p>
    <w:p w14:paraId="33F4738D" w14:textId="77777777"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DJPR reserves the right to amend these guidelines and application terms at any time as it deems appropriate.</w:t>
      </w:r>
    </w:p>
    <w:p w14:paraId="4401C61C" w14:textId="4ADC6CCC"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DJPR will endeavour to notify all Applicants of the outcome of their</w:t>
      </w:r>
      <w:r w:rsidR="00FD3BC6">
        <w:rPr>
          <w:rFonts w:asciiTheme="minorHAnsi" w:hAnsiTheme="minorHAnsi" w:cstheme="minorHAnsi"/>
          <w:color w:val="auto"/>
          <w:sz w:val="24"/>
          <w:szCs w:val="24"/>
        </w:rPr>
        <w:t xml:space="preserve"> </w:t>
      </w:r>
      <w:r w:rsidR="00A74B26">
        <w:rPr>
          <w:rFonts w:asciiTheme="minorHAnsi" w:hAnsiTheme="minorHAnsi" w:cstheme="minorHAnsi"/>
          <w:color w:val="auto"/>
          <w:sz w:val="24"/>
          <w:szCs w:val="24"/>
        </w:rPr>
        <w:t>complete</w:t>
      </w:r>
      <w:r w:rsidR="00FD3BC6">
        <w:rPr>
          <w:rFonts w:asciiTheme="minorHAnsi" w:hAnsiTheme="minorHAnsi" w:cstheme="minorHAnsi"/>
          <w:color w:val="auto"/>
          <w:sz w:val="24"/>
          <w:szCs w:val="24"/>
        </w:rPr>
        <w:t xml:space="preserve"> </w:t>
      </w:r>
      <w:r w:rsidRPr="004C68C4">
        <w:rPr>
          <w:rFonts w:asciiTheme="minorHAnsi" w:hAnsiTheme="minorHAnsi" w:cstheme="minorHAnsi"/>
          <w:color w:val="auto"/>
          <w:sz w:val="24"/>
          <w:szCs w:val="24"/>
        </w:rPr>
        <w:t>application within 10 business days. There may be delays if your application:</w:t>
      </w:r>
    </w:p>
    <w:p w14:paraId="1319EA81" w14:textId="77777777" w:rsidR="00096A9F" w:rsidRPr="004C68C4" w:rsidRDefault="007676DA" w:rsidP="00CA2C69">
      <w:pPr>
        <w:pStyle w:val="ListParagraph"/>
        <w:numPr>
          <w:ilvl w:val="2"/>
          <w:numId w:val="1"/>
        </w:numPr>
        <w:tabs>
          <w:tab w:val="left" w:pos="2248"/>
          <w:tab w:val="left" w:pos="2249"/>
        </w:tabs>
        <w:spacing w:before="116" w:after="60"/>
        <w:ind w:left="992" w:right="-51"/>
        <w:rPr>
          <w:rFonts w:asciiTheme="minorHAnsi" w:hAnsiTheme="minorHAnsi" w:cstheme="minorHAnsi"/>
          <w:sz w:val="24"/>
        </w:rPr>
      </w:pPr>
      <w:r w:rsidRPr="004C68C4">
        <w:rPr>
          <w:rFonts w:asciiTheme="minorHAnsi" w:hAnsiTheme="minorHAnsi" w:cstheme="minorHAnsi"/>
          <w:sz w:val="24"/>
        </w:rPr>
        <w:t>does</w:t>
      </w:r>
      <w:r w:rsidRPr="004C68C4">
        <w:rPr>
          <w:rFonts w:asciiTheme="minorHAnsi" w:hAnsiTheme="minorHAnsi" w:cstheme="minorHAnsi"/>
          <w:spacing w:val="-1"/>
          <w:sz w:val="24"/>
        </w:rPr>
        <w:t xml:space="preserve"> </w:t>
      </w:r>
      <w:r w:rsidRPr="004C68C4">
        <w:rPr>
          <w:rFonts w:asciiTheme="minorHAnsi" w:hAnsiTheme="minorHAnsi" w:cstheme="minorHAnsi"/>
          <w:sz w:val="24"/>
        </w:rPr>
        <w:t>not meet</w:t>
      </w:r>
      <w:r w:rsidRPr="004C68C4">
        <w:rPr>
          <w:rFonts w:asciiTheme="minorHAnsi" w:hAnsiTheme="minorHAnsi" w:cstheme="minorHAnsi"/>
          <w:spacing w:val="-1"/>
          <w:sz w:val="24"/>
        </w:rPr>
        <w:t xml:space="preserve"> </w:t>
      </w:r>
      <w:r w:rsidRPr="004C68C4">
        <w:rPr>
          <w:rFonts w:asciiTheme="minorHAnsi" w:hAnsiTheme="minorHAnsi" w:cstheme="minorHAnsi"/>
          <w:sz w:val="24"/>
        </w:rPr>
        <w:t>all the</w:t>
      </w:r>
      <w:r w:rsidRPr="004C68C4">
        <w:rPr>
          <w:rFonts w:asciiTheme="minorHAnsi" w:hAnsiTheme="minorHAnsi" w:cstheme="minorHAnsi"/>
          <w:spacing w:val="-1"/>
          <w:sz w:val="24"/>
        </w:rPr>
        <w:t xml:space="preserve"> </w:t>
      </w:r>
      <w:r w:rsidRPr="004C68C4">
        <w:rPr>
          <w:rFonts w:asciiTheme="minorHAnsi" w:hAnsiTheme="minorHAnsi" w:cstheme="minorHAnsi"/>
          <w:sz w:val="24"/>
        </w:rPr>
        <w:t>eligibility</w:t>
      </w:r>
      <w:r w:rsidRPr="004C68C4">
        <w:rPr>
          <w:rFonts w:asciiTheme="minorHAnsi" w:hAnsiTheme="minorHAnsi" w:cstheme="minorHAnsi"/>
          <w:spacing w:val="-1"/>
          <w:sz w:val="24"/>
        </w:rPr>
        <w:t xml:space="preserve"> </w:t>
      </w:r>
      <w:r w:rsidRPr="004C68C4">
        <w:rPr>
          <w:rFonts w:asciiTheme="minorHAnsi" w:hAnsiTheme="minorHAnsi" w:cstheme="minorHAnsi"/>
          <w:sz w:val="24"/>
        </w:rPr>
        <w:t>criteria</w:t>
      </w:r>
    </w:p>
    <w:p w14:paraId="64461188" w14:textId="77777777" w:rsidR="00096A9F" w:rsidRPr="004C68C4" w:rsidRDefault="007676DA" w:rsidP="00CA2C69">
      <w:pPr>
        <w:pStyle w:val="ListParagraph"/>
        <w:numPr>
          <w:ilvl w:val="2"/>
          <w:numId w:val="1"/>
        </w:numPr>
        <w:tabs>
          <w:tab w:val="left" w:pos="2248"/>
          <w:tab w:val="left" w:pos="2249"/>
        </w:tabs>
        <w:spacing w:before="2" w:after="60"/>
        <w:ind w:left="992" w:right="-51"/>
        <w:rPr>
          <w:rFonts w:asciiTheme="minorHAnsi" w:hAnsiTheme="minorHAnsi" w:cstheme="minorHAnsi"/>
          <w:sz w:val="24"/>
        </w:rPr>
      </w:pPr>
      <w:r w:rsidRPr="004C68C4">
        <w:rPr>
          <w:rFonts w:asciiTheme="minorHAnsi" w:hAnsiTheme="minorHAnsi" w:cstheme="minorHAnsi"/>
          <w:sz w:val="24"/>
        </w:rPr>
        <w:t>does</w:t>
      </w:r>
      <w:r w:rsidRPr="004C68C4">
        <w:rPr>
          <w:rFonts w:asciiTheme="minorHAnsi" w:hAnsiTheme="minorHAnsi" w:cstheme="minorHAnsi"/>
          <w:spacing w:val="-1"/>
          <w:sz w:val="24"/>
        </w:rPr>
        <w:t xml:space="preserve"> </w:t>
      </w:r>
      <w:r w:rsidRPr="004C68C4">
        <w:rPr>
          <w:rFonts w:asciiTheme="minorHAnsi" w:hAnsiTheme="minorHAnsi" w:cstheme="minorHAnsi"/>
          <w:sz w:val="24"/>
        </w:rPr>
        <w:t>not</w:t>
      </w:r>
      <w:r w:rsidRPr="004C68C4">
        <w:rPr>
          <w:rFonts w:asciiTheme="minorHAnsi" w:hAnsiTheme="minorHAnsi" w:cstheme="minorHAnsi"/>
          <w:spacing w:val="-1"/>
          <w:sz w:val="24"/>
        </w:rPr>
        <w:t xml:space="preserve"> </w:t>
      </w:r>
      <w:r w:rsidRPr="004C68C4">
        <w:rPr>
          <w:rFonts w:asciiTheme="minorHAnsi" w:hAnsiTheme="minorHAnsi" w:cstheme="minorHAnsi"/>
          <w:sz w:val="24"/>
        </w:rPr>
        <w:t>have</w:t>
      </w:r>
      <w:r w:rsidRPr="004C68C4">
        <w:rPr>
          <w:rFonts w:asciiTheme="minorHAnsi" w:hAnsiTheme="minorHAnsi" w:cstheme="minorHAnsi"/>
          <w:spacing w:val="-1"/>
          <w:sz w:val="24"/>
        </w:rPr>
        <w:t xml:space="preserve"> </w:t>
      </w:r>
      <w:r w:rsidRPr="004C68C4">
        <w:rPr>
          <w:rFonts w:asciiTheme="minorHAnsi" w:hAnsiTheme="minorHAnsi" w:cstheme="minorHAnsi"/>
          <w:sz w:val="24"/>
        </w:rPr>
        <w:t>correct</w:t>
      </w:r>
      <w:r w:rsidRPr="004C68C4">
        <w:rPr>
          <w:rFonts w:asciiTheme="minorHAnsi" w:hAnsiTheme="minorHAnsi" w:cstheme="minorHAnsi"/>
          <w:spacing w:val="-1"/>
          <w:sz w:val="24"/>
        </w:rPr>
        <w:t xml:space="preserve"> </w:t>
      </w:r>
      <w:r w:rsidRPr="004C68C4">
        <w:rPr>
          <w:rFonts w:asciiTheme="minorHAnsi" w:hAnsiTheme="minorHAnsi" w:cstheme="minorHAnsi"/>
          <w:sz w:val="24"/>
        </w:rPr>
        <w:t>evidence</w:t>
      </w:r>
      <w:r w:rsidRPr="004C68C4">
        <w:rPr>
          <w:rFonts w:asciiTheme="minorHAnsi" w:hAnsiTheme="minorHAnsi" w:cstheme="minorHAnsi"/>
          <w:spacing w:val="-1"/>
          <w:sz w:val="24"/>
        </w:rPr>
        <w:t xml:space="preserve"> </w:t>
      </w:r>
      <w:r w:rsidRPr="004C68C4">
        <w:rPr>
          <w:rFonts w:asciiTheme="minorHAnsi" w:hAnsiTheme="minorHAnsi" w:cstheme="minorHAnsi"/>
          <w:sz w:val="24"/>
        </w:rPr>
        <w:t>or</w:t>
      </w:r>
      <w:r w:rsidRPr="004C68C4">
        <w:rPr>
          <w:rFonts w:asciiTheme="minorHAnsi" w:hAnsiTheme="minorHAnsi" w:cstheme="minorHAnsi"/>
          <w:spacing w:val="-1"/>
          <w:sz w:val="24"/>
        </w:rPr>
        <w:t xml:space="preserve"> </w:t>
      </w:r>
      <w:r w:rsidRPr="004C68C4">
        <w:rPr>
          <w:rFonts w:asciiTheme="minorHAnsi" w:hAnsiTheme="minorHAnsi" w:cstheme="minorHAnsi"/>
          <w:sz w:val="24"/>
        </w:rPr>
        <w:t>documentation</w:t>
      </w:r>
    </w:p>
    <w:p w14:paraId="6F1B70DC" w14:textId="77777777" w:rsidR="00096A9F" w:rsidRPr="004C68C4" w:rsidRDefault="007676DA" w:rsidP="00CA2C69">
      <w:pPr>
        <w:pStyle w:val="ListParagraph"/>
        <w:numPr>
          <w:ilvl w:val="2"/>
          <w:numId w:val="1"/>
        </w:numPr>
        <w:tabs>
          <w:tab w:val="left" w:pos="2248"/>
          <w:tab w:val="left" w:pos="2249"/>
        </w:tabs>
        <w:spacing w:before="1" w:after="60" w:line="304" w:lineRule="exact"/>
        <w:ind w:left="992" w:right="-51"/>
        <w:rPr>
          <w:rFonts w:asciiTheme="minorHAnsi" w:hAnsiTheme="minorHAnsi" w:cstheme="minorHAnsi"/>
          <w:sz w:val="24"/>
        </w:rPr>
      </w:pPr>
      <w:r w:rsidRPr="004C68C4">
        <w:rPr>
          <w:rFonts w:asciiTheme="minorHAnsi" w:hAnsiTheme="minorHAnsi" w:cstheme="minorHAnsi"/>
          <w:sz w:val="24"/>
        </w:rPr>
        <w:lastRenderedPageBreak/>
        <w:t>requires</w:t>
      </w:r>
      <w:r w:rsidRPr="004C68C4">
        <w:rPr>
          <w:rFonts w:asciiTheme="minorHAnsi" w:hAnsiTheme="minorHAnsi" w:cstheme="minorHAnsi"/>
          <w:spacing w:val="-1"/>
          <w:sz w:val="24"/>
        </w:rPr>
        <w:t xml:space="preserve"> </w:t>
      </w:r>
      <w:r w:rsidRPr="004C68C4">
        <w:rPr>
          <w:rFonts w:asciiTheme="minorHAnsi" w:hAnsiTheme="minorHAnsi" w:cstheme="minorHAnsi"/>
          <w:sz w:val="24"/>
        </w:rPr>
        <w:t>you to</w:t>
      </w:r>
      <w:r w:rsidRPr="004C68C4">
        <w:rPr>
          <w:rFonts w:asciiTheme="minorHAnsi" w:hAnsiTheme="minorHAnsi" w:cstheme="minorHAnsi"/>
          <w:spacing w:val="-1"/>
          <w:sz w:val="24"/>
        </w:rPr>
        <w:t xml:space="preserve"> </w:t>
      </w:r>
      <w:r w:rsidRPr="004C68C4">
        <w:rPr>
          <w:rFonts w:asciiTheme="minorHAnsi" w:hAnsiTheme="minorHAnsi" w:cstheme="minorHAnsi"/>
          <w:sz w:val="24"/>
        </w:rPr>
        <w:t>make changes</w:t>
      </w:r>
    </w:p>
    <w:p w14:paraId="0AC59BB1" w14:textId="77777777" w:rsidR="00096A9F" w:rsidRPr="004C68C4" w:rsidRDefault="007676DA" w:rsidP="00CA2C69">
      <w:pPr>
        <w:pStyle w:val="ListParagraph"/>
        <w:numPr>
          <w:ilvl w:val="2"/>
          <w:numId w:val="1"/>
        </w:numPr>
        <w:tabs>
          <w:tab w:val="left" w:pos="2248"/>
          <w:tab w:val="left" w:pos="2249"/>
        </w:tabs>
        <w:spacing w:before="0" w:after="60" w:line="304" w:lineRule="exact"/>
        <w:ind w:left="992" w:right="-51"/>
        <w:rPr>
          <w:rFonts w:asciiTheme="minorHAnsi" w:hAnsiTheme="minorHAnsi" w:cstheme="minorHAnsi"/>
          <w:sz w:val="24"/>
        </w:rPr>
      </w:pPr>
      <w:r w:rsidRPr="004C68C4">
        <w:rPr>
          <w:rFonts w:asciiTheme="minorHAnsi" w:hAnsiTheme="minorHAnsi" w:cstheme="minorHAnsi"/>
          <w:sz w:val="24"/>
        </w:rPr>
        <w:t>is</w:t>
      </w:r>
      <w:r w:rsidRPr="004C68C4">
        <w:rPr>
          <w:rFonts w:asciiTheme="minorHAnsi" w:hAnsiTheme="minorHAnsi" w:cstheme="minorHAnsi"/>
          <w:spacing w:val="-1"/>
          <w:sz w:val="24"/>
        </w:rPr>
        <w:t xml:space="preserve"> </w:t>
      </w:r>
      <w:r w:rsidRPr="004C68C4">
        <w:rPr>
          <w:rFonts w:asciiTheme="minorHAnsi" w:hAnsiTheme="minorHAnsi" w:cstheme="minorHAnsi"/>
          <w:sz w:val="24"/>
        </w:rPr>
        <w:t>a duplicate</w:t>
      </w:r>
      <w:r w:rsidRPr="004C68C4">
        <w:rPr>
          <w:rFonts w:asciiTheme="minorHAnsi" w:hAnsiTheme="minorHAnsi" w:cstheme="minorHAnsi"/>
          <w:spacing w:val="-2"/>
          <w:sz w:val="24"/>
        </w:rPr>
        <w:t xml:space="preserve"> </w:t>
      </w:r>
      <w:r w:rsidRPr="004C68C4">
        <w:rPr>
          <w:rFonts w:asciiTheme="minorHAnsi" w:hAnsiTheme="minorHAnsi" w:cstheme="minorHAnsi"/>
          <w:sz w:val="24"/>
        </w:rPr>
        <w:t>application for the</w:t>
      </w:r>
      <w:r w:rsidRPr="004C68C4">
        <w:rPr>
          <w:rFonts w:asciiTheme="minorHAnsi" w:hAnsiTheme="minorHAnsi" w:cstheme="minorHAnsi"/>
          <w:spacing w:val="-1"/>
          <w:sz w:val="24"/>
        </w:rPr>
        <w:t xml:space="preserve"> </w:t>
      </w:r>
      <w:r w:rsidRPr="004C68C4">
        <w:rPr>
          <w:rFonts w:asciiTheme="minorHAnsi" w:hAnsiTheme="minorHAnsi" w:cstheme="minorHAnsi"/>
          <w:sz w:val="24"/>
        </w:rPr>
        <w:t>same business</w:t>
      </w:r>
    </w:p>
    <w:p w14:paraId="59F27AD7" w14:textId="77777777" w:rsidR="00096A9F" w:rsidRPr="004C68C4" w:rsidRDefault="007676DA" w:rsidP="00CA2C69">
      <w:pPr>
        <w:pStyle w:val="ListParagraph"/>
        <w:numPr>
          <w:ilvl w:val="2"/>
          <w:numId w:val="1"/>
        </w:numPr>
        <w:tabs>
          <w:tab w:val="left" w:pos="2248"/>
          <w:tab w:val="left" w:pos="2249"/>
        </w:tabs>
        <w:spacing w:before="2" w:after="60"/>
        <w:ind w:left="992" w:right="-51"/>
        <w:rPr>
          <w:rFonts w:asciiTheme="minorHAnsi" w:hAnsiTheme="minorHAnsi" w:cstheme="minorHAnsi"/>
          <w:sz w:val="24"/>
        </w:rPr>
      </w:pPr>
      <w:r w:rsidRPr="004C68C4">
        <w:rPr>
          <w:rFonts w:asciiTheme="minorHAnsi" w:hAnsiTheme="minorHAnsi" w:cstheme="minorHAnsi"/>
          <w:sz w:val="24"/>
        </w:rPr>
        <w:t>has</w:t>
      </w:r>
      <w:r w:rsidRPr="004C68C4">
        <w:rPr>
          <w:rFonts w:asciiTheme="minorHAnsi" w:hAnsiTheme="minorHAnsi" w:cstheme="minorHAnsi"/>
          <w:spacing w:val="-1"/>
          <w:sz w:val="24"/>
        </w:rPr>
        <w:t xml:space="preserve"> </w:t>
      </w:r>
      <w:r w:rsidRPr="004C68C4">
        <w:rPr>
          <w:rFonts w:asciiTheme="minorHAnsi" w:hAnsiTheme="minorHAnsi" w:cstheme="minorHAnsi"/>
          <w:sz w:val="24"/>
        </w:rPr>
        <w:t>incorrect</w:t>
      </w:r>
      <w:r w:rsidRPr="004C68C4">
        <w:rPr>
          <w:rFonts w:asciiTheme="minorHAnsi" w:hAnsiTheme="minorHAnsi" w:cstheme="minorHAnsi"/>
          <w:spacing w:val="-1"/>
          <w:sz w:val="24"/>
        </w:rPr>
        <w:t xml:space="preserve"> </w:t>
      </w:r>
      <w:r w:rsidRPr="004C68C4">
        <w:rPr>
          <w:rFonts w:asciiTheme="minorHAnsi" w:hAnsiTheme="minorHAnsi" w:cstheme="minorHAnsi"/>
          <w:sz w:val="24"/>
        </w:rPr>
        <w:t>information, such</w:t>
      </w:r>
      <w:r w:rsidRPr="004C68C4">
        <w:rPr>
          <w:rFonts w:asciiTheme="minorHAnsi" w:hAnsiTheme="minorHAnsi" w:cstheme="minorHAnsi"/>
          <w:spacing w:val="-1"/>
          <w:sz w:val="24"/>
        </w:rPr>
        <w:t xml:space="preserve"> </w:t>
      </w:r>
      <w:r w:rsidRPr="004C68C4">
        <w:rPr>
          <w:rFonts w:asciiTheme="minorHAnsi" w:hAnsiTheme="minorHAnsi" w:cstheme="minorHAnsi"/>
          <w:sz w:val="24"/>
        </w:rPr>
        <w:t>as ABN</w:t>
      </w:r>
      <w:r w:rsidRPr="004C68C4">
        <w:rPr>
          <w:rFonts w:asciiTheme="minorHAnsi" w:hAnsiTheme="minorHAnsi" w:cstheme="minorHAnsi"/>
          <w:spacing w:val="-1"/>
          <w:sz w:val="24"/>
        </w:rPr>
        <w:t xml:space="preserve"> </w:t>
      </w:r>
      <w:r w:rsidRPr="004C68C4">
        <w:rPr>
          <w:rFonts w:asciiTheme="minorHAnsi" w:hAnsiTheme="minorHAnsi" w:cstheme="minorHAnsi"/>
          <w:sz w:val="24"/>
        </w:rPr>
        <w:t>or bank</w:t>
      </w:r>
      <w:r w:rsidRPr="004C68C4">
        <w:rPr>
          <w:rFonts w:asciiTheme="minorHAnsi" w:hAnsiTheme="minorHAnsi" w:cstheme="minorHAnsi"/>
          <w:spacing w:val="-1"/>
          <w:sz w:val="24"/>
        </w:rPr>
        <w:t xml:space="preserve"> </w:t>
      </w:r>
      <w:r w:rsidRPr="004C68C4">
        <w:rPr>
          <w:rFonts w:asciiTheme="minorHAnsi" w:hAnsiTheme="minorHAnsi" w:cstheme="minorHAnsi"/>
          <w:sz w:val="24"/>
        </w:rPr>
        <w:t>details</w:t>
      </w:r>
      <w:r w:rsidRPr="004C68C4">
        <w:rPr>
          <w:rFonts w:asciiTheme="minorHAnsi" w:hAnsiTheme="minorHAnsi" w:cstheme="minorHAnsi"/>
          <w:spacing w:val="-1"/>
          <w:sz w:val="24"/>
        </w:rPr>
        <w:t xml:space="preserve"> </w:t>
      </w:r>
      <w:r w:rsidRPr="004C68C4">
        <w:rPr>
          <w:rFonts w:asciiTheme="minorHAnsi" w:hAnsiTheme="minorHAnsi" w:cstheme="minorHAnsi"/>
          <w:sz w:val="24"/>
        </w:rPr>
        <w:t>(for successful</w:t>
      </w:r>
      <w:r w:rsidRPr="004C68C4">
        <w:rPr>
          <w:rFonts w:asciiTheme="minorHAnsi" w:hAnsiTheme="minorHAnsi" w:cstheme="minorHAnsi"/>
          <w:spacing w:val="-2"/>
          <w:sz w:val="24"/>
        </w:rPr>
        <w:t xml:space="preserve"> </w:t>
      </w:r>
      <w:r w:rsidRPr="004C68C4">
        <w:rPr>
          <w:rFonts w:asciiTheme="minorHAnsi" w:hAnsiTheme="minorHAnsi" w:cstheme="minorHAnsi"/>
          <w:sz w:val="24"/>
        </w:rPr>
        <w:t>Applicants)</w:t>
      </w:r>
    </w:p>
    <w:p w14:paraId="3D5819C6" w14:textId="77777777" w:rsidR="00096A9F" w:rsidRPr="004C68C4" w:rsidRDefault="007676DA" w:rsidP="00CA2C69">
      <w:pPr>
        <w:pStyle w:val="ListParagraph"/>
        <w:numPr>
          <w:ilvl w:val="2"/>
          <w:numId w:val="1"/>
        </w:numPr>
        <w:tabs>
          <w:tab w:val="left" w:pos="2248"/>
          <w:tab w:val="left" w:pos="2249"/>
        </w:tabs>
        <w:spacing w:before="0" w:after="60"/>
        <w:ind w:left="992" w:right="-51" w:hanging="357"/>
        <w:rPr>
          <w:rFonts w:asciiTheme="minorHAnsi" w:hAnsiTheme="minorHAnsi" w:cstheme="minorHAnsi"/>
          <w:sz w:val="24"/>
        </w:rPr>
      </w:pPr>
      <w:r w:rsidRPr="004C68C4">
        <w:rPr>
          <w:rFonts w:asciiTheme="minorHAnsi" w:hAnsiTheme="minorHAnsi" w:cstheme="minorHAnsi"/>
          <w:sz w:val="24"/>
        </w:rPr>
        <w:t>does not include current or accurate information registered with relevant</w:t>
      </w:r>
      <w:r w:rsidRPr="004C68C4">
        <w:rPr>
          <w:rFonts w:asciiTheme="minorHAnsi" w:hAnsiTheme="minorHAnsi" w:cstheme="minorHAnsi"/>
          <w:spacing w:val="1"/>
          <w:sz w:val="24"/>
        </w:rPr>
        <w:t xml:space="preserve"> </w:t>
      </w:r>
      <w:r w:rsidRPr="004C68C4">
        <w:rPr>
          <w:rFonts w:asciiTheme="minorHAnsi" w:hAnsiTheme="minorHAnsi" w:cstheme="minorHAnsi"/>
          <w:sz w:val="24"/>
        </w:rPr>
        <w:t>regulators or partner agencies, such as the State Revenue Office, Australian</w:t>
      </w:r>
      <w:r w:rsidRPr="004C68C4">
        <w:rPr>
          <w:rFonts w:asciiTheme="minorHAnsi" w:hAnsiTheme="minorHAnsi" w:cstheme="minorHAnsi"/>
          <w:spacing w:val="-52"/>
          <w:sz w:val="24"/>
        </w:rPr>
        <w:t xml:space="preserve"> </w:t>
      </w:r>
      <w:r w:rsidRPr="004C68C4">
        <w:rPr>
          <w:rFonts w:asciiTheme="minorHAnsi" w:hAnsiTheme="minorHAnsi" w:cstheme="minorHAnsi"/>
          <w:sz w:val="24"/>
        </w:rPr>
        <w:t>Business</w:t>
      </w:r>
      <w:r w:rsidRPr="004C68C4">
        <w:rPr>
          <w:rFonts w:asciiTheme="minorHAnsi" w:hAnsiTheme="minorHAnsi" w:cstheme="minorHAnsi"/>
          <w:spacing w:val="-1"/>
          <w:sz w:val="24"/>
        </w:rPr>
        <w:t xml:space="preserve"> </w:t>
      </w:r>
      <w:r w:rsidRPr="004C68C4">
        <w:rPr>
          <w:rFonts w:asciiTheme="minorHAnsi" w:hAnsiTheme="minorHAnsi" w:cstheme="minorHAnsi"/>
          <w:sz w:val="24"/>
        </w:rPr>
        <w:t>Register or WorkSafe Victoria.</w:t>
      </w:r>
    </w:p>
    <w:p w14:paraId="77E18F87" w14:textId="77777777" w:rsidR="00096A9F" w:rsidRPr="004C68C4" w:rsidRDefault="007676DA" w:rsidP="000961AB">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Closing date and how to apply</w:t>
      </w:r>
    </w:p>
    <w:p w14:paraId="234C1CA4" w14:textId="250EA934" w:rsidR="00096A9F" w:rsidRPr="005B4B39" w:rsidRDefault="399383D1" w:rsidP="7A8F824E">
      <w:pPr>
        <w:pStyle w:val="Heading2"/>
        <w:keepNext w:val="0"/>
        <w:keepLines w:val="0"/>
        <w:widowControl/>
        <w:numPr>
          <w:ilvl w:val="1"/>
          <w:numId w:val="4"/>
        </w:numPr>
        <w:autoSpaceDE/>
        <w:autoSpaceDN/>
        <w:spacing w:before="0" w:after="120"/>
        <w:ind w:left="578"/>
        <w:rPr>
          <w:rFonts w:asciiTheme="minorHAnsi" w:hAnsiTheme="minorHAnsi" w:cstheme="minorBidi"/>
          <w:color w:val="auto"/>
          <w:sz w:val="24"/>
          <w:szCs w:val="24"/>
        </w:rPr>
      </w:pPr>
      <w:r w:rsidRPr="7A8F824E">
        <w:rPr>
          <w:rFonts w:asciiTheme="minorHAnsi" w:hAnsiTheme="minorHAnsi" w:cstheme="minorBidi"/>
          <w:color w:val="auto"/>
          <w:sz w:val="24"/>
          <w:szCs w:val="24"/>
        </w:rPr>
        <w:t xml:space="preserve">The Program will be open for applications until </w:t>
      </w:r>
      <w:r w:rsidRPr="03E4E2F6">
        <w:rPr>
          <w:rFonts w:asciiTheme="minorHAnsi" w:hAnsiTheme="minorHAnsi" w:cstheme="minorBidi"/>
          <w:color w:val="auto"/>
          <w:sz w:val="24"/>
          <w:szCs w:val="24"/>
        </w:rPr>
        <w:t>program funds are exhausted or</w:t>
      </w:r>
      <w:r w:rsidRPr="7A8F824E">
        <w:rPr>
          <w:rFonts w:asciiTheme="minorHAnsi" w:hAnsiTheme="minorHAnsi" w:cstheme="minorBidi"/>
          <w:color w:val="auto"/>
          <w:sz w:val="24"/>
          <w:szCs w:val="24"/>
        </w:rPr>
        <w:t xml:space="preserve"> </w:t>
      </w:r>
      <w:r w:rsidR="00CD4258">
        <w:rPr>
          <w:rFonts w:asciiTheme="minorHAnsi" w:hAnsiTheme="minorHAnsi" w:cstheme="minorBidi"/>
          <w:b/>
          <w:bCs/>
          <w:color w:val="auto"/>
          <w:sz w:val="24"/>
          <w:szCs w:val="24"/>
        </w:rPr>
        <w:t>11</w:t>
      </w:r>
      <w:r w:rsidRPr="006558D8">
        <w:rPr>
          <w:rFonts w:asciiTheme="minorHAnsi" w:hAnsiTheme="minorHAnsi" w:cstheme="minorBidi"/>
          <w:b/>
          <w:bCs/>
          <w:color w:val="auto"/>
          <w:sz w:val="24"/>
          <w:szCs w:val="24"/>
        </w:rPr>
        <w:t xml:space="preserve">.59pm </w:t>
      </w:r>
      <w:r w:rsidR="00116C45">
        <w:rPr>
          <w:rFonts w:asciiTheme="minorHAnsi" w:hAnsiTheme="minorHAnsi" w:cstheme="minorBidi"/>
          <w:b/>
          <w:bCs/>
          <w:color w:val="auto"/>
          <w:sz w:val="24"/>
          <w:szCs w:val="24"/>
        </w:rPr>
        <w:t>20</w:t>
      </w:r>
      <w:r w:rsidRPr="006558D8">
        <w:rPr>
          <w:rFonts w:asciiTheme="minorHAnsi" w:hAnsiTheme="minorHAnsi" w:cstheme="minorBidi"/>
          <w:b/>
          <w:bCs/>
          <w:color w:val="auto"/>
          <w:sz w:val="24"/>
          <w:szCs w:val="24"/>
        </w:rPr>
        <w:t xml:space="preserve"> </w:t>
      </w:r>
      <w:r w:rsidR="140FE5E8" w:rsidRPr="006558D8">
        <w:rPr>
          <w:rFonts w:asciiTheme="minorHAnsi" w:hAnsiTheme="minorHAnsi" w:cstheme="minorBidi"/>
          <w:b/>
          <w:bCs/>
          <w:color w:val="auto"/>
          <w:sz w:val="24"/>
          <w:szCs w:val="24"/>
        </w:rPr>
        <w:t>August</w:t>
      </w:r>
      <w:r w:rsidRPr="006558D8">
        <w:rPr>
          <w:rFonts w:asciiTheme="minorHAnsi" w:hAnsiTheme="minorHAnsi" w:cstheme="minorBidi"/>
          <w:b/>
          <w:bCs/>
          <w:color w:val="auto"/>
          <w:sz w:val="24"/>
          <w:szCs w:val="24"/>
        </w:rPr>
        <w:t xml:space="preserve"> 2021</w:t>
      </w:r>
      <w:r w:rsidRPr="005B4B39">
        <w:rPr>
          <w:rFonts w:asciiTheme="minorHAnsi" w:hAnsiTheme="minorHAnsi" w:cstheme="minorBidi"/>
          <w:color w:val="auto"/>
          <w:sz w:val="24"/>
          <w:szCs w:val="24"/>
        </w:rPr>
        <w:t>, whichever is earlier.</w:t>
      </w:r>
    </w:p>
    <w:p w14:paraId="39F376F3" w14:textId="03A65912"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sz w:val="24"/>
        </w:rPr>
      </w:pPr>
      <w:r w:rsidRPr="004C68C4">
        <w:rPr>
          <w:rFonts w:asciiTheme="minorHAnsi" w:hAnsiTheme="minorHAnsi" w:cstheme="minorHAnsi"/>
          <w:color w:val="auto"/>
          <w:sz w:val="24"/>
          <w:szCs w:val="24"/>
        </w:rPr>
        <w:t>Applicants are required to submit an application online via the Business Victoria website</w:t>
      </w:r>
      <w:r w:rsidRPr="004C68C4">
        <w:rPr>
          <w:rFonts w:asciiTheme="minorHAnsi" w:hAnsiTheme="minorHAnsi" w:cstheme="minorHAnsi"/>
          <w:color w:val="auto"/>
          <w:sz w:val="24"/>
        </w:rPr>
        <w:t xml:space="preserve"> </w:t>
      </w:r>
      <w:r w:rsidR="006905EE" w:rsidRPr="004F129D">
        <w:rPr>
          <w:rFonts w:ascii="Calibri" w:hAnsi="Calibri"/>
          <w:bCs/>
          <w:sz w:val="24"/>
          <w:szCs w:val="24"/>
        </w:rPr>
        <w:t>(</w:t>
      </w:r>
      <w:hyperlink r:id="rId17">
        <w:r w:rsidR="00974D19" w:rsidRPr="004F129D">
          <w:rPr>
            <w:rStyle w:val="Hyperlink"/>
            <w:rFonts w:ascii="Calibri" w:hAnsi="Calibri"/>
            <w:sz w:val="24"/>
            <w:szCs w:val="24"/>
          </w:rPr>
          <w:t>business.vic.gov.au</w:t>
        </w:r>
      </w:hyperlink>
      <w:r w:rsidR="41C4E05E" w:rsidRPr="004F129D">
        <w:rPr>
          <w:rFonts w:ascii="Calibri" w:hAnsi="Calibri"/>
          <w:sz w:val="24"/>
          <w:szCs w:val="24"/>
        </w:rPr>
        <w:t>).</w:t>
      </w:r>
      <w:r w:rsidRPr="004C68C4">
        <w:rPr>
          <w:rFonts w:asciiTheme="minorHAnsi" w:hAnsiTheme="minorHAnsi" w:cstheme="minorHAnsi"/>
          <w:color w:val="auto"/>
          <w:sz w:val="24"/>
        </w:rPr>
        <w:t xml:space="preserve"> All questions in the application need to be completed</w:t>
      </w:r>
      <w:r w:rsidRPr="004C68C4">
        <w:rPr>
          <w:rFonts w:asciiTheme="minorHAnsi" w:hAnsiTheme="minorHAnsi" w:cstheme="minorHAnsi"/>
          <w:color w:val="auto"/>
          <w:spacing w:val="-52"/>
          <w:sz w:val="24"/>
        </w:rPr>
        <w:t xml:space="preserve"> </w:t>
      </w:r>
      <w:r w:rsidRPr="004C68C4">
        <w:rPr>
          <w:rFonts w:asciiTheme="minorHAnsi" w:hAnsiTheme="minorHAnsi" w:cstheme="minorHAnsi"/>
          <w:color w:val="auto"/>
          <w:sz w:val="24"/>
        </w:rPr>
        <w:t>and requested information is to be provided to ensure timely assessment and grant</w:t>
      </w:r>
      <w:r w:rsidRPr="004C68C4">
        <w:rPr>
          <w:rFonts w:asciiTheme="minorHAnsi" w:hAnsiTheme="minorHAnsi" w:cstheme="minorHAnsi"/>
          <w:color w:val="auto"/>
          <w:spacing w:val="-52"/>
          <w:sz w:val="24"/>
        </w:rPr>
        <w:t xml:space="preserve"> </w:t>
      </w:r>
      <w:r w:rsidRPr="004C68C4">
        <w:rPr>
          <w:rFonts w:asciiTheme="minorHAnsi" w:hAnsiTheme="minorHAnsi" w:cstheme="minorHAnsi"/>
          <w:color w:val="auto"/>
          <w:sz w:val="24"/>
        </w:rPr>
        <w:t>payment.</w:t>
      </w:r>
    </w:p>
    <w:p w14:paraId="4C272B08" w14:textId="1FB3BCE4"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sz w:val="24"/>
        </w:rPr>
      </w:pPr>
      <w:r w:rsidRPr="004C68C4">
        <w:rPr>
          <w:rFonts w:asciiTheme="minorHAnsi" w:hAnsiTheme="minorHAnsi" w:cstheme="minorHAnsi"/>
          <w:color w:val="auto"/>
          <w:sz w:val="24"/>
        </w:rPr>
        <w:t xml:space="preserve">If you have any queries about your application or </w:t>
      </w:r>
      <w:r w:rsidRPr="004C68C4">
        <w:rPr>
          <w:rFonts w:asciiTheme="minorHAnsi" w:hAnsiTheme="minorHAnsi" w:cstheme="minorHAnsi"/>
          <w:color w:val="auto"/>
          <w:sz w:val="24"/>
          <w:szCs w:val="24"/>
        </w:rPr>
        <w:t>require</w:t>
      </w:r>
      <w:r w:rsidRPr="004C68C4">
        <w:rPr>
          <w:rFonts w:asciiTheme="minorHAnsi" w:hAnsiTheme="minorHAnsi" w:cstheme="minorHAnsi"/>
          <w:color w:val="auto"/>
          <w:sz w:val="24"/>
        </w:rPr>
        <w:t xml:space="preserve"> further information on the</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program</w:t>
      </w:r>
      <w:r w:rsidRPr="004C68C4">
        <w:rPr>
          <w:rFonts w:asciiTheme="minorHAnsi" w:hAnsiTheme="minorHAnsi" w:cstheme="minorHAnsi"/>
          <w:color w:val="auto"/>
          <w:spacing w:val="-2"/>
          <w:sz w:val="24"/>
        </w:rPr>
        <w:t xml:space="preserve"> </w:t>
      </w:r>
      <w:r w:rsidRPr="004C68C4">
        <w:rPr>
          <w:rFonts w:asciiTheme="minorHAnsi" w:hAnsiTheme="minorHAnsi" w:cstheme="minorHAnsi"/>
          <w:color w:val="auto"/>
          <w:sz w:val="24"/>
        </w:rPr>
        <w:t>visit</w:t>
      </w:r>
      <w:r w:rsidRPr="004C68C4">
        <w:rPr>
          <w:rFonts w:asciiTheme="minorHAnsi" w:hAnsiTheme="minorHAnsi" w:cstheme="minorHAnsi"/>
          <w:color w:val="auto"/>
          <w:spacing w:val="-1"/>
          <w:sz w:val="24"/>
        </w:rPr>
        <w:t xml:space="preserve"> </w:t>
      </w:r>
      <w:hyperlink r:id="rId18">
        <w:r w:rsidR="1038F3E8" w:rsidRPr="004F129D">
          <w:rPr>
            <w:rStyle w:val="Hyperlink"/>
            <w:rFonts w:ascii="Calibri" w:hAnsi="Calibri"/>
            <w:sz w:val="24"/>
            <w:szCs w:val="24"/>
          </w:rPr>
          <w:t>business.vic.gov.au</w:t>
        </w:r>
      </w:hyperlink>
      <w:r w:rsidRPr="004C68C4">
        <w:rPr>
          <w:rFonts w:asciiTheme="minorHAnsi" w:hAnsiTheme="minorHAnsi" w:cstheme="minorHAnsi"/>
          <w:color w:val="0563C1"/>
          <w:sz w:val="24"/>
        </w:rPr>
        <w:t xml:space="preserve"> </w:t>
      </w:r>
      <w:r w:rsidRPr="004C68C4">
        <w:rPr>
          <w:rFonts w:asciiTheme="minorHAnsi" w:hAnsiTheme="minorHAnsi" w:cstheme="minorHAnsi"/>
          <w:color w:val="auto"/>
          <w:sz w:val="24"/>
        </w:rPr>
        <w:t>or</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contact the</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Business</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Victoria Hotline</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at 13</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22 15.</w:t>
      </w:r>
    </w:p>
    <w:sectPr w:rsidR="00096A9F" w:rsidRPr="004C68C4" w:rsidSect="00520BD5">
      <w:headerReference w:type="default" r:id="rId19"/>
      <w:footerReference w:type="default" r:id="rId20"/>
      <w:pgSz w:w="11900" w:h="16840"/>
      <w:pgMar w:top="1440" w:right="1440" w:bottom="1440" w:left="1440" w:header="0" w:footer="9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A7308" w14:textId="77777777" w:rsidR="0013788B" w:rsidRDefault="0013788B">
      <w:r>
        <w:separator/>
      </w:r>
    </w:p>
  </w:endnote>
  <w:endnote w:type="continuationSeparator" w:id="0">
    <w:p w14:paraId="1509500B" w14:textId="77777777" w:rsidR="0013788B" w:rsidRDefault="0013788B">
      <w:r>
        <w:continuationSeparator/>
      </w:r>
    </w:p>
  </w:endnote>
  <w:endnote w:type="continuationNotice" w:id="1">
    <w:p w14:paraId="26CE02E7" w14:textId="77777777" w:rsidR="0013788B" w:rsidRDefault="00137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C14B" w14:textId="5471A72A" w:rsidR="00096A9F" w:rsidRDefault="00C6298A">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4944B2B1" wp14:editId="43A96417">
              <wp:simplePos x="0" y="0"/>
              <wp:positionH relativeFrom="page">
                <wp:posOffset>3503930</wp:posOffset>
              </wp:positionH>
              <wp:positionV relativeFrom="page">
                <wp:posOffset>10078085</wp:posOffset>
              </wp:positionV>
              <wp:extent cx="962025" cy="154940"/>
              <wp:effectExtent l="0" t="0" r="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C5E19" w14:textId="77777777" w:rsidR="00096A9F" w:rsidRDefault="007676DA">
                          <w:pPr>
                            <w:spacing w:before="16"/>
                            <w:ind w:left="60"/>
                            <w:rPr>
                              <w:rFonts w:ascii="Arial"/>
                              <w:sz w:val="18"/>
                            </w:rPr>
                          </w:pPr>
                          <w:r>
                            <w:fldChar w:fldCharType="begin"/>
                          </w:r>
                          <w:r>
                            <w:rPr>
                              <w:rFonts w:ascii="Arial"/>
                              <w:sz w:val="18"/>
                            </w:rPr>
                            <w:instrText xml:space="preserve"> PAGE </w:instrText>
                          </w:r>
                          <w:r>
                            <w:fldChar w:fldCharType="separate"/>
                          </w:r>
                          <w:r>
                            <w:t>2</w:t>
                          </w:r>
                          <w:r>
                            <w:fldChar w:fldCharType="end"/>
                          </w:r>
                          <w:r>
                            <w:rPr>
                              <w:rFonts w:ascii="Arial"/>
                              <w:spacing w:val="-1"/>
                              <w:sz w:val="18"/>
                            </w:rPr>
                            <w:t xml:space="preserve"> </w:t>
                          </w:r>
                          <w:r>
                            <w:rPr>
                              <w:rFonts w:ascii="Arial"/>
                              <w:sz w:val="18"/>
                            </w:rPr>
                            <w:t>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4B2B1" id="_x0000_t202" coordsize="21600,21600" o:spt="202" path="m,l,21600r21600,l21600,xe">
              <v:stroke joinstyle="miter"/>
              <v:path gradientshapeok="t" o:connecttype="rect"/>
            </v:shapetype>
            <v:shape id="docshape5" o:spid="_x0000_s1029" type="#_x0000_t202" style="position:absolute;margin-left:275.9pt;margin-top:793.55pt;width:75.75pt;height:12.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" filled="f" stroked="f">
              <v:textbox inset="0,0,0,0">
                <w:txbxContent>
                  <w:p w14:paraId="5C9C5E19" w14:textId="77777777" w:rsidR="00096A9F" w:rsidRDefault="007676DA">
                    <w:pPr>
                      <w:spacing w:before="16"/>
                      <w:ind w:left="60"/>
                      <w:rPr>
                        <w:rFonts w:ascii="Arial"/>
                        <w:sz w:val="18"/>
                      </w:rPr>
                    </w:pPr>
                    <w:r>
                      <w:fldChar w:fldCharType="begin"/>
                    </w:r>
                    <w:r>
                      <w:rPr>
                        <w:rFonts w:ascii="Arial"/>
                        <w:sz w:val="18"/>
                      </w:rPr>
                      <w:instrText xml:space="preserve"> PAGE </w:instrText>
                    </w:r>
                    <w:r>
                      <w:fldChar w:fldCharType="separate"/>
                    </w:r>
                    <w:r>
                      <w:t>2</w:t>
                    </w:r>
                    <w:r>
                      <w:fldChar w:fldCharType="end"/>
                    </w:r>
                    <w:r>
                      <w:rPr>
                        <w:rFonts w:ascii="Arial"/>
                        <w:spacing w:val="-1"/>
                        <w:sz w:val="18"/>
                      </w:rPr>
                      <w:t xml:space="preserve"> </w:t>
                    </w:r>
                    <w:r>
                      <w:rPr>
                        <w:rFonts w:ascii="Arial"/>
                        <w:sz w:val="18"/>
                      </w:rPr>
                      <w:t>of 5</w:t>
                    </w:r>
                  </w:p>
                </w:txbxContent>
              </v:textbox>
              <w10:wrap anchorx="page" anchory="page"/>
            </v:shape>
          </w:pict>
        </mc:Fallback>
      </mc:AlternateContent>
    </w:r>
    <w:r w:rsidR="007676DA">
      <w:rPr>
        <w:noProof/>
      </w:rPr>
      <w:drawing>
        <wp:anchor distT="0" distB="0" distL="0" distR="0" simplePos="0" relativeHeight="251658241" behindDoc="1" locked="0" layoutInCell="1" allowOverlap="1" wp14:anchorId="61DECBB9" wp14:editId="3B3A5E69">
          <wp:simplePos x="0" y="0"/>
          <wp:positionH relativeFrom="page">
            <wp:posOffset>5889621</wp:posOffset>
          </wp:positionH>
          <wp:positionV relativeFrom="page">
            <wp:posOffset>9955531</wp:posOffset>
          </wp:positionV>
          <wp:extent cx="1331594" cy="397510"/>
          <wp:effectExtent l="0" t="0" r="0" b="0"/>
          <wp:wrapNone/>
          <wp:docPr id="7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1331594" cy="3975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1A49A" w14:textId="77777777" w:rsidR="0013788B" w:rsidRDefault="0013788B">
      <w:r>
        <w:separator/>
      </w:r>
    </w:p>
  </w:footnote>
  <w:footnote w:type="continuationSeparator" w:id="0">
    <w:p w14:paraId="2807F2F0" w14:textId="77777777" w:rsidR="0013788B" w:rsidRDefault="0013788B">
      <w:r>
        <w:continuationSeparator/>
      </w:r>
    </w:p>
  </w:footnote>
  <w:footnote w:type="continuationNotice" w:id="1">
    <w:p w14:paraId="14499222" w14:textId="77777777" w:rsidR="0013788B" w:rsidRDefault="0013788B"/>
  </w:footnote>
  <w:footnote w:id="2">
    <w:p w14:paraId="3BC59A06" w14:textId="7F5C0197" w:rsidR="006C1FA9" w:rsidRPr="00B44890" w:rsidRDefault="006C1FA9" w:rsidP="004C68C4">
      <w:pPr>
        <w:spacing w:line="244" w:lineRule="auto"/>
        <w:ind w:right="-52"/>
        <w:rPr>
          <w:rFonts w:ascii="Arial" w:hAnsi="Arial"/>
          <w:sz w:val="16"/>
        </w:rPr>
      </w:pPr>
      <w:r w:rsidRPr="00B44890">
        <w:rPr>
          <w:rStyle w:val="FootnoteReference"/>
        </w:rPr>
        <w:footnoteRef/>
      </w:r>
      <w:r w:rsidRPr="00B44890">
        <w:t xml:space="preserve"> </w:t>
      </w:r>
      <w:r w:rsidRPr="00B44890">
        <w:rPr>
          <w:rFonts w:ascii="Arial" w:hAnsi="Arial"/>
          <w:color w:val="53565A"/>
          <w:sz w:val="16"/>
        </w:rPr>
        <w:t>Business location is determined using the ABN registered operating address or, if required, workplace addresses</w:t>
      </w:r>
      <w:r w:rsidR="00664918">
        <w:rPr>
          <w:rFonts w:ascii="Arial" w:hAnsi="Arial"/>
          <w:color w:val="53565A"/>
          <w:sz w:val="16"/>
        </w:rPr>
        <w:t xml:space="preserve"> </w:t>
      </w:r>
      <w:r w:rsidRPr="00B44890">
        <w:rPr>
          <w:rFonts w:ascii="Arial" w:hAnsi="Arial"/>
          <w:color w:val="53565A"/>
          <w:spacing w:val="-42"/>
          <w:sz w:val="16"/>
        </w:rPr>
        <w:t xml:space="preserve"> </w:t>
      </w:r>
      <w:r w:rsidRPr="00B44890">
        <w:rPr>
          <w:rFonts w:ascii="Arial" w:hAnsi="Arial"/>
          <w:color w:val="53565A"/>
          <w:sz w:val="16"/>
        </w:rPr>
        <w:t>registered</w:t>
      </w:r>
      <w:r w:rsidRPr="00B44890">
        <w:rPr>
          <w:rFonts w:ascii="Arial" w:hAnsi="Arial"/>
          <w:color w:val="53565A"/>
          <w:spacing w:val="-1"/>
          <w:sz w:val="16"/>
        </w:rPr>
        <w:t xml:space="preserve"> </w:t>
      </w:r>
      <w:r w:rsidRPr="00B44890">
        <w:rPr>
          <w:rFonts w:ascii="Arial" w:hAnsi="Arial"/>
          <w:color w:val="53565A"/>
          <w:sz w:val="16"/>
        </w:rPr>
        <w:t>with WorkSafe Victoria.</w:t>
      </w:r>
    </w:p>
  </w:footnote>
  <w:footnote w:id="3">
    <w:p w14:paraId="1AB40E0B" w14:textId="763D7153" w:rsidR="006C1FA9" w:rsidRPr="00B44890" w:rsidRDefault="006C1FA9" w:rsidP="004C68C4">
      <w:pPr>
        <w:spacing w:line="242" w:lineRule="auto"/>
        <w:ind w:right="-52"/>
        <w:rPr>
          <w:rFonts w:ascii="Arial"/>
          <w:sz w:val="16"/>
        </w:rPr>
      </w:pPr>
      <w:r w:rsidRPr="00B44890">
        <w:rPr>
          <w:rStyle w:val="FootnoteReference"/>
        </w:rPr>
        <w:footnoteRef/>
      </w:r>
      <w:r w:rsidRPr="00B44890">
        <w:t xml:space="preserve"> </w:t>
      </w:r>
      <w:r w:rsidRPr="00B44890">
        <w:rPr>
          <w:rFonts w:ascii="Arial"/>
          <w:color w:val="53565A"/>
          <w:sz w:val="16"/>
        </w:rPr>
        <w:t>Your industry ABN registration includes your self-nominated ANZSIC industry classification, and this will be used to determine</w:t>
      </w:r>
      <w:r w:rsidRPr="00B44890">
        <w:rPr>
          <w:rFonts w:ascii="Arial"/>
          <w:color w:val="53565A"/>
          <w:spacing w:val="-42"/>
          <w:sz w:val="16"/>
        </w:rPr>
        <w:t xml:space="preserve"> </w:t>
      </w:r>
      <w:r w:rsidRPr="00B44890">
        <w:rPr>
          <w:rFonts w:ascii="Arial"/>
          <w:color w:val="53565A"/>
          <w:sz w:val="16"/>
        </w:rPr>
        <w:t>your eligibility for this criterion. Applicants must certify that they have checked that these details are up to date and reflect their</w:t>
      </w:r>
      <w:r w:rsidRPr="00B44890">
        <w:rPr>
          <w:rFonts w:ascii="Arial"/>
          <w:color w:val="53565A"/>
          <w:spacing w:val="1"/>
          <w:sz w:val="16"/>
        </w:rPr>
        <w:t xml:space="preserve"> </w:t>
      </w:r>
      <w:r w:rsidRPr="00B44890">
        <w:rPr>
          <w:rFonts w:ascii="Arial"/>
          <w:color w:val="53565A"/>
          <w:sz w:val="16"/>
        </w:rPr>
        <w:t>current business activity prior to submitting their application. Superannuation trusts are not considered to be operating in an</w:t>
      </w:r>
      <w:r w:rsidRPr="00B44890">
        <w:rPr>
          <w:rFonts w:ascii="Arial"/>
          <w:color w:val="53565A"/>
          <w:spacing w:val="1"/>
          <w:sz w:val="16"/>
        </w:rPr>
        <w:t xml:space="preserve"> </w:t>
      </w:r>
      <w:r w:rsidRPr="00B44890">
        <w:rPr>
          <w:rFonts w:ascii="Arial"/>
          <w:color w:val="53565A"/>
          <w:sz w:val="16"/>
        </w:rPr>
        <w:t>eligible</w:t>
      </w:r>
      <w:r w:rsidRPr="00B44890">
        <w:rPr>
          <w:rFonts w:ascii="Arial"/>
          <w:color w:val="53565A"/>
          <w:spacing w:val="-1"/>
          <w:sz w:val="16"/>
        </w:rPr>
        <w:t xml:space="preserve"> </w:t>
      </w:r>
      <w:r w:rsidRPr="00B44890">
        <w:rPr>
          <w:rFonts w:ascii="Arial"/>
          <w:color w:val="53565A"/>
          <w:sz w:val="16"/>
        </w:rPr>
        <w:t>ANZSIC</w:t>
      </w:r>
      <w:r w:rsidRPr="00B44890">
        <w:rPr>
          <w:rFonts w:ascii="Arial"/>
          <w:color w:val="53565A"/>
          <w:spacing w:val="1"/>
          <w:sz w:val="16"/>
        </w:rPr>
        <w:t xml:space="preserve"> </w:t>
      </w:r>
      <w:r w:rsidRPr="00B44890">
        <w:rPr>
          <w:rFonts w:ascii="Arial"/>
          <w:color w:val="53565A"/>
          <w:sz w:val="16"/>
        </w:rPr>
        <w:t>class.</w:t>
      </w:r>
    </w:p>
  </w:footnote>
  <w:footnote w:id="4">
    <w:p w14:paraId="511BD46D" w14:textId="12EDF7EB" w:rsidR="006C1FA9" w:rsidRPr="00B44890" w:rsidRDefault="006C1FA9" w:rsidP="004C68C4">
      <w:pPr>
        <w:ind w:right="-52"/>
      </w:pPr>
      <w:r w:rsidRPr="00B44890">
        <w:rPr>
          <w:rStyle w:val="FootnoteReference"/>
        </w:rPr>
        <w:footnoteRef/>
      </w:r>
      <w:r w:rsidRPr="00B44890">
        <w:t xml:space="preserve"> </w:t>
      </w:r>
      <w:r w:rsidRPr="00B44890">
        <w:rPr>
          <w:rFonts w:ascii="Arial"/>
          <w:color w:val="53565A"/>
          <w:sz w:val="16"/>
        </w:rPr>
        <w:t>For example, booking cancellations, utilities, wages, paid leave for staff unable to attend work, rent or the</w:t>
      </w:r>
      <w:r>
        <w:rPr>
          <w:rFonts w:ascii="Arial"/>
          <w:color w:val="53565A"/>
          <w:sz w:val="16"/>
        </w:rPr>
        <w:t xml:space="preserve"> </w:t>
      </w:r>
      <w:r w:rsidRPr="00B44890">
        <w:rPr>
          <w:rFonts w:ascii="Arial"/>
          <w:color w:val="53565A"/>
          <w:sz w:val="16"/>
        </w:rPr>
        <w:t xml:space="preserve">loss of perishable good or any other direct costs affecting the operation of the business related to the </w:t>
      </w:r>
      <w:r w:rsidR="00AC6E50">
        <w:rPr>
          <w:rFonts w:ascii="Arial"/>
          <w:color w:val="53565A"/>
          <w:sz w:val="16"/>
        </w:rPr>
        <w:t>July</w:t>
      </w:r>
      <w:r w:rsidRPr="00B44890">
        <w:rPr>
          <w:rFonts w:ascii="Arial"/>
          <w:color w:val="53565A"/>
          <w:sz w:val="16"/>
        </w:rPr>
        <w:t xml:space="preserve"> 2021 </w:t>
      </w:r>
      <w:r w:rsidRPr="009074B5">
        <w:rPr>
          <w:rFonts w:ascii="Arial"/>
          <w:color w:val="53565A"/>
          <w:spacing w:val="1"/>
          <w:sz w:val="16"/>
        </w:rPr>
        <w:t>COVID-19 restrictions</w:t>
      </w:r>
      <w:r w:rsidRPr="00B44890">
        <w:rPr>
          <w:rFonts w:ascii="Arial"/>
          <w:color w:val="53565A"/>
          <w:sz w:val="16"/>
        </w:rPr>
        <w:t xml:space="preserve">. These costs may have been incurred prior to, </w:t>
      </w:r>
      <w:r w:rsidRPr="00AC6E50">
        <w:rPr>
          <w:rFonts w:ascii="Arial"/>
          <w:color w:val="53565A"/>
          <w:sz w:val="16"/>
        </w:rPr>
        <w:t xml:space="preserve">on or after </w:t>
      </w:r>
      <w:r w:rsidR="00AC6E50" w:rsidRPr="00AC6E50">
        <w:rPr>
          <w:rFonts w:ascii="Arial"/>
          <w:color w:val="53565A"/>
          <w:sz w:val="16"/>
        </w:rPr>
        <w:t>15 July 2021</w:t>
      </w:r>
      <w:r w:rsidR="006D7DCA">
        <w:rPr>
          <w:rFonts w:ascii="Arial"/>
          <w:color w:val="53565A"/>
          <w:sz w:val="16"/>
        </w:rPr>
        <w:t xml:space="preserve">, but must be new costs </w:t>
      </w:r>
      <w:r w:rsidR="000122AD">
        <w:rPr>
          <w:rFonts w:ascii="Arial"/>
          <w:color w:val="53565A"/>
          <w:sz w:val="16"/>
        </w:rPr>
        <w:t xml:space="preserve">incurred only in relation to the </w:t>
      </w:r>
      <w:r w:rsidR="00AD0694">
        <w:rPr>
          <w:rFonts w:ascii="Arial"/>
          <w:color w:val="53565A"/>
          <w:sz w:val="16"/>
        </w:rPr>
        <w:t xml:space="preserve">July </w:t>
      </w:r>
      <w:r w:rsidR="009F64EE">
        <w:rPr>
          <w:rFonts w:ascii="Arial"/>
          <w:color w:val="53565A"/>
          <w:sz w:val="16"/>
        </w:rPr>
        <w:t xml:space="preserve">COVID Restrictions (not in relation to </w:t>
      </w:r>
      <w:r w:rsidR="00AC1695">
        <w:rPr>
          <w:rFonts w:ascii="Arial"/>
          <w:color w:val="53565A"/>
          <w:sz w:val="16"/>
        </w:rPr>
        <w:t xml:space="preserve">any funding received under </w:t>
      </w:r>
      <w:r w:rsidR="00F516C1">
        <w:rPr>
          <w:rFonts w:ascii="Arial"/>
          <w:color w:val="53565A"/>
          <w:sz w:val="16"/>
        </w:rPr>
        <w:t xml:space="preserve">any other round of the Business Cost Assistance Program </w:t>
      </w:r>
      <w:r w:rsidRPr="00AC6E50">
        <w:rPr>
          <w:rFonts w:ascii="Arial"/>
          <w:color w:val="53565A"/>
          <w:sz w:val="16"/>
        </w:rPr>
        <w:t>.</w:t>
      </w:r>
      <w:r w:rsidRPr="00B44890">
        <w:rPr>
          <w:rFonts w:ascii="Arial"/>
          <w:color w:val="53565A"/>
          <w:sz w:val="16"/>
        </w:rPr>
        <w:t xml:space="preserve"> The costs must be incurred by the</w:t>
      </w:r>
      <w:r w:rsidRPr="00B44890">
        <w:rPr>
          <w:rFonts w:ascii="Arial"/>
          <w:color w:val="53565A"/>
          <w:spacing w:val="1"/>
          <w:sz w:val="16"/>
        </w:rPr>
        <w:t xml:space="preserve"> </w:t>
      </w:r>
      <w:r w:rsidRPr="00B44890">
        <w:rPr>
          <w:rFonts w:ascii="Arial"/>
          <w:color w:val="53565A"/>
          <w:sz w:val="16"/>
        </w:rPr>
        <w:t>applying</w:t>
      </w:r>
      <w:r w:rsidRPr="00B44890">
        <w:rPr>
          <w:rFonts w:ascii="Arial"/>
          <w:color w:val="53565A"/>
          <w:spacing w:val="-1"/>
          <w:sz w:val="16"/>
        </w:rPr>
        <w:t xml:space="preserve"> </w:t>
      </w:r>
      <w:r w:rsidRPr="00B44890">
        <w:rPr>
          <w:rFonts w:ascii="Arial"/>
          <w:color w:val="53565A"/>
          <w:sz w:val="16"/>
        </w:rPr>
        <w:t>business, as defined by its</w:t>
      </w:r>
      <w:r w:rsidRPr="00B44890">
        <w:rPr>
          <w:rFonts w:ascii="Arial"/>
          <w:color w:val="53565A"/>
          <w:spacing w:val="-1"/>
          <w:sz w:val="16"/>
        </w:rPr>
        <w:t xml:space="preserve"> </w:t>
      </w:r>
      <w:r w:rsidRPr="00B44890">
        <w:rPr>
          <w:rFonts w:ascii="Arial"/>
          <w:color w:val="53565A"/>
          <w:sz w:val="16"/>
        </w:rPr>
        <w:t>ABN.</w:t>
      </w:r>
    </w:p>
  </w:footnote>
  <w:footnote w:id="5">
    <w:p w14:paraId="7606AB00" w14:textId="49DE9A9D" w:rsidR="006C1FA9" w:rsidRPr="00B44890" w:rsidRDefault="006C1FA9" w:rsidP="004C68C4">
      <w:pPr>
        <w:spacing w:line="244" w:lineRule="auto"/>
        <w:ind w:right="-52"/>
        <w:rPr>
          <w:rFonts w:ascii="Arial"/>
          <w:sz w:val="16"/>
        </w:rPr>
      </w:pPr>
      <w:r w:rsidRPr="00B44890">
        <w:rPr>
          <w:rStyle w:val="FootnoteReference"/>
        </w:rPr>
        <w:footnoteRef/>
      </w:r>
      <w:r w:rsidRPr="00B44890">
        <w:t xml:space="preserve"> </w:t>
      </w:r>
      <w:r w:rsidRPr="00B44890">
        <w:rPr>
          <w:rFonts w:ascii="Arial"/>
          <w:color w:val="53565A"/>
          <w:sz w:val="16"/>
        </w:rPr>
        <w:t>Where a business is in a payroll group, the payroll eligibility criteria applies to each business in the payroll group. That is, any</w:t>
      </w:r>
      <w:r w:rsidRPr="00B44890">
        <w:rPr>
          <w:rFonts w:ascii="Arial"/>
          <w:color w:val="53565A"/>
          <w:spacing w:val="-42"/>
          <w:sz w:val="16"/>
        </w:rPr>
        <w:t xml:space="preserve"> </w:t>
      </w:r>
      <w:r w:rsidRPr="00B44890">
        <w:rPr>
          <w:rFonts w:ascii="Arial"/>
          <w:color w:val="53565A"/>
          <w:sz w:val="16"/>
        </w:rPr>
        <w:t>member</w:t>
      </w:r>
      <w:r w:rsidRPr="00B44890">
        <w:rPr>
          <w:rFonts w:ascii="Arial"/>
          <w:color w:val="53565A"/>
          <w:spacing w:val="-1"/>
          <w:sz w:val="16"/>
        </w:rPr>
        <w:t xml:space="preserve"> </w:t>
      </w:r>
      <w:r w:rsidRPr="00B44890">
        <w:rPr>
          <w:rFonts w:ascii="Arial"/>
          <w:color w:val="53565A"/>
          <w:sz w:val="16"/>
        </w:rPr>
        <w:t>of</w:t>
      </w:r>
      <w:r w:rsidRPr="00B44890">
        <w:rPr>
          <w:rFonts w:ascii="Arial"/>
          <w:color w:val="53565A"/>
          <w:spacing w:val="-1"/>
          <w:sz w:val="16"/>
        </w:rPr>
        <w:t xml:space="preserve"> </w:t>
      </w:r>
      <w:r w:rsidRPr="00B44890">
        <w:rPr>
          <w:rFonts w:ascii="Arial"/>
          <w:color w:val="53565A"/>
          <w:sz w:val="16"/>
        </w:rPr>
        <w:t>a</w:t>
      </w:r>
      <w:r w:rsidRPr="00B44890">
        <w:rPr>
          <w:rFonts w:ascii="Arial"/>
          <w:color w:val="53565A"/>
          <w:spacing w:val="-1"/>
          <w:sz w:val="16"/>
        </w:rPr>
        <w:t xml:space="preserve"> </w:t>
      </w:r>
      <w:r w:rsidRPr="00B44890">
        <w:rPr>
          <w:rFonts w:ascii="Arial"/>
          <w:color w:val="53565A"/>
          <w:sz w:val="16"/>
        </w:rPr>
        <w:t>group</w:t>
      </w:r>
      <w:r w:rsidRPr="00B44890">
        <w:rPr>
          <w:rFonts w:ascii="Arial"/>
          <w:color w:val="53565A"/>
          <w:spacing w:val="-1"/>
          <w:sz w:val="16"/>
        </w:rPr>
        <w:t xml:space="preserve"> </w:t>
      </w:r>
      <w:r w:rsidRPr="00B44890">
        <w:rPr>
          <w:rFonts w:ascii="Arial"/>
          <w:color w:val="53565A"/>
          <w:sz w:val="16"/>
        </w:rPr>
        <w:t>with</w:t>
      </w:r>
      <w:r w:rsidRPr="00B44890">
        <w:rPr>
          <w:rFonts w:ascii="Arial"/>
          <w:color w:val="53565A"/>
          <w:spacing w:val="-1"/>
          <w:sz w:val="16"/>
        </w:rPr>
        <w:t xml:space="preserve"> </w:t>
      </w:r>
      <w:r w:rsidRPr="00B44890">
        <w:rPr>
          <w:rFonts w:ascii="Arial"/>
          <w:color w:val="53565A"/>
          <w:sz w:val="16"/>
        </w:rPr>
        <w:t>an</w:t>
      </w:r>
      <w:r w:rsidRPr="00B44890">
        <w:rPr>
          <w:rFonts w:ascii="Arial"/>
          <w:color w:val="53565A"/>
          <w:spacing w:val="-1"/>
          <w:sz w:val="16"/>
        </w:rPr>
        <w:t xml:space="preserve"> </w:t>
      </w:r>
      <w:r w:rsidRPr="00B44890">
        <w:rPr>
          <w:rFonts w:ascii="Arial"/>
          <w:color w:val="53565A"/>
          <w:sz w:val="16"/>
        </w:rPr>
        <w:t>annual</w:t>
      </w:r>
      <w:r w:rsidRPr="00B44890">
        <w:rPr>
          <w:rFonts w:ascii="Arial"/>
          <w:color w:val="53565A"/>
          <w:spacing w:val="-1"/>
          <w:sz w:val="16"/>
        </w:rPr>
        <w:t xml:space="preserve"> </w:t>
      </w:r>
      <w:r w:rsidRPr="00B44890">
        <w:rPr>
          <w:rFonts w:ascii="Arial"/>
          <w:color w:val="53565A"/>
          <w:sz w:val="16"/>
        </w:rPr>
        <w:t>Victorian</w:t>
      </w:r>
      <w:r w:rsidRPr="00B44890">
        <w:rPr>
          <w:rFonts w:ascii="Arial"/>
          <w:color w:val="53565A"/>
          <w:spacing w:val="-1"/>
          <w:sz w:val="16"/>
        </w:rPr>
        <w:t xml:space="preserve"> </w:t>
      </w:r>
      <w:r w:rsidRPr="00B44890">
        <w:rPr>
          <w:rFonts w:ascii="Arial"/>
          <w:color w:val="53565A"/>
          <w:sz w:val="16"/>
        </w:rPr>
        <w:t>taxable</w:t>
      </w:r>
      <w:r w:rsidRPr="00B44890">
        <w:rPr>
          <w:rFonts w:ascii="Arial"/>
          <w:color w:val="53565A"/>
          <w:spacing w:val="-1"/>
          <w:sz w:val="16"/>
        </w:rPr>
        <w:t xml:space="preserve"> </w:t>
      </w:r>
      <w:r w:rsidRPr="00B44890">
        <w:rPr>
          <w:rFonts w:ascii="Arial"/>
          <w:color w:val="53565A"/>
          <w:sz w:val="16"/>
        </w:rPr>
        <w:t>payroll</w:t>
      </w:r>
      <w:r w:rsidRPr="00B44890">
        <w:rPr>
          <w:rFonts w:ascii="Arial"/>
          <w:color w:val="53565A"/>
          <w:spacing w:val="-1"/>
          <w:sz w:val="16"/>
        </w:rPr>
        <w:t xml:space="preserve"> </w:t>
      </w:r>
      <w:r w:rsidRPr="00B44890">
        <w:rPr>
          <w:rFonts w:ascii="Arial"/>
          <w:color w:val="53565A"/>
          <w:sz w:val="16"/>
        </w:rPr>
        <w:t>of up</w:t>
      </w:r>
      <w:r w:rsidRPr="00B44890">
        <w:rPr>
          <w:rFonts w:ascii="Arial"/>
          <w:color w:val="53565A"/>
          <w:spacing w:val="-1"/>
          <w:sz w:val="16"/>
        </w:rPr>
        <w:t xml:space="preserve"> </w:t>
      </w:r>
      <w:r w:rsidRPr="00B44890">
        <w:rPr>
          <w:rFonts w:ascii="Arial"/>
          <w:color w:val="53565A"/>
          <w:sz w:val="16"/>
        </w:rPr>
        <w:t>to</w:t>
      </w:r>
      <w:r w:rsidRPr="00B44890">
        <w:rPr>
          <w:rFonts w:ascii="Arial"/>
          <w:color w:val="53565A"/>
          <w:spacing w:val="-1"/>
          <w:sz w:val="16"/>
        </w:rPr>
        <w:t xml:space="preserve"> </w:t>
      </w:r>
      <w:r w:rsidRPr="00B44890">
        <w:rPr>
          <w:rFonts w:ascii="Arial"/>
          <w:color w:val="53565A"/>
          <w:sz w:val="16"/>
        </w:rPr>
        <w:t>$10</w:t>
      </w:r>
      <w:r w:rsidRPr="00B44890">
        <w:rPr>
          <w:rFonts w:ascii="Arial"/>
          <w:color w:val="53565A"/>
          <w:spacing w:val="-1"/>
          <w:sz w:val="16"/>
        </w:rPr>
        <w:t xml:space="preserve"> </w:t>
      </w:r>
      <w:r w:rsidRPr="00B44890">
        <w:rPr>
          <w:rFonts w:ascii="Arial"/>
          <w:color w:val="53565A"/>
          <w:sz w:val="16"/>
        </w:rPr>
        <w:t>million</w:t>
      </w:r>
      <w:r w:rsidRPr="00B44890">
        <w:rPr>
          <w:rFonts w:ascii="Arial"/>
          <w:color w:val="53565A"/>
          <w:spacing w:val="-1"/>
          <w:sz w:val="16"/>
        </w:rPr>
        <w:t xml:space="preserve"> </w:t>
      </w:r>
      <w:r w:rsidRPr="00B44890">
        <w:rPr>
          <w:rFonts w:ascii="Arial"/>
          <w:color w:val="53565A"/>
          <w:sz w:val="16"/>
        </w:rPr>
        <w:t>in</w:t>
      </w:r>
      <w:r w:rsidRPr="00B44890">
        <w:rPr>
          <w:rFonts w:ascii="Arial"/>
          <w:color w:val="53565A"/>
          <w:spacing w:val="-1"/>
          <w:sz w:val="16"/>
        </w:rPr>
        <w:t xml:space="preserve"> </w:t>
      </w:r>
      <w:r w:rsidRPr="00B44890">
        <w:rPr>
          <w:rFonts w:ascii="Arial"/>
          <w:color w:val="53565A"/>
          <w:sz w:val="16"/>
        </w:rPr>
        <w:t>2019-20</w:t>
      </w:r>
      <w:r w:rsidRPr="00B44890">
        <w:rPr>
          <w:rFonts w:ascii="Arial"/>
          <w:color w:val="53565A"/>
          <w:spacing w:val="-1"/>
          <w:sz w:val="16"/>
        </w:rPr>
        <w:t xml:space="preserve"> </w:t>
      </w:r>
      <w:r w:rsidRPr="00B44890">
        <w:rPr>
          <w:rFonts w:ascii="Arial"/>
          <w:color w:val="53565A"/>
          <w:sz w:val="16"/>
        </w:rPr>
        <w:t>can</w:t>
      </w:r>
      <w:r w:rsidRPr="00B44890">
        <w:rPr>
          <w:rFonts w:ascii="Arial"/>
          <w:color w:val="53565A"/>
          <w:spacing w:val="-1"/>
          <w:sz w:val="16"/>
        </w:rPr>
        <w:t xml:space="preserve"> </w:t>
      </w:r>
      <w:r w:rsidRPr="00B44890">
        <w:rPr>
          <w:rFonts w:ascii="Arial"/>
          <w:color w:val="53565A"/>
          <w:sz w:val="16"/>
        </w:rPr>
        <w:t>apply.</w:t>
      </w:r>
    </w:p>
  </w:footnote>
  <w:footnote w:id="6">
    <w:p w14:paraId="2E106935" w14:textId="3AB4E543" w:rsidR="006C1FA9" w:rsidRPr="00B44890" w:rsidRDefault="006C1FA9" w:rsidP="004C68C4">
      <w:pPr>
        <w:ind w:right="-52"/>
        <w:rPr>
          <w:rFonts w:ascii="Arial"/>
          <w:sz w:val="16"/>
        </w:rPr>
      </w:pPr>
      <w:r w:rsidRPr="00B44890">
        <w:rPr>
          <w:rStyle w:val="FootnoteReference"/>
        </w:rPr>
        <w:footnoteRef/>
      </w:r>
      <w:r w:rsidRPr="00B44890">
        <w:t xml:space="preserve"> </w:t>
      </w:r>
      <w:r w:rsidRPr="00B44890">
        <w:rPr>
          <w:rFonts w:ascii="Arial"/>
          <w:color w:val="53565A"/>
          <w:sz w:val="16"/>
        </w:rPr>
        <w:t>A business or enterprise must register for GST if it has a GST turnover of $75,000 or more. Not-for-profit entities with annual</w:t>
      </w:r>
      <w:r w:rsidRPr="00B44890">
        <w:rPr>
          <w:rFonts w:ascii="Arial"/>
          <w:color w:val="53565A"/>
          <w:spacing w:val="-42"/>
          <w:sz w:val="16"/>
        </w:rPr>
        <w:t xml:space="preserve"> </w:t>
      </w:r>
      <w:r w:rsidRPr="00B44890">
        <w:rPr>
          <w:rFonts w:ascii="Arial"/>
          <w:color w:val="53565A"/>
          <w:sz w:val="16"/>
        </w:rPr>
        <w:t>turnover between $75,000 and $150,000 that are not registered for GST and are registered with the Australian Charities and</w:t>
      </w:r>
      <w:r w:rsidRPr="00B44890">
        <w:rPr>
          <w:rFonts w:ascii="Arial"/>
          <w:color w:val="53565A"/>
          <w:spacing w:val="1"/>
          <w:sz w:val="16"/>
        </w:rPr>
        <w:t xml:space="preserve"> </w:t>
      </w:r>
      <w:r w:rsidRPr="00B44890">
        <w:rPr>
          <w:rFonts w:ascii="Arial"/>
          <w:color w:val="53565A"/>
          <w:sz w:val="16"/>
        </w:rPr>
        <w:t>Not-for-Profit Commission are eligible to apply. Businesses with annual 2019-2020 turnover of $75,000 or more that are not</w:t>
      </w:r>
      <w:r w:rsidRPr="00B44890">
        <w:rPr>
          <w:rFonts w:ascii="Arial"/>
          <w:color w:val="53565A"/>
          <w:spacing w:val="1"/>
          <w:sz w:val="16"/>
        </w:rPr>
        <w:t xml:space="preserve"> </w:t>
      </w:r>
      <w:r w:rsidRPr="00B44890">
        <w:rPr>
          <w:rFonts w:ascii="Arial"/>
          <w:color w:val="53565A"/>
          <w:sz w:val="16"/>
        </w:rPr>
        <w:t>required by relevant taxation legislation to be registered for GST are eligible to apply, subject to provision of a statutory</w:t>
      </w:r>
      <w:r w:rsidRPr="00B44890">
        <w:rPr>
          <w:rFonts w:ascii="Arial"/>
          <w:color w:val="53565A"/>
          <w:spacing w:val="1"/>
          <w:sz w:val="16"/>
        </w:rPr>
        <w:t xml:space="preserve"> </w:t>
      </w:r>
      <w:r w:rsidRPr="00B44890">
        <w:rPr>
          <w:rFonts w:ascii="Arial"/>
          <w:color w:val="53565A"/>
          <w:sz w:val="16"/>
        </w:rPr>
        <w:t>declaration</w:t>
      </w:r>
      <w:r w:rsidRPr="00B44890">
        <w:rPr>
          <w:rFonts w:ascii="Arial"/>
          <w:color w:val="53565A"/>
          <w:spacing w:val="-1"/>
          <w:sz w:val="16"/>
        </w:rPr>
        <w:t xml:space="preserve"> </w:t>
      </w:r>
      <w:r w:rsidRPr="00B44890">
        <w:rPr>
          <w:rFonts w:ascii="Arial"/>
          <w:color w:val="53565A"/>
          <w:sz w:val="16"/>
        </w:rPr>
        <w:t>from</w:t>
      </w:r>
      <w:r w:rsidRPr="00B44890">
        <w:rPr>
          <w:rFonts w:ascii="Arial"/>
          <w:color w:val="53565A"/>
          <w:spacing w:val="1"/>
          <w:sz w:val="16"/>
        </w:rPr>
        <w:t xml:space="preserve"> </w:t>
      </w:r>
      <w:r w:rsidRPr="00B44890">
        <w:rPr>
          <w:rFonts w:ascii="Arial"/>
          <w:color w:val="53565A"/>
          <w:sz w:val="16"/>
        </w:rPr>
        <w:t>a registered tax agent</w:t>
      </w:r>
    </w:p>
  </w:footnote>
  <w:footnote w:id="7">
    <w:p w14:paraId="19BF7CD4" w14:textId="48CC1002" w:rsidR="006C1FA9" w:rsidRPr="006C1FA9" w:rsidRDefault="006C1FA9" w:rsidP="004C68C4">
      <w:pPr>
        <w:pStyle w:val="FootnoteText"/>
        <w:ind w:right="-52"/>
        <w:rPr>
          <w:lang w:val="en-AU"/>
        </w:rPr>
      </w:pPr>
      <w:r w:rsidRPr="00B44890">
        <w:rPr>
          <w:rStyle w:val="FootnoteReference"/>
        </w:rPr>
        <w:footnoteRef/>
      </w:r>
      <w:r w:rsidRPr="00B44890">
        <w:t xml:space="preserve"> </w:t>
      </w:r>
      <w:r w:rsidRPr="00B44890">
        <w:rPr>
          <w:rFonts w:ascii="Arial" w:hAnsi="Arial"/>
          <w:color w:val="53565A"/>
          <w:sz w:val="16"/>
          <w:szCs w:val="22"/>
        </w:rPr>
        <w:t>Where required by relevant and applicable legislation. Responsible regulators are the Australian Securities and Investment Commission (ASIC); the ACNC for charities and not-for-profits; and Consumer Affairs Victoria (CAV) for incorporated associations</w:t>
      </w:r>
    </w:p>
  </w:footnote>
  <w:footnote w:id="8">
    <w:p w14:paraId="17FB06E3" w14:textId="1DB398BE" w:rsidR="00B44890" w:rsidRPr="00B44890" w:rsidRDefault="00B44890" w:rsidP="004C68C4">
      <w:pPr>
        <w:ind w:right="-52"/>
        <w:jc w:val="both"/>
        <w:rPr>
          <w:rFonts w:ascii="Arial" w:hAnsi="Arial"/>
          <w:sz w:val="16"/>
        </w:rPr>
      </w:pPr>
      <w:r>
        <w:rPr>
          <w:rStyle w:val="FootnoteReference"/>
        </w:rPr>
        <w:footnoteRef/>
      </w:r>
      <w:r>
        <w:t xml:space="preserve"> </w:t>
      </w:r>
      <w:r>
        <w:rPr>
          <w:rFonts w:ascii="Arial" w:hAnsi="Arial"/>
          <w:color w:val="53565A"/>
          <w:sz w:val="16"/>
        </w:rPr>
        <w:t>Employing businesses are defined as those businesses required to be registered for WorkCover insurance or equivalent. Sole</w:t>
      </w:r>
      <w:r>
        <w:rPr>
          <w:rFonts w:ascii="Arial" w:hAnsi="Arial"/>
          <w:color w:val="53565A"/>
          <w:spacing w:val="-42"/>
          <w:sz w:val="16"/>
        </w:rPr>
        <w:t xml:space="preserve"> </w:t>
      </w:r>
      <w:r>
        <w:rPr>
          <w:rFonts w:ascii="Arial" w:hAnsi="Arial"/>
          <w:color w:val="53565A"/>
          <w:sz w:val="16"/>
        </w:rPr>
        <w:t>traders, individuals in partnerships and individual trustees of trusts must employ persons other than themselves to be eligible in</w:t>
      </w:r>
      <w:r>
        <w:rPr>
          <w:rFonts w:ascii="Arial" w:hAnsi="Arial"/>
          <w:color w:val="53565A"/>
          <w:spacing w:val="-42"/>
          <w:sz w:val="16"/>
        </w:rPr>
        <w:t xml:space="preserve"> </w:t>
      </w:r>
      <w:r>
        <w:rPr>
          <w:rFonts w:ascii="Arial" w:hAnsi="Arial"/>
          <w:color w:val="53565A"/>
          <w:sz w:val="16"/>
        </w:rPr>
        <w:t>this</w:t>
      </w:r>
      <w:r>
        <w:rPr>
          <w:rFonts w:ascii="Arial" w:hAnsi="Arial"/>
          <w:color w:val="53565A"/>
          <w:spacing w:val="-1"/>
          <w:sz w:val="16"/>
        </w:rPr>
        <w:t xml:space="preserve"> </w:t>
      </w:r>
      <w:r>
        <w:rPr>
          <w:rFonts w:ascii="Arial" w:hAnsi="Arial"/>
          <w:color w:val="53565A"/>
          <w:sz w:val="16"/>
        </w:rPr>
        <w:t>category of ‘employing businesses’.</w:t>
      </w:r>
    </w:p>
  </w:footnote>
  <w:footnote w:id="9">
    <w:p w14:paraId="3A4A778C" w14:textId="578F004E" w:rsidR="00B44890" w:rsidRPr="00B44890" w:rsidRDefault="00B44890" w:rsidP="004C68C4">
      <w:pPr>
        <w:pStyle w:val="FootnoteText"/>
        <w:ind w:right="-52"/>
        <w:rPr>
          <w:lang w:val="en-AU"/>
        </w:rPr>
      </w:pPr>
      <w:r>
        <w:rPr>
          <w:rStyle w:val="FootnoteReference"/>
        </w:rPr>
        <w:footnoteRef/>
      </w:r>
      <w:r>
        <w:t xml:space="preserve"> </w:t>
      </w:r>
      <w:r>
        <w:rPr>
          <w:rFonts w:ascii="Arial" w:hAnsi="Arial"/>
          <w:color w:val="53565A"/>
          <w:sz w:val="16"/>
        </w:rPr>
        <w:t>Businesses operating within Victoria that hold an equivalent worker’s compensation policy in another Australian jurisdiction in</w:t>
      </w:r>
      <w:r>
        <w:rPr>
          <w:rFonts w:ascii="Arial" w:hAnsi="Arial"/>
          <w:color w:val="53565A"/>
          <w:spacing w:val="-42"/>
          <w:sz w:val="16"/>
        </w:rPr>
        <w:t xml:space="preserve"> </w:t>
      </w:r>
      <w:r>
        <w:rPr>
          <w:rFonts w:ascii="Arial" w:hAnsi="Arial"/>
          <w:color w:val="53565A"/>
          <w:sz w:val="16"/>
        </w:rPr>
        <w:t>accordance with Victorian WorkCover legislation are eligible. Evidence of the valid interstate insurance policy and operation</w:t>
      </w:r>
      <w:r>
        <w:rPr>
          <w:rFonts w:ascii="Arial" w:hAnsi="Arial"/>
          <w:color w:val="53565A"/>
          <w:spacing w:val="1"/>
          <w:sz w:val="16"/>
        </w:rPr>
        <w:t xml:space="preserve"> </w:t>
      </w:r>
      <w:r>
        <w:rPr>
          <w:rFonts w:ascii="Arial" w:hAnsi="Arial"/>
          <w:color w:val="53565A"/>
          <w:sz w:val="16"/>
        </w:rPr>
        <w:t>located</w:t>
      </w:r>
      <w:r>
        <w:rPr>
          <w:rFonts w:ascii="Arial" w:hAnsi="Arial"/>
          <w:color w:val="53565A"/>
          <w:spacing w:val="-1"/>
          <w:sz w:val="16"/>
        </w:rPr>
        <w:t xml:space="preserve"> </w:t>
      </w:r>
      <w:r>
        <w:rPr>
          <w:rFonts w:ascii="Arial" w:hAnsi="Arial"/>
          <w:color w:val="53565A"/>
          <w:sz w:val="16"/>
        </w:rPr>
        <w:t>within Victoria is required</w:t>
      </w:r>
    </w:p>
  </w:footnote>
  <w:footnote w:id="10">
    <w:p w14:paraId="3C695867" w14:textId="10137E1A" w:rsidR="006576FF" w:rsidRPr="00AC61B9" w:rsidRDefault="006576FF" w:rsidP="004C68C4">
      <w:pPr>
        <w:spacing w:line="249" w:lineRule="auto"/>
        <w:ind w:right="-52"/>
        <w:rPr>
          <w:rFonts w:ascii="Arial"/>
          <w:sz w:val="16"/>
        </w:rPr>
      </w:pPr>
      <w:r>
        <w:rPr>
          <w:rStyle w:val="FootnoteReference"/>
        </w:rPr>
        <w:footnoteRef/>
      </w:r>
      <w:r>
        <w:t xml:space="preserve"> </w:t>
      </w:r>
      <w:r w:rsidR="00D86759" w:rsidRPr="00D86759">
        <w:rPr>
          <w:rFonts w:ascii="Arial"/>
          <w:color w:val="53565A"/>
          <w:sz w:val="16"/>
        </w:rPr>
        <w:t>For employing businesses, in the event that the Proof of Identity documents cannot be verified against the Australian Business</w:t>
      </w:r>
      <w:r w:rsidR="00D86759" w:rsidRPr="00D86759">
        <w:rPr>
          <w:rFonts w:ascii="Arial"/>
          <w:color w:val="53565A"/>
          <w:spacing w:val="-43"/>
          <w:sz w:val="16"/>
        </w:rPr>
        <w:t xml:space="preserve"> </w:t>
      </w:r>
      <w:r w:rsidR="00D86759" w:rsidRPr="00D86759">
        <w:rPr>
          <w:rFonts w:ascii="Arial"/>
          <w:color w:val="53565A"/>
          <w:sz w:val="16"/>
        </w:rPr>
        <w:t>Register,</w:t>
      </w:r>
      <w:r w:rsidR="00D86759" w:rsidRPr="00D86759">
        <w:rPr>
          <w:rFonts w:ascii="Arial"/>
          <w:color w:val="53565A"/>
          <w:spacing w:val="-3"/>
          <w:sz w:val="16"/>
        </w:rPr>
        <w:t xml:space="preserve"> </w:t>
      </w:r>
      <w:r w:rsidR="00D86759" w:rsidRPr="00D86759">
        <w:rPr>
          <w:rFonts w:ascii="Arial"/>
          <w:color w:val="53565A"/>
          <w:sz w:val="16"/>
        </w:rPr>
        <w:t>the</w:t>
      </w:r>
      <w:r w:rsidR="00D86759" w:rsidRPr="00D86759">
        <w:rPr>
          <w:rFonts w:ascii="Arial"/>
          <w:color w:val="53565A"/>
          <w:spacing w:val="-3"/>
          <w:sz w:val="16"/>
        </w:rPr>
        <w:t xml:space="preserve"> </w:t>
      </w:r>
      <w:r w:rsidR="00D86759" w:rsidRPr="00D86759">
        <w:rPr>
          <w:rFonts w:ascii="Arial"/>
          <w:color w:val="53565A"/>
          <w:sz w:val="16"/>
        </w:rPr>
        <w:t>Department</w:t>
      </w:r>
      <w:r w:rsidR="00D86759" w:rsidRPr="00D86759">
        <w:rPr>
          <w:rFonts w:ascii="Arial"/>
          <w:color w:val="53565A"/>
          <w:spacing w:val="-3"/>
          <w:sz w:val="16"/>
        </w:rPr>
        <w:t xml:space="preserve"> </w:t>
      </w:r>
      <w:r w:rsidR="00D86759" w:rsidRPr="00D86759">
        <w:rPr>
          <w:rFonts w:ascii="Arial"/>
          <w:color w:val="53565A"/>
          <w:sz w:val="16"/>
        </w:rPr>
        <w:t>will</w:t>
      </w:r>
      <w:r w:rsidR="00D86759" w:rsidRPr="00D86759">
        <w:rPr>
          <w:rFonts w:ascii="Arial"/>
          <w:color w:val="53565A"/>
          <w:spacing w:val="-3"/>
          <w:sz w:val="16"/>
        </w:rPr>
        <w:t xml:space="preserve"> </w:t>
      </w:r>
      <w:r w:rsidR="00D86759" w:rsidRPr="00D86759">
        <w:rPr>
          <w:rFonts w:ascii="Arial"/>
          <w:color w:val="53565A"/>
          <w:sz w:val="16"/>
        </w:rPr>
        <w:t>rely</w:t>
      </w:r>
      <w:r w:rsidR="00D86759" w:rsidRPr="00D86759">
        <w:rPr>
          <w:rFonts w:ascii="Arial"/>
          <w:color w:val="53565A"/>
          <w:spacing w:val="-3"/>
          <w:sz w:val="16"/>
        </w:rPr>
        <w:t xml:space="preserve"> </w:t>
      </w:r>
      <w:r w:rsidR="00D86759" w:rsidRPr="00D86759">
        <w:rPr>
          <w:rFonts w:ascii="Arial"/>
          <w:color w:val="53565A"/>
          <w:sz w:val="16"/>
        </w:rPr>
        <w:t>on</w:t>
      </w:r>
      <w:r w:rsidR="00D86759" w:rsidRPr="00D86759">
        <w:rPr>
          <w:rFonts w:ascii="Arial"/>
          <w:color w:val="53565A"/>
          <w:spacing w:val="-3"/>
          <w:sz w:val="16"/>
        </w:rPr>
        <w:t xml:space="preserve"> </w:t>
      </w:r>
      <w:r w:rsidR="00D86759" w:rsidRPr="00D86759">
        <w:rPr>
          <w:rFonts w:ascii="Arial"/>
          <w:color w:val="53565A"/>
          <w:sz w:val="16"/>
        </w:rPr>
        <w:t>an</w:t>
      </w:r>
      <w:r w:rsidR="00D86759" w:rsidRPr="00D86759">
        <w:rPr>
          <w:rFonts w:ascii="Arial"/>
          <w:color w:val="53565A"/>
          <w:spacing w:val="-2"/>
          <w:sz w:val="16"/>
        </w:rPr>
        <w:t xml:space="preserve"> </w:t>
      </w:r>
      <w:r w:rsidR="00D86759" w:rsidRPr="00D86759">
        <w:rPr>
          <w:rFonts w:ascii="Arial"/>
          <w:color w:val="53565A"/>
          <w:sz w:val="16"/>
        </w:rPr>
        <w:t>accurate</w:t>
      </w:r>
      <w:r w:rsidR="00D86759" w:rsidRPr="00D86759">
        <w:rPr>
          <w:rFonts w:ascii="Arial"/>
          <w:color w:val="53565A"/>
          <w:spacing w:val="-3"/>
          <w:sz w:val="16"/>
        </w:rPr>
        <w:t xml:space="preserve"> </w:t>
      </w:r>
      <w:r w:rsidR="00D86759" w:rsidRPr="00D86759">
        <w:rPr>
          <w:rFonts w:ascii="Arial"/>
          <w:color w:val="53565A"/>
          <w:sz w:val="16"/>
        </w:rPr>
        <w:t>Workcover</w:t>
      </w:r>
      <w:r w:rsidR="00D86759" w:rsidRPr="00D86759">
        <w:rPr>
          <w:rFonts w:ascii="Arial"/>
          <w:color w:val="53565A"/>
          <w:spacing w:val="-3"/>
          <w:sz w:val="16"/>
        </w:rPr>
        <w:t xml:space="preserve"> </w:t>
      </w:r>
      <w:r w:rsidR="00D86759" w:rsidRPr="00D86759">
        <w:rPr>
          <w:rFonts w:ascii="Arial"/>
          <w:color w:val="53565A"/>
          <w:sz w:val="16"/>
        </w:rPr>
        <w:t>Employer</w:t>
      </w:r>
      <w:r w:rsidR="00D86759" w:rsidRPr="00D86759">
        <w:rPr>
          <w:rFonts w:ascii="Arial"/>
          <w:color w:val="53565A"/>
          <w:spacing w:val="-3"/>
          <w:sz w:val="16"/>
        </w:rPr>
        <w:t xml:space="preserve"> </w:t>
      </w:r>
      <w:r w:rsidR="00D86759" w:rsidRPr="00D86759">
        <w:rPr>
          <w:rFonts w:ascii="Arial"/>
          <w:color w:val="53565A"/>
          <w:sz w:val="16"/>
        </w:rPr>
        <w:t>Number</w:t>
      </w:r>
      <w:r w:rsidR="00D86759" w:rsidRPr="00D86759">
        <w:rPr>
          <w:rFonts w:ascii="Arial"/>
          <w:color w:val="53565A"/>
          <w:spacing w:val="-3"/>
          <w:sz w:val="16"/>
        </w:rPr>
        <w:t xml:space="preserve"> </w:t>
      </w:r>
      <w:r w:rsidR="00D86759" w:rsidRPr="00D86759">
        <w:rPr>
          <w:rFonts w:ascii="Arial"/>
          <w:color w:val="53565A"/>
          <w:sz w:val="16"/>
        </w:rPr>
        <w:t>(i.e.</w:t>
      </w:r>
      <w:r w:rsidR="00D86759" w:rsidRPr="00D86759">
        <w:rPr>
          <w:rFonts w:ascii="Arial"/>
          <w:color w:val="53565A"/>
          <w:spacing w:val="-3"/>
          <w:sz w:val="16"/>
        </w:rPr>
        <w:t xml:space="preserve"> </w:t>
      </w:r>
      <w:r w:rsidR="00D86759" w:rsidRPr="00D86759">
        <w:rPr>
          <w:rFonts w:ascii="Arial"/>
          <w:color w:val="53565A"/>
          <w:sz w:val="16"/>
        </w:rPr>
        <w:t>WorkSafe</w:t>
      </w:r>
      <w:r w:rsidR="00D86759" w:rsidRPr="00D86759">
        <w:rPr>
          <w:rFonts w:ascii="Arial"/>
          <w:color w:val="53565A"/>
          <w:spacing w:val="-3"/>
          <w:sz w:val="16"/>
        </w:rPr>
        <w:t xml:space="preserve"> </w:t>
      </w:r>
      <w:r w:rsidR="00D86759" w:rsidRPr="00D86759">
        <w:rPr>
          <w:rFonts w:ascii="Arial"/>
          <w:color w:val="53565A"/>
          <w:sz w:val="16"/>
        </w:rPr>
        <w:t>registration)</w:t>
      </w:r>
      <w:r w:rsidR="00D86759" w:rsidRPr="00D86759">
        <w:rPr>
          <w:rFonts w:ascii="Arial"/>
          <w:color w:val="53565A"/>
          <w:spacing w:val="-3"/>
          <w:sz w:val="16"/>
        </w:rPr>
        <w:t xml:space="preserve"> </w:t>
      </w:r>
      <w:r w:rsidR="00D86759" w:rsidRPr="00D86759">
        <w:rPr>
          <w:rFonts w:ascii="Arial"/>
          <w:color w:val="53565A"/>
          <w:sz w:val="16"/>
        </w:rPr>
        <w:t>for</w:t>
      </w:r>
      <w:r w:rsidR="00D86759" w:rsidRPr="00D86759">
        <w:rPr>
          <w:rFonts w:ascii="Arial"/>
          <w:color w:val="53565A"/>
          <w:spacing w:val="-2"/>
          <w:sz w:val="16"/>
        </w:rPr>
        <w:t xml:space="preserve"> </w:t>
      </w:r>
      <w:r w:rsidR="00D86759" w:rsidRPr="00D86759">
        <w:rPr>
          <w:rFonts w:ascii="Arial"/>
          <w:color w:val="53565A"/>
          <w:sz w:val="16"/>
        </w:rPr>
        <w:t>the</w:t>
      </w:r>
      <w:r w:rsidR="00D86759" w:rsidRPr="00D86759">
        <w:rPr>
          <w:rFonts w:ascii="Arial"/>
          <w:color w:val="53565A"/>
          <w:spacing w:val="-3"/>
          <w:sz w:val="16"/>
        </w:rPr>
        <w:t xml:space="preserve"> </w:t>
      </w:r>
      <w:r w:rsidR="00D86759" w:rsidRPr="00D86759">
        <w:rPr>
          <w:rFonts w:ascii="Arial"/>
          <w:color w:val="53565A"/>
          <w:sz w:val="16"/>
        </w:rPr>
        <w:t>Applicant.</w:t>
      </w:r>
    </w:p>
  </w:footnote>
  <w:footnote w:id="11">
    <w:p w14:paraId="6CBA675A" w14:textId="6C0DF781" w:rsidR="00200BC4" w:rsidRPr="00200BC4" w:rsidRDefault="00200BC4" w:rsidP="00AC6E50">
      <w:pPr>
        <w:pStyle w:val="FootnoteText"/>
        <w:ind w:right="1480"/>
        <w:rPr>
          <w:lang w:val="en-AU"/>
        </w:rPr>
      </w:pPr>
      <w:r>
        <w:rPr>
          <w:rStyle w:val="FootnoteReference"/>
        </w:rPr>
        <w:footnoteRef/>
      </w:r>
      <w:r>
        <w:t xml:space="preserve"> </w:t>
      </w:r>
      <w:r>
        <w:rPr>
          <w:rFonts w:ascii="Arial" w:hAnsi="Arial"/>
          <w:color w:val="53565A"/>
          <w:sz w:val="16"/>
        </w:rPr>
        <w:t xml:space="preserve">DJPR is not responsible for any delays caused by third party validation of an Applicant’s eligibility. By making an application </w:t>
      </w:r>
      <w:r>
        <w:rPr>
          <w:rFonts w:ascii="Arial" w:hAnsi="Arial"/>
          <w:color w:val="53565A"/>
          <w:spacing w:val="-42"/>
          <w:sz w:val="16"/>
        </w:rPr>
        <w:t xml:space="preserve"> </w:t>
      </w:r>
      <w:r>
        <w:rPr>
          <w:rFonts w:ascii="Arial" w:hAnsi="Arial"/>
          <w:color w:val="53565A"/>
          <w:sz w:val="16"/>
        </w:rPr>
        <w:t>the</w:t>
      </w:r>
      <w:r>
        <w:rPr>
          <w:rFonts w:ascii="Arial" w:hAnsi="Arial"/>
          <w:color w:val="53565A"/>
          <w:spacing w:val="-1"/>
          <w:sz w:val="16"/>
        </w:rPr>
        <w:t xml:space="preserve"> </w:t>
      </w:r>
      <w:r>
        <w:rPr>
          <w:rFonts w:ascii="Arial" w:hAnsi="Arial"/>
          <w:color w:val="53565A"/>
          <w:sz w:val="16"/>
        </w:rPr>
        <w:t>business</w:t>
      </w:r>
      <w:r>
        <w:rPr>
          <w:rFonts w:ascii="Arial" w:hAnsi="Arial"/>
          <w:color w:val="53565A"/>
          <w:spacing w:val="-1"/>
          <w:sz w:val="16"/>
        </w:rPr>
        <w:t xml:space="preserve"> </w:t>
      </w:r>
      <w:r>
        <w:rPr>
          <w:rFonts w:ascii="Arial" w:hAnsi="Arial"/>
          <w:color w:val="53565A"/>
          <w:sz w:val="16"/>
        </w:rPr>
        <w:t>and Applicant</w:t>
      </w:r>
      <w:r>
        <w:rPr>
          <w:rFonts w:ascii="Arial" w:hAnsi="Arial"/>
          <w:color w:val="53565A"/>
          <w:spacing w:val="-1"/>
          <w:sz w:val="16"/>
        </w:rPr>
        <w:t xml:space="preserve"> </w:t>
      </w:r>
      <w:r>
        <w:rPr>
          <w:rFonts w:ascii="Arial" w:hAnsi="Arial"/>
          <w:color w:val="53565A"/>
          <w:sz w:val="16"/>
        </w:rPr>
        <w:t>consents</w:t>
      </w:r>
      <w:r>
        <w:rPr>
          <w:rFonts w:ascii="Arial" w:hAnsi="Arial"/>
          <w:color w:val="53565A"/>
          <w:spacing w:val="-1"/>
          <w:sz w:val="16"/>
        </w:rPr>
        <w:t xml:space="preserve"> </w:t>
      </w:r>
      <w:r>
        <w:rPr>
          <w:rFonts w:ascii="Arial" w:hAnsi="Arial"/>
          <w:color w:val="53565A"/>
          <w:sz w:val="16"/>
        </w:rPr>
        <w:t>to the assessment and</w:t>
      </w:r>
      <w:r>
        <w:rPr>
          <w:rFonts w:ascii="Arial" w:hAnsi="Arial"/>
          <w:color w:val="53565A"/>
          <w:spacing w:val="-1"/>
          <w:sz w:val="16"/>
        </w:rPr>
        <w:t xml:space="preserve"> </w:t>
      </w:r>
      <w:r>
        <w:rPr>
          <w:rFonts w:ascii="Arial" w:hAnsi="Arial"/>
          <w:color w:val="53565A"/>
          <w:sz w:val="16"/>
        </w:rPr>
        <w:t>verification</w:t>
      </w:r>
      <w:r>
        <w:rPr>
          <w:rFonts w:ascii="Arial" w:hAnsi="Arial"/>
          <w:color w:val="53565A"/>
          <w:spacing w:val="-1"/>
          <w:sz w:val="16"/>
        </w:rPr>
        <w:t xml:space="preserve"> </w:t>
      </w:r>
      <w:r>
        <w:rPr>
          <w:rFonts w:ascii="Arial" w:hAnsi="Arial"/>
          <w:color w:val="53565A"/>
          <w:sz w:val="16"/>
        </w:rPr>
        <w:t>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F5CB" w14:textId="77777777" w:rsidR="00096A9F" w:rsidRDefault="007676DA">
    <w:pPr>
      <w:pStyle w:val="BodyText"/>
      <w:spacing w:line="14" w:lineRule="auto"/>
      <w:rPr>
        <w:sz w:val="20"/>
      </w:rPr>
    </w:pPr>
    <w:r>
      <w:rPr>
        <w:noProof/>
      </w:rPr>
      <w:drawing>
        <wp:anchor distT="0" distB="0" distL="0" distR="0" simplePos="0" relativeHeight="251658240" behindDoc="1" locked="0" layoutInCell="1" allowOverlap="1" wp14:anchorId="3042945D" wp14:editId="05427713">
          <wp:simplePos x="0" y="0"/>
          <wp:positionH relativeFrom="page">
            <wp:posOffset>170630</wp:posOffset>
          </wp:positionH>
          <wp:positionV relativeFrom="page">
            <wp:posOffset>0</wp:posOffset>
          </wp:positionV>
          <wp:extent cx="7385869" cy="507365"/>
          <wp:effectExtent l="0" t="0" r="0" b="0"/>
          <wp:wrapNone/>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7385869" cy="507365"/>
                  </a:xfrm>
                  <a:prstGeom prst="rect">
                    <a:avLst/>
                  </a:prstGeom>
                </pic:spPr>
              </pic:pic>
            </a:graphicData>
          </a:graphic>
        </wp:anchor>
      </w:drawing>
    </w:r>
  </w:p>
</w:hdr>
</file>

<file path=word/intelligence.xml><?xml version="1.0" encoding="utf-8"?>
<int:Intelligence xmlns:int="http://schemas.microsoft.com/office/intelligence/2019/intelligence">
  <int:IntelligenceSettings/>
  <int:Manifest>
    <int:WordHash hashCode="wpEpjdUAZybsXd" id="bn3m2nqW"/>
    <int:WordHash hashCode="aZbq4xcXILUZRR" id="VscjoTyB"/>
  </int:Manifest>
  <int:Observations>
    <int:Content id="bn3m2nqW">
      <int:Rejection type="LegacyProofing"/>
    </int:Content>
    <int:Content id="VscjoTy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837A9"/>
    <w:multiLevelType w:val="multilevel"/>
    <w:tmpl w:val="0572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B31D17"/>
    <w:multiLevelType w:val="hybridMultilevel"/>
    <w:tmpl w:val="963C035E"/>
    <w:lvl w:ilvl="0" w:tplc="AD4A6A80">
      <w:numFmt w:val="none"/>
      <w:lvlText w:val=""/>
      <w:lvlJc w:val="left"/>
      <w:pPr>
        <w:tabs>
          <w:tab w:val="num" w:pos="360"/>
        </w:tabs>
      </w:pPr>
    </w:lvl>
    <w:lvl w:ilvl="1" w:tplc="11DEB160">
      <w:start w:val="1"/>
      <w:numFmt w:val="lowerLetter"/>
      <w:lvlText w:val="%2."/>
      <w:lvlJc w:val="left"/>
      <w:pPr>
        <w:ind w:left="1440" w:hanging="360"/>
      </w:pPr>
    </w:lvl>
    <w:lvl w:ilvl="2" w:tplc="2F901958">
      <w:start w:val="1"/>
      <w:numFmt w:val="lowerRoman"/>
      <w:lvlText w:val="%3."/>
      <w:lvlJc w:val="right"/>
      <w:pPr>
        <w:ind w:left="2160" w:hanging="180"/>
      </w:pPr>
    </w:lvl>
    <w:lvl w:ilvl="3" w:tplc="C700BE10">
      <w:start w:val="1"/>
      <w:numFmt w:val="decimal"/>
      <w:lvlText w:val="%4."/>
      <w:lvlJc w:val="left"/>
      <w:pPr>
        <w:ind w:left="2880" w:hanging="360"/>
      </w:pPr>
    </w:lvl>
    <w:lvl w:ilvl="4" w:tplc="E854A190">
      <w:start w:val="1"/>
      <w:numFmt w:val="lowerLetter"/>
      <w:lvlText w:val="%5."/>
      <w:lvlJc w:val="left"/>
      <w:pPr>
        <w:ind w:left="3600" w:hanging="360"/>
      </w:pPr>
    </w:lvl>
    <w:lvl w:ilvl="5" w:tplc="B4744752">
      <w:start w:val="1"/>
      <w:numFmt w:val="lowerRoman"/>
      <w:lvlText w:val="%6."/>
      <w:lvlJc w:val="right"/>
      <w:pPr>
        <w:ind w:left="4320" w:hanging="180"/>
      </w:pPr>
    </w:lvl>
    <w:lvl w:ilvl="6" w:tplc="A780765C">
      <w:start w:val="1"/>
      <w:numFmt w:val="decimal"/>
      <w:lvlText w:val="%7."/>
      <w:lvlJc w:val="left"/>
      <w:pPr>
        <w:ind w:left="5040" w:hanging="360"/>
      </w:pPr>
    </w:lvl>
    <w:lvl w:ilvl="7" w:tplc="321E30F8">
      <w:start w:val="1"/>
      <w:numFmt w:val="lowerLetter"/>
      <w:lvlText w:val="%8."/>
      <w:lvlJc w:val="left"/>
      <w:pPr>
        <w:ind w:left="5760" w:hanging="360"/>
      </w:pPr>
    </w:lvl>
    <w:lvl w:ilvl="8" w:tplc="DEE467EC">
      <w:start w:val="1"/>
      <w:numFmt w:val="lowerRoman"/>
      <w:lvlText w:val="%9."/>
      <w:lvlJc w:val="right"/>
      <w:pPr>
        <w:ind w:left="6480" w:hanging="180"/>
      </w:pPr>
    </w:lvl>
  </w:abstractNum>
  <w:abstractNum w:abstractNumId="2" w15:restartNumberingAfterBreak="0">
    <w:nsid w:val="38932ED0"/>
    <w:multiLevelType w:val="multilevel"/>
    <w:tmpl w:val="7C6CB276"/>
    <w:lvl w:ilvl="0">
      <w:start w:val="2"/>
      <w:numFmt w:val="decimal"/>
      <w:lvlText w:val="%1"/>
      <w:lvlJc w:val="left"/>
      <w:pPr>
        <w:ind w:left="1688" w:hanging="432"/>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832" w:hanging="576"/>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2552"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400" w:hanging="360"/>
      </w:pPr>
      <w:rPr>
        <w:rFonts w:hint="default"/>
        <w:lang w:val="en-US" w:eastAsia="en-US" w:bidi="ar-SA"/>
      </w:rPr>
    </w:lvl>
    <w:lvl w:ilvl="4">
      <w:numFmt w:val="bullet"/>
      <w:lvlText w:val="•"/>
      <w:lvlJc w:val="left"/>
      <w:pPr>
        <w:ind w:left="2560" w:hanging="360"/>
      </w:pPr>
      <w:rPr>
        <w:rFonts w:hint="default"/>
        <w:lang w:val="en-US" w:eastAsia="en-US" w:bidi="ar-SA"/>
      </w:rPr>
    </w:lvl>
    <w:lvl w:ilvl="5">
      <w:numFmt w:val="bullet"/>
      <w:lvlText w:val="•"/>
      <w:lvlJc w:val="left"/>
      <w:pPr>
        <w:ind w:left="4090" w:hanging="360"/>
      </w:pPr>
      <w:rPr>
        <w:rFonts w:hint="default"/>
        <w:lang w:val="en-US" w:eastAsia="en-US" w:bidi="ar-SA"/>
      </w:rPr>
    </w:lvl>
    <w:lvl w:ilvl="6">
      <w:numFmt w:val="bullet"/>
      <w:lvlText w:val="•"/>
      <w:lvlJc w:val="left"/>
      <w:pPr>
        <w:ind w:left="5620" w:hanging="360"/>
      </w:pPr>
      <w:rPr>
        <w:rFonts w:hint="default"/>
        <w:lang w:val="en-US" w:eastAsia="en-US" w:bidi="ar-SA"/>
      </w:rPr>
    </w:lvl>
    <w:lvl w:ilvl="7">
      <w:numFmt w:val="bullet"/>
      <w:lvlText w:val="•"/>
      <w:lvlJc w:val="left"/>
      <w:pPr>
        <w:ind w:left="7150" w:hanging="360"/>
      </w:pPr>
      <w:rPr>
        <w:rFonts w:hint="default"/>
        <w:lang w:val="en-US" w:eastAsia="en-US" w:bidi="ar-SA"/>
      </w:rPr>
    </w:lvl>
    <w:lvl w:ilvl="8">
      <w:numFmt w:val="bullet"/>
      <w:lvlText w:val="•"/>
      <w:lvlJc w:val="left"/>
      <w:pPr>
        <w:ind w:left="8680" w:hanging="360"/>
      </w:pPr>
      <w:rPr>
        <w:rFonts w:hint="default"/>
        <w:lang w:val="en-US" w:eastAsia="en-US" w:bidi="ar-SA"/>
      </w:rPr>
    </w:lvl>
  </w:abstractNum>
  <w:abstractNum w:abstractNumId="3" w15:restartNumberingAfterBreak="0">
    <w:nsid w:val="42AB5768"/>
    <w:multiLevelType w:val="hybridMultilevel"/>
    <w:tmpl w:val="FFFFFFFF"/>
    <w:lvl w:ilvl="0" w:tplc="0C66ED7A">
      <w:start w:val="1"/>
      <w:numFmt w:val="decimal"/>
      <w:lvlText w:val="%1."/>
      <w:lvlJc w:val="left"/>
      <w:pPr>
        <w:ind w:left="720" w:hanging="360"/>
      </w:pPr>
    </w:lvl>
    <w:lvl w:ilvl="1" w:tplc="0130E330">
      <w:start w:val="2"/>
      <w:numFmt w:val="decimal"/>
      <w:lvlText w:val="%2."/>
      <w:lvlJc w:val="left"/>
      <w:pPr>
        <w:ind w:left="1440" w:hanging="360"/>
      </w:pPr>
    </w:lvl>
    <w:lvl w:ilvl="2" w:tplc="36B0716E">
      <w:start w:val="1"/>
      <w:numFmt w:val="lowerRoman"/>
      <w:lvlText w:val="%3."/>
      <w:lvlJc w:val="right"/>
      <w:pPr>
        <w:ind w:left="2160" w:hanging="180"/>
      </w:pPr>
    </w:lvl>
    <w:lvl w:ilvl="3" w:tplc="F858DA5C">
      <w:start w:val="1"/>
      <w:numFmt w:val="decimal"/>
      <w:lvlText w:val="%4."/>
      <w:lvlJc w:val="left"/>
      <w:pPr>
        <w:ind w:left="2880" w:hanging="360"/>
      </w:pPr>
    </w:lvl>
    <w:lvl w:ilvl="4" w:tplc="77A46C7C">
      <w:start w:val="1"/>
      <w:numFmt w:val="lowerLetter"/>
      <w:lvlText w:val="%5."/>
      <w:lvlJc w:val="left"/>
      <w:pPr>
        <w:ind w:left="3600" w:hanging="360"/>
      </w:pPr>
    </w:lvl>
    <w:lvl w:ilvl="5" w:tplc="2B34ECDA">
      <w:start w:val="1"/>
      <w:numFmt w:val="lowerRoman"/>
      <w:lvlText w:val="%6."/>
      <w:lvlJc w:val="right"/>
      <w:pPr>
        <w:ind w:left="4320" w:hanging="180"/>
      </w:pPr>
    </w:lvl>
    <w:lvl w:ilvl="6" w:tplc="13785ADE">
      <w:start w:val="1"/>
      <w:numFmt w:val="decimal"/>
      <w:lvlText w:val="%7."/>
      <w:lvlJc w:val="left"/>
      <w:pPr>
        <w:ind w:left="5040" w:hanging="360"/>
      </w:pPr>
    </w:lvl>
    <w:lvl w:ilvl="7" w:tplc="5A549DDA">
      <w:start w:val="1"/>
      <w:numFmt w:val="lowerLetter"/>
      <w:lvlText w:val="%8."/>
      <w:lvlJc w:val="left"/>
      <w:pPr>
        <w:ind w:left="5760" w:hanging="360"/>
      </w:pPr>
    </w:lvl>
    <w:lvl w:ilvl="8" w:tplc="3D08DC9A">
      <w:start w:val="1"/>
      <w:numFmt w:val="lowerRoman"/>
      <w:lvlText w:val="%9."/>
      <w:lvlJc w:val="right"/>
      <w:pPr>
        <w:ind w:left="6480" w:hanging="180"/>
      </w:pPr>
    </w:lvl>
  </w:abstractNum>
  <w:abstractNum w:abstractNumId="4" w15:restartNumberingAfterBreak="0">
    <w:nsid w:val="437D6288"/>
    <w:multiLevelType w:val="hybridMultilevel"/>
    <w:tmpl w:val="FFFFFFFF"/>
    <w:lvl w:ilvl="0" w:tplc="84400674">
      <w:start w:val="1"/>
      <w:numFmt w:val="decimal"/>
      <w:lvlText w:val="%1."/>
      <w:lvlJc w:val="left"/>
      <w:pPr>
        <w:ind w:left="720" w:hanging="360"/>
      </w:pPr>
    </w:lvl>
    <w:lvl w:ilvl="1" w:tplc="0BCC1382">
      <w:start w:val="2"/>
      <w:numFmt w:val="decimal"/>
      <w:lvlText w:val="%2."/>
      <w:lvlJc w:val="left"/>
      <w:pPr>
        <w:ind w:left="1440" w:hanging="360"/>
      </w:pPr>
    </w:lvl>
    <w:lvl w:ilvl="2" w:tplc="DA50C6D2">
      <w:start w:val="1"/>
      <w:numFmt w:val="lowerRoman"/>
      <w:lvlText w:val="%3."/>
      <w:lvlJc w:val="right"/>
      <w:pPr>
        <w:ind w:left="2160" w:hanging="180"/>
      </w:pPr>
    </w:lvl>
    <w:lvl w:ilvl="3" w:tplc="F68A9FF2">
      <w:start w:val="1"/>
      <w:numFmt w:val="decimal"/>
      <w:lvlText w:val="%4."/>
      <w:lvlJc w:val="left"/>
      <w:pPr>
        <w:ind w:left="2880" w:hanging="360"/>
      </w:pPr>
    </w:lvl>
    <w:lvl w:ilvl="4" w:tplc="8954DB0E">
      <w:start w:val="1"/>
      <w:numFmt w:val="lowerLetter"/>
      <w:lvlText w:val="%5."/>
      <w:lvlJc w:val="left"/>
      <w:pPr>
        <w:ind w:left="3600" w:hanging="360"/>
      </w:pPr>
    </w:lvl>
    <w:lvl w:ilvl="5" w:tplc="26307002">
      <w:start w:val="1"/>
      <w:numFmt w:val="lowerRoman"/>
      <w:lvlText w:val="%6."/>
      <w:lvlJc w:val="right"/>
      <w:pPr>
        <w:ind w:left="4320" w:hanging="180"/>
      </w:pPr>
    </w:lvl>
    <w:lvl w:ilvl="6" w:tplc="6E482A26">
      <w:start w:val="1"/>
      <w:numFmt w:val="decimal"/>
      <w:lvlText w:val="%7."/>
      <w:lvlJc w:val="left"/>
      <w:pPr>
        <w:ind w:left="5040" w:hanging="360"/>
      </w:pPr>
    </w:lvl>
    <w:lvl w:ilvl="7" w:tplc="7652C424">
      <w:start w:val="1"/>
      <w:numFmt w:val="lowerLetter"/>
      <w:lvlText w:val="%8."/>
      <w:lvlJc w:val="left"/>
      <w:pPr>
        <w:ind w:left="5760" w:hanging="360"/>
      </w:pPr>
    </w:lvl>
    <w:lvl w:ilvl="8" w:tplc="4086B018">
      <w:start w:val="1"/>
      <w:numFmt w:val="lowerRoman"/>
      <w:lvlText w:val="%9."/>
      <w:lvlJc w:val="right"/>
      <w:pPr>
        <w:ind w:left="6480" w:hanging="180"/>
      </w:pPr>
    </w:lvl>
  </w:abstractNum>
  <w:abstractNum w:abstractNumId="5" w15:restartNumberingAfterBreak="0">
    <w:nsid w:val="4D004203"/>
    <w:multiLevelType w:val="multilevel"/>
    <w:tmpl w:val="5D0E57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C75601"/>
    <w:multiLevelType w:val="hybridMultilevel"/>
    <w:tmpl w:val="754EA846"/>
    <w:lvl w:ilvl="0" w:tplc="F9B08BE0">
      <w:start w:val="9"/>
      <w:numFmt w:val="decimal"/>
      <w:lvlText w:val="%1"/>
      <w:lvlJc w:val="left"/>
      <w:pPr>
        <w:ind w:left="1256" w:hanging="128"/>
      </w:pPr>
      <w:rPr>
        <w:rFonts w:ascii="Arial" w:eastAsia="Arial" w:hAnsi="Arial" w:cs="Arial" w:hint="default"/>
        <w:b w:val="0"/>
        <w:bCs w:val="0"/>
        <w:i w:val="0"/>
        <w:iCs w:val="0"/>
        <w:color w:val="53565A"/>
        <w:w w:val="99"/>
        <w:position w:val="7"/>
        <w:sz w:val="13"/>
        <w:szCs w:val="13"/>
        <w:lang w:val="en-US" w:eastAsia="en-US" w:bidi="ar-SA"/>
      </w:rPr>
    </w:lvl>
    <w:lvl w:ilvl="1" w:tplc="8572EDAA">
      <w:numFmt w:val="bullet"/>
      <w:lvlText w:val="•"/>
      <w:lvlJc w:val="left"/>
      <w:pPr>
        <w:ind w:left="2308" w:hanging="128"/>
      </w:pPr>
      <w:rPr>
        <w:rFonts w:hint="default"/>
        <w:lang w:val="en-US" w:eastAsia="en-US" w:bidi="ar-SA"/>
      </w:rPr>
    </w:lvl>
    <w:lvl w:ilvl="2" w:tplc="16BC7926">
      <w:numFmt w:val="bullet"/>
      <w:lvlText w:val="•"/>
      <w:lvlJc w:val="left"/>
      <w:pPr>
        <w:ind w:left="3356" w:hanging="128"/>
      </w:pPr>
      <w:rPr>
        <w:rFonts w:hint="default"/>
        <w:lang w:val="en-US" w:eastAsia="en-US" w:bidi="ar-SA"/>
      </w:rPr>
    </w:lvl>
    <w:lvl w:ilvl="3" w:tplc="1CF89CF6">
      <w:numFmt w:val="bullet"/>
      <w:lvlText w:val="•"/>
      <w:lvlJc w:val="left"/>
      <w:pPr>
        <w:ind w:left="4404" w:hanging="128"/>
      </w:pPr>
      <w:rPr>
        <w:rFonts w:hint="default"/>
        <w:lang w:val="en-US" w:eastAsia="en-US" w:bidi="ar-SA"/>
      </w:rPr>
    </w:lvl>
    <w:lvl w:ilvl="4" w:tplc="F518299E">
      <w:numFmt w:val="bullet"/>
      <w:lvlText w:val="•"/>
      <w:lvlJc w:val="left"/>
      <w:pPr>
        <w:ind w:left="5452" w:hanging="128"/>
      </w:pPr>
      <w:rPr>
        <w:rFonts w:hint="default"/>
        <w:lang w:val="en-US" w:eastAsia="en-US" w:bidi="ar-SA"/>
      </w:rPr>
    </w:lvl>
    <w:lvl w:ilvl="5" w:tplc="00F626DE">
      <w:numFmt w:val="bullet"/>
      <w:lvlText w:val="•"/>
      <w:lvlJc w:val="left"/>
      <w:pPr>
        <w:ind w:left="6500" w:hanging="128"/>
      </w:pPr>
      <w:rPr>
        <w:rFonts w:hint="default"/>
        <w:lang w:val="en-US" w:eastAsia="en-US" w:bidi="ar-SA"/>
      </w:rPr>
    </w:lvl>
    <w:lvl w:ilvl="6" w:tplc="6812F4AC">
      <w:numFmt w:val="bullet"/>
      <w:lvlText w:val="•"/>
      <w:lvlJc w:val="left"/>
      <w:pPr>
        <w:ind w:left="7548" w:hanging="128"/>
      </w:pPr>
      <w:rPr>
        <w:rFonts w:hint="default"/>
        <w:lang w:val="en-US" w:eastAsia="en-US" w:bidi="ar-SA"/>
      </w:rPr>
    </w:lvl>
    <w:lvl w:ilvl="7" w:tplc="0914C5BC">
      <w:numFmt w:val="bullet"/>
      <w:lvlText w:val="•"/>
      <w:lvlJc w:val="left"/>
      <w:pPr>
        <w:ind w:left="8596" w:hanging="128"/>
      </w:pPr>
      <w:rPr>
        <w:rFonts w:hint="default"/>
        <w:lang w:val="en-US" w:eastAsia="en-US" w:bidi="ar-SA"/>
      </w:rPr>
    </w:lvl>
    <w:lvl w:ilvl="8" w:tplc="569637D6">
      <w:numFmt w:val="bullet"/>
      <w:lvlText w:val="•"/>
      <w:lvlJc w:val="left"/>
      <w:pPr>
        <w:ind w:left="9644" w:hanging="128"/>
      </w:pPr>
      <w:rPr>
        <w:rFonts w:hint="default"/>
        <w:lang w:val="en-US" w:eastAsia="en-US" w:bidi="ar-SA"/>
      </w:rPr>
    </w:lvl>
  </w:abstractNum>
  <w:abstractNum w:abstractNumId="7" w15:restartNumberingAfterBreak="0">
    <w:nsid w:val="5DD324ED"/>
    <w:multiLevelType w:val="multilevel"/>
    <w:tmpl w:val="98A0C860"/>
    <w:lvl w:ilvl="0">
      <w:start w:val="2"/>
      <w:numFmt w:val="decimal"/>
      <w:lvlText w:val="%1"/>
      <w:lvlJc w:val="left"/>
      <w:pPr>
        <w:ind w:left="1688" w:hanging="432"/>
      </w:pPr>
      <w:rPr>
        <w:rFonts w:ascii="Calibri" w:eastAsia="Calibri" w:hAnsi="Calibri" w:cs="Calibri" w:hint="default"/>
        <w:b/>
        <w:bCs/>
        <w:i w:val="0"/>
        <w:iCs w:val="0"/>
        <w:w w:val="100"/>
        <w:sz w:val="24"/>
        <w:szCs w:val="24"/>
      </w:rPr>
    </w:lvl>
    <w:lvl w:ilvl="1">
      <w:start w:val="1"/>
      <w:numFmt w:val="decimal"/>
      <w:lvlText w:val="%1.%2"/>
      <w:lvlJc w:val="left"/>
      <w:pPr>
        <w:ind w:left="1832" w:hanging="576"/>
      </w:pPr>
      <w:rPr>
        <w:rFonts w:ascii="Calibri" w:eastAsia="Calibri" w:hAnsi="Calibri" w:cs="Calibri" w:hint="default"/>
        <w:b w:val="0"/>
        <w:bCs w:val="0"/>
        <w:i w:val="0"/>
        <w:iCs w:val="0"/>
        <w:w w:val="100"/>
        <w:sz w:val="24"/>
        <w:szCs w:val="24"/>
      </w:rPr>
    </w:lvl>
    <w:lvl w:ilvl="2">
      <w:numFmt w:val="bullet"/>
      <w:lvlText w:val=""/>
      <w:lvlJc w:val="left"/>
      <w:pPr>
        <w:ind w:left="2552" w:hanging="360"/>
      </w:pPr>
      <w:rPr>
        <w:rFonts w:ascii="Symbol" w:eastAsia="Symbol" w:hAnsi="Symbol" w:cs="Symbol" w:hint="default"/>
        <w:b w:val="0"/>
        <w:bCs w:val="0"/>
        <w:i w:val="0"/>
        <w:iCs w:val="0"/>
        <w:w w:val="100"/>
        <w:sz w:val="24"/>
        <w:szCs w:val="24"/>
      </w:rPr>
    </w:lvl>
    <w:lvl w:ilvl="3">
      <w:numFmt w:val="bullet"/>
      <w:lvlText w:val="•"/>
      <w:lvlJc w:val="left"/>
      <w:pPr>
        <w:ind w:left="2400" w:hanging="360"/>
      </w:pPr>
      <w:rPr>
        <w:rFonts w:hint="default"/>
      </w:rPr>
    </w:lvl>
    <w:lvl w:ilvl="4">
      <w:numFmt w:val="bullet"/>
      <w:lvlText w:val="•"/>
      <w:lvlJc w:val="left"/>
      <w:pPr>
        <w:ind w:left="2560" w:hanging="360"/>
      </w:pPr>
      <w:rPr>
        <w:rFonts w:hint="default"/>
      </w:rPr>
    </w:lvl>
    <w:lvl w:ilvl="5">
      <w:numFmt w:val="bullet"/>
      <w:lvlText w:val="•"/>
      <w:lvlJc w:val="left"/>
      <w:pPr>
        <w:ind w:left="4090" w:hanging="360"/>
      </w:pPr>
      <w:rPr>
        <w:rFonts w:hint="default"/>
      </w:rPr>
    </w:lvl>
    <w:lvl w:ilvl="6">
      <w:numFmt w:val="bullet"/>
      <w:lvlText w:val="•"/>
      <w:lvlJc w:val="left"/>
      <w:pPr>
        <w:ind w:left="5620" w:hanging="360"/>
      </w:pPr>
      <w:rPr>
        <w:rFonts w:hint="default"/>
      </w:rPr>
    </w:lvl>
    <w:lvl w:ilvl="7">
      <w:numFmt w:val="bullet"/>
      <w:lvlText w:val="•"/>
      <w:lvlJc w:val="left"/>
      <w:pPr>
        <w:ind w:left="7150" w:hanging="360"/>
      </w:pPr>
      <w:rPr>
        <w:rFonts w:hint="default"/>
      </w:rPr>
    </w:lvl>
    <w:lvl w:ilvl="8">
      <w:numFmt w:val="bullet"/>
      <w:lvlText w:val="•"/>
      <w:lvlJc w:val="left"/>
      <w:pPr>
        <w:ind w:left="8680" w:hanging="360"/>
      </w:pPr>
      <w:rPr>
        <w:rFonts w:hint="default"/>
      </w:rPr>
    </w:lvl>
  </w:abstractNum>
  <w:abstractNum w:abstractNumId="8" w15:restartNumberingAfterBreak="0">
    <w:nsid w:val="63E471AB"/>
    <w:multiLevelType w:val="multilevel"/>
    <w:tmpl w:val="14C089E0"/>
    <w:lvl w:ilvl="0">
      <w:start w:val="8"/>
      <w:numFmt w:val="decimal"/>
      <w:lvlText w:val="%1"/>
      <w:lvlJc w:val="left"/>
      <w:pPr>
        <w:ind w:left="1688" w:hanging="432"/>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832" w:hanging="576"/>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2249"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427" w:hanging="360"/>
      </w:pPr>
      <w:rPr>
        <w:rFonts w:hint="default"/>
        <w:lang w:val="en-US" w:eastAsia="en-US" w:bidi="ar-SA"/>
      </w:rPr>
    </w:lvl>
    <w:lvl w:ilvl="4">
      <w:numFmt w:val="bullet"/>
      <w:lvlText w:val="•"/>
      <w:lvlJc w:val="left"/>
      <w:pPr>
        <w:ind w:left="4615" w:hanging="360"/>
      </w:pPr>
      <w:rPr>
        <w:rFonts w:hint="default"/>
        <w:lang w:val="en-US" w:eastAsia="en-US" w:bidi="ar-SA"/>
      </w:rPr>
    </w:lvl>
    <w:lvl w:ilvl="5">
      <w:numFmt w:val="bullet"/>
      <w:lvlText w:val="•"/>
      <w:lvlJc w:val="left"/>
      <w:pPr>
        <w:ind w:left="5802" w:hanging="360"/>
      </w:pPr>
      <w:rPr>
        <w:rFonts w:hint="default"/>
        <w:lang w:val="en-US" w:eastAsia="en-US" w:bidi="ar-SA"/>
      </w:rPr>
    </w:lvl>
    <w:lvl w:ilvl="6">
      <w:numFmt w:val="bullet"/>
      <w:lvlText w:val="•"/>
      <w:lvlJc w:val="left"/>
      <w:pPr>
        <w:ind w:left="6990" w:hanging="360"/>
      </w:pPr>
      <w:rPr>
        <w:rFonts w:hint="default"/>
        <w:lang w:val="en-US" w:eastAsia="en-US" w:bidi="ar-SA"/>
      </w:rPr>
    </w:lvl>
    <w:lvl w:ilvl="7">
      <w:numFmt w:val="bullet"/>
      <w:lvlText w:val="•"/>
      <w:lvlJc w:val="left"/>
      <w:pPr>
        <w:ind w:left="8177" w:hanging="360"/>
      </w:pPr>
      <w:rPr>
        <w:rFonts w:hint="default"/>
        <w:lang w:val="en-US" w:eastAsia="en-US" w:bidi="ar-SA"/>
      </w:rPr>
    </w:lvl>
    <w:lvl w:ilvl="8">
      <w:numFmt w:val="bullet"/>
      <w:lvlText w:val="•"/>
      <w:lvlJc w:val="left"/>
      <w:pPr>
        <w:ind w:left="9365" w:hanging="360"/>
      </w:pPr>
      <w:rPr>
        <w:rFonts w:hint="default"/>
        <w:lang w:val="en-US" w:eastAsia="en-US" w:bidi="ar-SA"/>
      </w:rPr>
    </w:lvl>
  </w:abstractNum>
  <w:abstractNum w:abstractNumId="9" w15:restartNumberingAfterBreak="0">
    <w:nsid w:val="66EF223F"/>
    <w:multiLevelType w:val="hybridMultilevel"/>
    <w:tmpl w:val="FFFFFFFF"/>
    <w:lvl w:ilvl="0" w:tplc="F56A679C">
      <w:start w:val="1"/>
      <w:numFmt w:val="decimal"/>
      <w:lvlText w:val="%1."/>
      <w:lvlJc w:val="left"/>
      <w:pPr>
        <w:ind w:left="720" w:hanging="360"/>
      </w:pPr>
    </w:lvl>
    <w:lvl w:ilvl="1" w:tplc="443650D6">
      <w:start w:val="2"/>
      <w:numFmt w:val="decimal"/>
      <w:lvlText w:val="%2."/>
      <w:lvlJc w:val="left"/>
      <w:pPr>
        <w:ind w:left="1440" w:hanging="360"/>
      </w:pPr>
    </w:lvl>
    <w:lvl w:ilvl="2" w:tplc="8EFE09D8">
      <w:start w:val="1"/>
      <w:numFmt w:val="lowerRoman"/>
      <w:lvlText w:val="%3."/>
      <w:lvlJc w:val="right"/>
      <w:pPr>
        <w:ind w:left="2160" w:hanging="180"/>
      </w:pPr>
    </w:lvl>
    <w:lvl w:ilvl="3" w:tplc="EFBECAB8">
      <w:start w:val="1"/>
      <w:numFmt w:val="decimal"/>
      <w:lvlText w:val="%4."/>
      <w:lvlJc w:val="left"/>
      <w:pPr>
        <w:ind w:left="2880" w:hanging="360"/>
      </w:pPr>
    </w:lvl>
    <w:lvl w:ilvl="4" w:tplc="6C8A71D6">
      <w:start w:val="1"/>
      <w:numFmt w:val="lowerLetter"/>
      <w:lvlText w:val="%5."/>
      <w:lvlJc w:val="left"/>
      <w:pPr>
        <w:ind w:left="3600" w:hanging="360"/>
      </w:pPr>
    </w:lvl>
    <w:lvl w:ilvl="5" w:tplc="BA247524">
      <w:start w:val="1"/>
      <w:numFmt w:val="lowerRoman"/>
      <w:lvlText w:val="%6."/>
      <w:lvlJc w:val="right"/>
      <w:pPr>
        <w:ind w:left="4320" w:hanging="180"/>
      </w:pPr>
    </w:lvl>
    <w:lvl w:ilvl="6" w:tplc="41ACE66A">
      <w:start w:val="1"/>
      <w:numFmt w:val="decimal"/>
      <w:lvlText w:val="%7."/>
      <w:lvlJc w:val="left"/>
      <w:pPr>
        <w:ind w:left="5040" w:hanging="360"/>
      </w:pPr>
    </w:lvl>
    <w:lvl w:ilvl="7" w:tplc="0CDE236E">
      <w:start w:val="1"/>
      <w:numFmt w:val="lowerLetter"/>
      <w:lvlText w:val="%8."/>
      <w:lvlJc w:val="left"/>
      <w:pPr>
        <w:ind w:left="5760" w:hanging="360"/>
      </w:pPr>
    </w:lvl>
    <w:lvl w:ilvl="8" w:tplc="95FA0446">
      <w:start w:val="1"/>
      <w:numFmt w:val="lowerRoman"/>
      <w:lvlText w:val="%9."/>
      <w:lvlJc w:val="right"/>
      <w:pPr>
        <w:ind w:left="6480" w:hanging="180"/>
      </w:pPr>
    </w:lvl>
  </w:abstractNum>
  <w:abstractNum w:abstractNumId="10" w15:restartNumberingAfterBreak="0">
    <w:nsid w:val="79656875"/>
    <w:multiLevelType w:val="multilevel"/>
    <w:tmpl w:val="9BACAF2C"/>
    <w:lvl w:ilvl="0">
      <w:start w:val="1"/>
      <w:numFmt w:val="decimal"/>
      <w:lvlText w:val="%1"/>
      <w:lvlJc w:val="left"/>
      <w:pPr>
        <w:ind w:left="1688" w:hanging="432"/>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834" w:hanging="578"/>
      </w:pPr>
      <w:rPr>
        <w:rFonts w:ascii="Calibri" w:eastAsia="Calibri" w:hAnsi="Calibri" w:cs="Calibri" w:hint="default"/>
        <w:b w:val="0"/>
        <w:bCs w:val="0"/>
        <w:i w:val="0"/>
        <w:iCs w:val="0"/>
        <w:color w:val="auto"/>
        <w:w w:val="100"/>
        <w:sz w:val="24"/>
        <w:szCs w:val="24"/>
        <w:lang w:val="en-US" w:eastAsia="en-US" w:bidi="ar-SA"/>
      </w:rPr>
    </w:lvl>
    <w:lvl w:ilvl="2">
      <w:start w:val="1"/>
      <w:numFmt w:val="lowerLetter"/>
      <w:lvlText w:val="%3)"/>
      <w:lvlJc w:val="left"/>
      <w:pPr>
        <w:ind w:left="2249" w:hanging="426"/>
      </w:pPr>
      <w:rPr>
        <w:rFonts w:ascii="Calibri" w:eastAsia="Calibri" w:hAnsi="Calibri" w:cs="Calibri" w:hint="default"/>
        <w:b w:val="0"/>
        <w:bCs w:val="0"/>
        <w:i w:val="0"/>
        <w:iCs w:val="0"/>
        <w:w w:val="100"/>
        <w:sz w:val="24"/>
        <w:szCs w:val="24"/>
        <w:lang w:val="en-US" w:eastAsia="en-US" w:bidi="ar-SA"/>
      </w:rPr>
    </w:lvl>
    <w:lvl w:ilvl="3">
      <w:numFmt w:val="bullet"/>
      <w:lvlText w:val="•"/>
      <w:lvlJc w:val="left"/>
      <w:pPr>
        <w:ind w:left="3427" w:hanging="426"/>
      </w:pPr>
      <w:rPr>
        <w:rFonts w:hint="default"/>
        <w:lang w:val="en-US" w:eastAsia="en-US" w:bidi="ar-SA"/>
      </w:rPr>
    </w:lvl>
    <w:lvl w:ilvl="4">
      <w:numFmt w:val="bullet"/>
      <w:lvlText w:val="•"/>
      <w:lvlJc w:val="left"/>
      <w:pPr>
        <w:ind w:left="4615" w:hanging="426"/>
      </w:pPr>
      <w:rPr>
        <w:rFonts w:hint="default"/>
        <w:lang w:val="en-US" w:eastAsia="en-US" w:bidi="ar-SA"/>
      </w:rPr>
    </w:lvl>
    <w:lvl w:ilvl="5">
      <w:numFmt w:val="bullet"/>
      <w:lvlText w:val="•"/>
      <w:lvlJc w:val="left"/>
      <w:pPr>
        <w:ind w:left="5802" w:hanging="426"/>
      </w:pPr>
      <w:rPr>
        <w:rFonts w:hint="default"/>
        <w:lang w:val="en-US" w:eastAsia="en-US" w:bidi="ar-SA"/>
      </w:rPr>
    </w:lvl>
    <w:lvl w:ilvl="6">
      <w:numFmt w:val="bullet"/>
      <w:lvlText w:val="•"/>
      <w:lvlJc w:val="left"/>
      <w:pPr>
        <w:ind w:left="6990" w:hanging="426"/>
      </w:pPr>
      <w:rPr>
        <w:rFonts w:hint="default"/>
        <w:lang w:val="en-US" w:eastAsia="en-US" w:bidi="ar-SA"/>
      </w:rPr>
    </w:lvl>
    <w:lvl w:ilvl="7">
      <w:numFmt w:val="bullet"/>
      <w:lvlText w:val="•"/>
      <w:lvlJc w:val="left"/>
      <w:pPr>
        <w:ind w:left="8177" w:hanging="426"/>
      </w:pPr>
      <w:rPr>
        <w:rFonts w:hint="default"/>
        <w:lang w:val="en-US" w:eastAsia="en-US" w:bidi="ar-SA"/>
      </w:rPr>
    </w:lvl>
    <w:lvl w:ilvl="8">
      <w:numFmt w:val="bullet"/>
      <w:lvlText w:val="•"/>
      <w:lvlJc w:val="left"/>
      <w:pPr>
        <w:ind w:left="9365" w:hanging="426"/>
      </w:pPr>
      <w:rPr>
        <w:rFonts w:hint="default"/>
        <w:lang w:val="en-US" w:eastAsia="en-US" w:bidi="ar-SA"/>
      </w:rPr>
    </w:lvl>
  </w:abstractNum>
  <w:abstractNum w:abstractNumId="11" w15:restartNumberingAfterBreak="0">
    <w:nsid w:val="7C3D01DF"/>
    <w:multiLevelType w:val="multilevel"/>
    <w:tmpl w:val="B57E3CFC"/>
    <w:lvl w:ilvl="0">
      <w:start w:val="7"/>
      <w:numFmt w:val="decimal"/>
      <w:lvlText w:val="%1"/>
      <w:lvlJc w:val="left"/>
      <w:pPr>
        <w:ind w:left="1688" w:hanging="432"/>
      </w:pPr>
      <w:rPr>
        <w:rFonts w:ascii="Calibri" w:eastAsia="Calibri" w:hAnsi="Calibri" w:cs="Calibri" w:hint="default"/>
        <w:b/>
        <w:bCs/>
        <w:i w:val="0"/>
        <w:iCs w:val="0"/>
        <w:w w:val="100"/>
        <w:sz w:val="24"/>
        <w:szCs w:val="24"/>
      </w:rPr>
    </w:lvl>
    <w:lvl w:ilvl="1">
      <w:start w:val="1"/>
      <w:numFmt w:val="decimal"/>
      <w:lvlText w:val="%1.%2"/>
      <w:lvlJc w:val="left"/>
      <w:pPr>
        <w:ind w:left="1832" w:hanging="576"/>
      </w:pPr>
      <w:rPr>
        <w:rFonts w:ascii="Calibri" w:eastAsia="Calibri" w:hAnsi="Calibri" w:cs="Calibri" w:hint="default"/>
        <w:b w:val="0"/>
        <w:bCs w:val="0"/>
        <w:i w:val="0"/>
        <w:iCs w:val="0"/>
        <w:w w:val="100"/>
        <w:sz w:val="24"/>
        <w:szCs w:val="24"/>
      </w:rPr>
    </w:lvl>
    <w:lvl w:ilvl="2">
      <w:numFmt w:val="bullet"/>
      <w:lvlText w:val=""/>
      <w:lvlJc w:val="left"/>
      <w:pPr>
        <w:ind w:left="2249" w:hanging="360"/>
      </w:pPr>
      <w:rPr>
        <w:rFonts w:ascii="Symbol" w:eastAsia="Symbol" w:hAnsi="Symbol" w:cs="Symbol" w:hint="default"/>
        <w:b w:val="0"/>
        <w:bCs w:val="0"/>
        <w:i w:val="0"/>
        <w:iCs w:val="0"/>
        <w:w w:val="100"/>
        <w:sz w:val="24"/>
        <w:szCs w:val="24"/>
      </w:rPr>
    </w:lvl>
    <w:lvl w:ilvl="3">
      <w:numFmt w:val="bullet"/>
      <w:lvlText w:val="•"/>
      <w:lvlJc w:val="left"/>
      <w:pPr>
        <w:ind w:left="3427" w:hanging="360"/>
      </w:pPr>
      <w:rPr>
        <w:rFonts w:hint="default"/>
      </w:rPr>
    </w:lvl>
    <w:lvl w:ilvl="4">
      <w:numFmt w:val="bullet"/>
      <w:lvlText w:val="•"/>
      <w:lvlJc w:val="left"/>
      <w:pPr>
        <w:ind w:left="4615" w:hanging="360"/>
      </w:pPr>
      <w:rPr>
        <w:rFonts w:hint="default"/>
      </w:rPr>
    </w:lvl>
    <w:lvl w:ilvl="5">
      <w:numFmt w:val="bullet"/>
      <w:lvlText w:val="•"/>
      <w:lvlJc w:val="left"/>
      <w:pPr>
        <w:ind w:left="5802" w:hanging="360"/>
      </w:pPr>
      <w:rPr>
        <w:rFonts w:hint="default"/>
      </w:rPr>
    </w:lvl>
    <w:lvl w:ilvl="6">
      <w:numFmt w:val="bullet"/>
      <w:lvlText w:val="•"/>
      <w:lvlJc w:val="left"/>
      <w:pPr>
        <w:ind w:left="6990" w:hanging="360"/>
      </w:pPr>
      <w:rPr>
        <w:rFonts w:hint="default"/>
      </w:rPr>
    </w:lvl>
    <w:lvl w:ilvl="7">
      <w:numFmt w:val="bullet"/>
      <w:lvlText w:val="•"/>
      <w:lvlJc w:val="left"/>
      <w:pPr>
        <w:ind w:left="8177" w:hanging="360"/>
      </w:pPr>
      <w:rPr>
        <w:rFonts w:hint="default"/>
      </w:rPr>
    </w:lvl>
    <w:lvl w:ilvl="8">
      <w:numFmt w:val="bullet"/>
      <w:lvlText w:val="•"/>
      <w:lvlJc w:val="left"/>
      <w:pPr>
        <w:ind w:left="9365" w:hanging="360"/>
      </w:pPr>
      <w:rPr>
        <w:rFonts w:hint="default"/>
      </w:rPr>
    </w:lvl>
  </w:abstractNum>
  <w:num w:numId="1">
    <w:abstractNumId w:val="8"/>
  </w:num>
  <w:num w:numId="2">
    <w:abstractNumId w:val="6"/>
  </w:num>
  <w:num w:numId="3">
    <w:abstractNumId w:val="2"/>
  </w:num>
  <w:num w:numId="4">
    <w:abstractNumId w:val="10"/>
  </w:num>
  <w:num w:numId="5">
    <w:abstractNumId w:val="7"/>
  </w:num>
  <w:num w:numId="6">
    <w:abstractNumId w:val="11"/>
  </w:num>
  <w:num w:numId="7">
    <w:abstractNumId w:val="3"/>
  </w:num>
  <w:num w:numId="8">
    <w:abstractNumId w:val="9"/>
  </w:num>
  <w:num w:numId="9">
    <w:abstractNumId w:val="4"/>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A9F"/>
    <w:rsid w:val="00000C3D"/>
    <w:rsid w:val="00000CC9"/>
    <w:rsid w:val="00000DE8"/>
    <w:rsid w:val="00000F2A"/>
    <w:rsid w:val="00000FC7"/>
    <w:rsid w:val="00001463"/>
    <w:rsid w:val="0000197B"/>
    <w:rsid w:val="00002411"/>
    <w:rsid w:val="0000253E"/>
    <w:rsid w:val="00002641"/>
    <w:rsid w:val="0000284F"/>
    <w:rsid w:val="00002E02"/>
    <w:rsid w:val="000039E7"/>
    <w:rsid w:val="0000439D"/>
    <w:rsid w:val="00004975"/>
    <w:rsid w:val="00004B27"/>
    <w:rsid w:val="00004DEF"/>
    <w:rsid w:val="00004E80"/>
    <w:rsid w:val="00004F79"/>
    <w:rsid w:val="0000545C"/>
    <w:rsid w:val="00005478"/>
    <w:rsid w:val="000056CF"/>
    <w:rsid w:val="00007192"/>
    <w:rsid w:val="00007249"/>
    <w:rsid w:val="00007744"/>
    <w:rsid w:val="00007C9F"/>
    <w:rsid w:val="000101DD"/>
    <w:rsid w:val="000106C3"/>
    <w:rsid w:val="000109A2"/>
    <w:rsid w:val="00010BF4"/>
    <w:rsid w:val="0001116C"/>
    <w:rsid w:val="000111B2"/>
    <w:rsid w:val="00011574"/>
    <w:rsid w:val="00011DA5"/>
    <w:rsid w:val="00011FF5"/>
    <w:rsid w:val="00012045"/>
    <w:rsid w:val="0001228E"/>
    <w:rsid w:val="000122AD"/>
    <w:rsid w:val="000124A3"/>
    <w:rsid w:val="00012553"/>
    <w:rsid w:val="000127F6"/>
    <w:rsid w:val="0001307C"/>
    <w:rsid w:val="00013193"/>
    <w:rsid w:val="00013746"/>
    <w:rsid w:val="00013E7D"/>
    <w:rsid w:val="00014172"/>
    <w:rsid w:val="00014F55"/>
    <w:rsid w:val="000154BF"/>
    <w:rsid w:val="00015521"/>
    <w:rsid w:val="00015903"/>
    <w:rsid w:val="00015A8B"/>
    <w:rsid w:val="00015C5D"/>
    <w:rsid w:val="00015E39"/>
    <w:rsid w:val="00016372"/>
    <w:rsid w:val="00016624"/>
    <w:rsid w:val="00016CFC"/>
    <w:rsid w:val="00016D02"/>
    <w:rsid w:val="00016F2C"/>
    <w:rsid w:val="00017272"/>
    <w:rsid w:val="000172E5"/>
    <w:rsid w:val="00017CF7"/>
    <w:rsid w:val="00017D62"/>
    <w:rsid w:val="00017EC0"/>
    <w:rsid w:val="000202B8"/>
    <w:rsid w:val="0002087F"/>
    <w:rsid w:val="00021480"/>
    <w:rsid w:val="00021AE1"/>
    <w:rsid w:val="00021C63"/>
    <w:rsid w:val="00021EDE"/>
    <w:rsid w:val="00021F4D"/>
    <w:rsid w:val="000223FD"/>
    <w:rsid w:val="0002282F"/>
    <w:rsid w:val="000228BA"/>
    <w:rsid w:val="00023397"/>
    <w:rsid w:val="000235CF"/>
    <w:rsid w:val="00023CDD"/>
    <w:rsid w:val="00024548"/>
    <w:rsid w:val="0002468C"/>
    <w:rsid w:val="00024BDB"/>
    <w:rsid w:val="00024EF2"/>
    <w:rsid w:val="0002523D"/>
    <w:rsid w:val="00025263"/>
    <w:rsid w:val="000252C7"/>
    <w:rsid w:val="000258B9"/>
    <w:rsid w:val="00025ABD"/>
    <w:rsid w:val="00026706"/>
    <w:rsid w:val="000268C6"/>
    <w:rsid w:val="0002724A"/>
    <w:rsid w:val="00027553"/>
    <w:rsid w:val="000276DD"/>
    <w:rsid w:val="00027757"/>
    <w:rsid w:val="000278A8"/>
    <w:rsid w:val="00027AC7"/>
    <w:rsid w:val="00027C93"/>
    <w:rsid w:val="00027EBC"/>
    <w:rsid w:val="000303E9"/>
    <w:rsid w:val="00030798"/>
    <w:rsid w:val="00030891"/>
    <w:rsid w:val="00030F69"/>
    <w:rsid w:val="000312F6"/>
    <w:rsid w:val="00031761"/>
    <w:rsid w:val="00031897"/>
    <w:rsid w:val="00031A49"/>
    <w:rsid w:val="00031D9E"/>
    <w:rsid w:val="000320BF"/>
    <w:rsid w:val="0003284A"/>
    <w:rsid w:val="000329F6"/>
    <w:rsid w:val="00032B51"/>
    <w:rsid w:val="00033098"/>
    <w:rsid w:val="00033262"/>
    <w:rsid w:val="00033645"/>
    <w:rsid w:val="00033B5F"/>
    <w:rsid w:val="0003420B"/>
    <w:rsid w:val="00034271"/>
    <w:rsid w:val="00034279"/>
    <w:rsid w:val="000344FD"/>
    <w:rsid w:val="00034696"/>
    <w:rsid w:val="00034772"/>
    <w:rsid w:val="00034936"/>
    <w:rsid w:val="00035A20"/>
    <w:rsid w:val="00035F22"/>
    <w:rsid w:val="000360D9"/>
    <w:rsid w:val="00036F04"/>
    <w:rsid w:val="00037441"/>
    <w:rsid w:val="000374F8"/>
    <w:rsid w:val="00037703"/>
    <w:rsid w:val="00037986"/>
    <w:rsid w:val="00037C40"/>
    <w:rsid w:val="000404F0"/>
    <w:rsid w:val="00040682"/>
    <w:rsid w:val="00040807"/>
    <w:rsid w:val="0004090B"/>
    <w:rsid w:val="00040974"/>
    <w:rsid w:val="00041081"/>
    <w:rsid w:val="00041364"/>
    <w:rsid w:val="000415FE"/>
    <w:rsid w:val="0004186A"/>
    <w:rsid w:val="00041BB1"/>
    <w:rsid w:val="000422A7"/>
    <w:rsid w:val="00042CBB"/>
    <w:rsid w:val="000432C2"/>
    <w:rsid w:val="00043347"/>
    <w:rsid w:val="00043647"/>
    <w:rsid w:val="0004364F"/>
    <w:rsid w:val="000439C2"/>
    <w:rsid w:val="00043DDF"/>
    <w:rsid w:val="00043EC0"/>
    <w:rsid w:val="00044493"/>
    <w:rsid w:val="000444E2"/>
    <w:rsid w:val="000447F3"/>
    <w:rsid w:val="00044BDC"/>
    <w:rsid w:val="00044E31"/>
    <w:rsid w:val="00045495"/>
    <w:rsid w:val="000459B0"/>
    <w:rsid w:val="00046093"/>
    <w:rsid w:val="00046247"/>
    <w:rsid w:val="00046467"/>
    <w:rsid w:val="00046937"/>
    <w:rsid w:val="00046BAD"/>
    <w:rsid w:val="000473BD"/>
    <w:rsid w:val="000477F0"/>
    <w:rsid w:val="00047976"/>
    <w:rsid w:val="00047ADC"/>
    <w:rsid w:val="00047BDB"/>
    <w:rsid w:val="00047C38"/>
    <w:rsid w:val="000500AB"/>
    <w:rsid w:val="000502A3"/>
    <w:rsid w:val="000503F4"/>
    <w:rsid w:val="00050530"/>
    <w:rsid w:val="000507F1"/>
    <w:rsid w:val="0005147E"/>
    <w:rsid w:val="0005165E"/>
    <w:rsid w:val="00051955"/>
    <w:rsid w:val="000519CF"/>
    <w:rsid w:val="00051C66"/>
    <w:rsid w:val="00051DE1"/>
    <w:rsid w:val="00051E8D"/>
    <w:rsid w:val="00051FB9"/>
    <w:rsid w:val="000522AC"/>
    <w:rsid w:val="0005245C"/>
    <w:rsid w:val="00052BE8"/>
    <w:rsid w:val="00052CE5"/>
    <w:rsid w:val="00052FBF"/>
    <w:rsid w:val="000530B0"/>
    <w:rsid w:val="000536ED"/>
    <w:rsid w:val="00053AF2"/>
    <w:rsid w:val="00053D33"/>
    <w:rsid w:val="00053D8A"/>
    <w:rsid w:val="0005403A"/>
    <w:rsid w:val="00054053"/>
    <w:rsid w:val="000543CD"/>
    <w:rsid w:val="00054597"/>
    <w:rsid w:val="0005459B"/>
    <w:rsid w:val="00055351"/>
    <w:rsid w:val="00055580"/>
    <w:rsid w:val="000556F9"/>
    <w:rsid w:val="00055849"/>
    <w:rsid w:val="00055BF3"/>
    <w:rsid w:val="00055D6C"/>
    <w:rsid w:val="000567F0"/>
    <w:rsid w:val="00057760"/>
    <w:rsid w:val="00057931"/>
    <w:rsid w:val="0006071F"/>
    <w:rsid w:val="00060F3F"/>
    <w:rsid w:val="00060FA8"/>
    <w:rsid w:val="000610C8"/>
    <w:rsid w:val="00061115"/>
    <w:rsid w:val="0006132F"/>
    <w:rsid w:val="00061AAD"/>
    <w:rsid w:val="00061F71"/>
    <w:rsid w:val="00061FB6"/>
    <w:rsid w:val="0006200C"/>
    <w:rsid w:val="000620F5"/>
    <w:rsid w:val="000624D5"/>
    <w:rsid w:val="00062608"/>
    <w:rsid w:val="00062717"/>
    <w:rsid w:val="00062A6C"/>
    <w:rsid w:val="00063ADA"/>
    <w:rsid w:val="00063C20"/>
    <w:rsid w:val="00063F70"/>
    <w:rsid w:val="00064038"/>
    <w:rsid w:val="0006433D"/>
    <w:rsid w:val="00064450"/>
    <w:rsid w:val="0006499C"/>
    <w:rsid w:val="00064A7F"/>
    <w:rsid w:val="00064C73"/>
    <w:rsid w:val="00064DDD"/>
    <w:rsid w:val="00064F63"/>
    <w:rsid w:val="0006519A"/>
    <w:rsid w:val="00065394"/>
    <w:rsid w:val="000659F0"/>
    <w:rsid w:val="00065C8E"/>
    <w:rsid w:val="00065D22"/>
    <w:rsid w:val="00066482"/>
    <w:rsid w:val="00066CA3"/>
    <w:rsid w:val="0006738B"/>
    <w:rsid w:val="00067C95"/>
    <w:rsid w:val="000703C5"/>
    <w:rsid w:val="00070693"/>
    <w:rsid w:val="000709F8"/>
    <w:rsid w:val="00070D96"/>
    <w:rsid w:val="0007117C"/>
    <w:rsid w:val="000711C5"/>
    <w:rsid w:val="00072016"/>
    <w:rsid w:val="0007202E"/>
    <w:rsid w:val="000720AD"/>
    <w:rsid w:val="000722AC"/>
    <w:rsid w:val="000723EB"/>
    <w:rsid w:val="00072530"/>
    <w:rsid w:val="0007332C"/>
    <w:rsid w:val="00073468"/>
    <w:rsid w:val="000735E2"/>
    <w:rsid w:val="0007395B"/>
    <w:rsid w:val="00073C80"/>
    <w:rsid w:val="00073CE3"/>
    <w:rsid w:val="00074069"/>
    <w:rsid w:val="0007411C"/>
    <w:rsid w:val="0007484A"/>
    <w:rsid w:val="000748EF"/>
    <w:rsid w:val="000748FD"/>
    <w:rsid w:val="00074A97"/>
    <w:rsid w:val="00075171"/>
    <w:rsid w:val="000755CD"/>
    <w:rsid w:val="000755FB"/>
    <w:rsid w:val="00075626"/>
    <w:rsid w:val="000759E8"/>
    <w:rsid w:val="00075A66"/>
    <w:rsid w:val="00075A9C"/>
    <w:rsid w:val="00075CF0"/>
    <w:rsid w:val="00075D52"/>
    <w:rsid w:val="000761F7"/>
    <w:rsid w:val="00076FA7"/>
    <w:rsid w:val="00077504"/>
    <w:rsid w:val="00077512"/>
    <w:rsid w:val="00077566"/>
    <w:rsid w:val="00077FB8"/>
    <w:rsid w:val="0008022E"/>
    <w:rsid w:val="0008074B"/>
    <w:rsid w:val="00080BF5"/>
    <w:rsid w:val="00080FDE"/>
    <w:rsid w:val="000811D3"/>
    <w:rsid w:val="00081785"/>
    <w:rsid w:val="00081B55"/>
    <w:rsid w:val="00081B91"/>
    <w:rsid w:val="0008210F"/>
    <w:rsid w:val="0008214B"/>
    <w:rsid w:val="00082369"/>
    <w:rsid w:val="0008246C"/>
    <w:rsid w:val="000824B4"/>
    <w:rsid w:val="0008275D"/>
    <w:rsid w:val="00082C6F"/>
    <w:rsid w:val="00083382"/>
    <w:rsid w:val="0008394C"/>
    <w:rsid w:val="00083DD0"/>
    <w:rsid w:val="000840D1"/>
    <w:rsid w:val="000843EB"/>
    <w:rsid w:val="0008486D"/>
    <w:rsid w:val="00084AAA"/>
    <w:rsid w:val="00084DB1"/>
    <w:rsid w:val="00084F80"/>
    <w:rsid w:val="000852B8"/>
    <w:rsid w:val="000852ED"/>
    <w:rsid w:val="000855AA"/>
    <w:rsid w:val="0008589B"/>
    <w:rsid w:val="000858DA"/>
    <w:rsid w:val="00085B18"/>
    <w:rsid w:val="00085EA3"/>
    <w:rsid w:val="00086204"/>
    <w:rsid w:val="000877DA"/>
    <w:rsid w:val="00087E7C"/>
    <w:rsid w:val="00087F9E"/>
    <w:rsid w:val="00090118"/>
    <w:rsid w:val="0009094A"/>
    <w:rsid w:val="00090B07"/>
    <w:rsid w:val="00090D8B"/>
    <w:rsid w:val="0009119C"/>
    <w:rsid w:val="00091206"/>
    <w:rsid w:val="00091467"/>
    <w:rsid w:val="0009154B"/>
    <w:rsid w:val="00091798"/>
    <w:rsid w:val="000918B8"/>
    <w:rsid w:val="00092178"/>
    <w:rsid w:val="0009260F"/>
    <w:rsid w:val="0009275B"/>
    <w:rsid w:val="000928CA"/>
    <w:rsid w:val="00092901"/>
    <w:rsid w:val="000931E3"/>
    <w:rsid w:val="00093632"/>
    <w:rsid w:val="00093B50"/>
    <w:rsid w:val="000942AC"/>
    <w:rsid w:val="00094C58"/>
    <w:rsid w:val="00095095"/>
    <w:rsid w:val="00095D79"/>
    <w:rsid w:val="000960AA"/>
    <w:rsid w:val="000961AB"/>
    <w:rsid w:val="00096339"/>
    <w:rsid w:val="000968C1"/>
    <w:rsid w:val="00096A9F"/>
    <w:rsid w:val="00096F0E"/>
    <w:rsid w:val="00096F84"/>
    <w:rsid w:val="0009713B"/>
    <w:rsid w:val="00097330"/>
    <w:rsid w:val="00097468"/>
    <w:rsid w:val="000977A2"/>
    <w:rsid w:val="00097DA2"/>
    <w:rsid w:val="00097E04"/>
    <w:rsid w:val="00098EC5"/>
    <w:rsid w:val="000A022D"/>
    <w:rsid w:val="000A03A8"/>
    <w:rsid w:val="000A0442"/>
    <w:rsid w:val="000A0560"/>
    <w:rsid w:val="000A0586"/>
    <w:rsid w:val="000A073B"/>
    <w:rsid w:val="000A0949"/>
    <w:rsid w:val="000A0DDE"/>
    <w:rsid w:val="000A2247"/>
    <w:rsid w:val="000A25ED"/>
    <w:rsid w:val="000A2675"/>
    <w:rsid w:val="000A2797"/>
    <w:rsid w:val="000A2898"/>
    <w:rsid w:val="000A2A47"/>
    <w:rsid w:val="000A2CFD"/>
    <w:rsid w:val="000A38D2"/>
    <w:rsid w:val="000A3A2D"/>
    <w:rsid w:val="000A3B80"/>
    <w:rsid w:val="000A3E05"/>
    <w:rsid w:val="000A42CB"/>
    <w:rsid w:val="000A540D"/>
    <w:rsid w:val="000A564D"/>
    <w:rsid w:val="000A5B54"/>
    <w:rsid w:val="000A6316"/>
    <w:rsid w:val="000A64DD"/>
    <w:rsid w:val="000A67CD"/>
    <w:rsid w:val="000A6D13"/>
    <w:rsid w:val="000A76E5"/>
    <w:rsid w:val="000A7B22"/>
    <w:rsid w:val="000A7B9E"/>
    <w:rsid w:val="000A7E81"/>
    <w:rsid w:val="000B048F"/>
    <w:rsid w:val="000B0D5F"/>
    <w:rsid w:val="000B1A31"/>
    <w:rsid w:val="000B1E34"/>
    <w:rsid w:val="000B1E39"/>
    <w:rsid w:val="000B20D2"/>
    <w:rsid w:val="000B23D6"/>
    <w:rsid w:val="000B281A"/>
    <w:rsid w:val="000B2F81"/>
    <w:rsid w:val="000B3986"/>
    <w:rsid w:val="000B3BC8"/>
    <w:rsid w:val="000B3F56"/>
    <w:rsid w:val="000B3FCF"/>
    <w:rsid w:val="000B440C"/>
    <w:rsid w:val="000B4B5D"/>
    <w:rsid w:val="000B4F5B"/>
    <w:rsid w:val="000B519E"/>
    <w:rsid w:val="000B57B3"/>
    <w:rsid w:val="000B5B4C"/>
    <w:rsid w:val="000B5BCC"/>
    <w:rsid w:val="000B5C4E"/>
    <w:rsid w:val="000B6965"/>
    <w:rsid w:val="000B7019"/>
    <w:rsid w:val="000C01D7"/>
    <w:rsid w:val="000C0349"/>
    <w:rsid w:val="000C0386"/>
    <w:rsid w:val="000C11E9"/>
    <w:rsid w:val="000C12B4"/>
    <w:rsid w:val="000C12E1"/>
    <w:rsid w:val="000C191F"/>
    <w:rsid w:val="000C1AFD"/>
    <w:rsid w:val="000C257E"/>
    <w:rsid w:val="000C2B70"/>
    <w:rsid w:val="000C2C33"/>
    <w:rsid w:val="000C2D65"/>
    <w:rsid w:val="000C30C7"/>
    <w:rsid w:val="000C32DF"/>
    <w:rsid w:val="000C35EE"/>
    <w:rsid w:val="000C3A27"/>
    <w:rsid w:val="000C3B72"/>
    <w:rsid w:val="000C400B"/>
    <w:rsid w:val="000C440A"/>
    <w:rsid w:val="000C4E1F"/>
    <w:rsid w:val="000C5587"/>
    <w:rsid w:val="000C55AC"/>
    <w:rsid w:val="000C597C"/>
    <w:rsid w:val="000C5A74"/>
    <w:rsid w:val="000C5C88"/>
    <w:rsid w:val="000C5CAA"/>
    <w:rsid w:val="000C5FEE"/>
    <w:rsid w:val="000C60B1"/>
    <w:rsid w:val="000C6285"/>
    <w:rsid w:val="000C6715"/>
    <w:rsid w:val="000C6BAE"/>
    <w:rsid w:val="000C6BD3"/>
    <w:rsid w:val="000C6DE7"/>
    <w:rsid w:val="000C6FBB"/>
    <w:rsid w:val="000C70A4"/>
    <w:rsid w:val="000C71DB"/>
    <w:rsid w:val="000C71E2"/>
    <w:rsid w:val="000C7271"/>
    <w:rsid w:val="000C73AB"/>
    <w:rsid w:val="000C7949"/>
    <w:rsid w:val="000C7AF1"/>
    <w:rsid w:val="000D009C"/>
    <w:rsid w:val="000D02AF"/>
    <w:rsid w:val="000D06AE"/>
    <w:rsid w:val="000D07A9"/>
    <w:rsid w:val="000D0870"/>
    <w:rsid w:val="000D08EA"/>
    <w:rsid w:val="000D0C29"/>
    <w:rsid w:val="000D0FE8"/>
    <w:rsid w:val="000D0FF7"/>
    <w:rsid w:val="000D10FA"/>
    <w:rsid w:val="000D115C"/>
    <w:rsid w:val="000D1732"/>
    <w:rsid w:val="000D1CC1"/>
    <w:rsid w:val="000D1EA4"/>
    <w:rsid w:val="000D1FC8"/>
    <w:rsid w:val="000D24CD"/>
    <w:rsid w:val="000D28C6"/>
    <w:rsid w:val="000D2B84"/>
    <w:rsid w:val="000D2C5F"/>
    <w:rsid w:val="000D2D63"/>
    <w:rsid w:val="000D3339"/>
    <w:rsid w:val="000D3571"/>
    <w:rsid w:val="000D3999"/>
    <w:rsid w:val="000D3C19"/>
    <w:rsid w:val="000D3C2D"/>
    <w:rsid w:val="000D3D59"/>
    <w:rsid w:val="000D3EBE"/>
    <w:rsid w:val="000D4125"/>
    <w:rsid w:val="000D453A"/>
    <w:rsid w:val="000D47B5"/>
    <w:rsid w:val="000D4A8D"/>
    <w:rsid w:val="000D4C23"/>
    <w:rsid w:val="000D50BB"/>
    <w:rsid w:val="000D516F"/>
    <w:rsid w:val="000D5359"/>
    <w:rsid w:val="000D568D"/>
    <w:rsid w:val="000D5993"/>
    <w:rsid w:val="000D5AFA"/>
    <w:rsid w:val="000D5C73"/>
    <w:rsid w:val="000D5FA3"/>
    <w:rsid w:val="000D6040"/>
    <w:rsid w:val="000D6312"/>
    <w:rsid w:val="000D642B"/>
    <w:rsid w:val="000D69C0"/>
    <w:rsid w:val="000D6B37"/>
    <w:rsid w:val="000D6CEC"/>
    <w:rsid w:val="000D6EFF"/>
    <w:rsid w:val="000D727F"/>
    <w:rsid w:val="000E0894"/>
    <w:rsid w:val="000E0971"/>
    <w:rsid w:val="000E0B34"/>
    <w:rsid w:val="000E0CB7"/>
    <w:rsid w:val="000E13D8"/>
    <w:rsid w:val="000E18EB"/>
    <w:rsid w:val="000E19FB"/>
    <w:rsid w:val="000E1AA7"/>
    <w:rsid w:val="000E1ABE"/>
    <w:rsid w:val="000E1C0A"/>
    <w:rsid w:val="000E2419"/>
    <w:rsid w:val="000E2466"/>
    <w:rsid w:val="000E2569"/>
    <w:rsid w:val="000E25A9"/>
    <w:rsid w:val="000E2A23"/>
    <w:rsid w:val="000E2FB9"/>
    <w:rsid w:val="000E3259"/>
    <w:rsid w:val="000E3694"/>
    <w:rsid w:val="000E3B82"/>
    <w:rsid w:val="000E4290"/>
    <w:rsid w:val="000E4ACF"/>
    <w:rsid w:val="000E4CEC"/>
    <w:rsid w:val="000E4E0C"/>
    <w:rsid w:val="000E5513"/>
    <w:rsid w:val="000E563F"/>
    <w:rsid w:val="000E5815"/>
    <w:rsid w:val="000E6121"/>
    <w:rsid w:val="000E67F5"/>
    <w:rsid w:val="000E6909"/>
    <w:rsid w:val="000E6A50"/>
    <w:rsid w:val="000E6CF6"/>
    <w:rsid w:val="000E6DDE"/>
    <w:rsid w:val="000E784B"/>
    <w:rsid w:val="000E7C45"/>
    <w:rsid w:val="000F01FA"/>
    <w:rsid w:val="000F0C0C"/>
    <w:rsid w:val="000F1255"/>
    <w:rsid w:val="000F1697"/>
    <w:rsid w:val="000F1C38"/>
    <w:rsid w:val="000F1F37"/>
    <w:rsid w:val="000F214F"/>
    <w:rsid w:val="000F21E8"/>
    <w:rsid w:val="000F2334"/>
    <w:rsid w:val="000F2D5C"/>
    <w:rsid w:val="000F31FC"/>
    <w:rsid w:val="000F32DA"/>
    <w:rsid w:val="000F37BB"/>
    <w:rsid w:val="000F381A"/>
    <w:rsid w:val="000F3E7D"/>
    <w:rsid w:val="000F3E81"/>
    <w:rsid w:val="000F42D9"/>
    <w:rsid w:val="000F45D7"/>
    <w:rsid w:val="000F4BA3"/>
    <w:rsid w:val="000F535E"/>
    <w:rsid w:val="000F5545"/>
    <w:rsid w:val="000F594C"/>
    <w:rsid w:val="000F5A16"/>
    <w:rsid w:val="000F5A75"/>
    <w:rsid w:val="000F61FE"/>
    <w:rsid w:val="000F6494"/>
    <w:rsid w:val="000F6809"/>
    <w:rsid w:val="000F696C"/>
    <w:rsid w:val="000F6CFC"/>
    <w:rsid w:val="000F6DE4"/>
    <w:rsid w:val="000F709E"/>
    <w:rsid w:val="000F70FC"/>
    <w:rsid w:val="000F7271"/>
    <w:rsid w:val="000F72E2"/>
    <w:rsid w:val="000F72F4"/>
    <w:rsid w:val="000F7899"/>
    <w:rsid w:val="00100363"/>
    <w:rsid w:val="00100632"/>
    <w:rsid w:val="00100B74"/>
    <w:rsid w:val="00100C46"/>
    <w:rsid w:val="00100E50"/>
    <w:rsid w:val="00100F2A"/>
    <w:rsid w:val="001010E2"/>
    <w:rsid w:val="001011A8"/>
    <w:rsid w:val="00101506"/>
    <w:rsid w:val="001016BA"/>
    <w:rsid w:val="00101776"/>
    <w:rsid w:val="00102083"/>
    <w:rsid w:val="0010247D"/>
    <w:rsid w:val="001027E1"/>
    <w:rsid w:val="00102908"/>
    <w:rsid w:val="001029B5"/>
    <w:rsid w:val="00103110"/>
    <w:rsid w:val="00103250"/>
    <w:rsid w:val="00103285"/>
    <w:rsid w:val="00103376"/>
    <w:rsid w:val="001034F6"/>
    <w:rsid w:val="001036DF"/>
    <w:rsid w:val="0010371C"/>
    <w:rsid w:val="00103DE7"/>
    <w:rsid w:val="00104039"/>
    <w:rsid w:val="001040FF"/>
    <w:rsid w:val="00104125"/>
    <w:rsid w:val="00104571"/>
    <w:rsid w:val="00104745"/>
    <w:rsid w:val="00104A73"/>
    <w:rsid w:val="0010589B"/>
    <w:rsid w:val="00105961"/>
    <w:rsid w:val="001059F8"/>
    <w:rsid w:val="001062B2"/>
    <w:rsid w:val="00106451"/>
    <w:rsid w:val="00106B44"/>
    <w:rsid w:val="00106C53"/>
    <w:rsid w:val="00106DC5"/>
    <w:rsid w:val="00106E2B"/>
    <w:rsid w:val="00107070"/>
    <w:rsid w:val="001070B7"/>
    <w:rsid w:val="00107794"/>
    <w:rsid w:val="00107B15"/>
    <w:rsid w:val="00107C05"/>
    <w:rsid w:val="00107D09"/>
    <w:rsid w:val="00110107"/>
    <w:rsid w:val="00110852"/>
    <w:rsid w:val="00110BC9"/>
    <w:rsid w:val="00110F11"/>
    <w:rsid w:val="0011117E"/>
    <w:rsid w:val="00111479"/>
    <w:rsid w:val="00111C63"/>
    <w:rsid w:val="00112333"/>
    <w:rsid w:val="00112BAB"/>
    <w:rsid w:val="00112E10"/>
    <w:rsid w:val="0011320A"/>
    <w:rsid w:val="00113237"/>
    <w:rsid w:val="001135FA"/>
    <w:rsid w:val="001138EF"/>
    <w:rsid w:val="00113A75"/>
    <w:rsid w:val="00113DAD"/>
    <w:rsid w:val="001141ED"/>
    <w:rsid w:val="001146D4"/>
    <w:rsid w:val="0011492F"/>
    <w:rsid w:val="00114CD6"/>
    <w:rsid w:val="00115144"/>
    <w:rsid w:val="001152FF"/>
    <w:rsid w:val="0011540B"/>
    <w:rsid w:val="001156F4"/>
    <w:rsid w:val="0011576A"/>
    <w:rsid w:val="001157ED"/>
    <w:rsid w:val="00115933"/>
    <w:rsid w:val="00115E49"/>
    <w:rsid w:val="00115F7D"/>
    <w:rsid w:val="00116015"/>
    <w:rsid w:val="0011624D"/>
    <w:rsid w:val="001162BB"/>
    <w:rsid w:val="001167E5"/>
    <w:rsid w:val="0011692F"/>
    <w:rsid w:val="00116C44"/>
    <w:rsid w:val="00116C45"/>
    <w:rsid w:val="001170D7"/>
    <w:rsid w:val="00117525"/>
    <w:rsid w:val="00117529"/>
    <w:rsid w:val="00117AE6"/>
    <w:rsid w:val="00120075"/>
    <w:rsid w:val="00120230"/>
    <w:rsid w:val="00120297"/>
    <w:rsid w:val="00120437"/>
    <w:rsid w:val="001208A4"/>
    <w:rsid w:val="00120D0C"/>
    <w:rsid w:val="00120F09"/>
    <w:rsid w:val="001211CE"/>
    <w:rsid w:val="00121611"/>
    <w:rsid w:val="00121A60"/>
    <w:rsid w:val="00121AFF"/>
    <w:rsid w:val="00121F47"/>
    <w:rsid w:val="001220EB"/>
    <w:rsid w:val="00122195"/>
    <w:rsid w:val="001224CC"/>
    <w:rsid w:val="0012356F"/>
    <w:rsid w:val="001245A1"/>
    <w:rsid w:val="00124868"/>
    <w:rsid w:val="00124979"/>
    <w:rsid w:val="00124BB8"/>
    <w:rsid w:val="00124E81"/>
    <w:rsid w:val="0012548F"/>
    <w:rsid w:val="00125834"/>
    <w:rsid w:val="00125995"/>
    <w:rsid w:val="00125BE3"/>
    <w:rsid w:val="00125CDF"/>
    <w:rsid w:val="00125FA3"/>
    <w:rsid w:val="00126043"/>
    <w:rsid w:val="00126872"/>
    <w:rsid w:val="00126C21"/>
    <w:rsid w:val="00126F19"/>
    <w:rsid w:val="00126FD5"/>
    <w:rsid w:val="00127771"/>
    <w:rsid w:val="00127FAD"/>
    <w:rsid w:val="00130296"/>
    <w:rsid w:val="00130707"/>
    <w:rsid w:val="00131445"/>
    <w:rsid w:val="001315F7"/>
    <w:rsid w:val="0013182A"/>
    <w:rsid w:val="00132190"/>
    <w:rsid w:val="0013254B"/>
    <w:rsid w:val="00132552"/>
    <w:rsid w:val="00132C1F"/>
    <w:rsid w:val="001332E3"/>
    <w:rsid w:val="001336CB"/>
    <w:rsid w:val="0013384B"/>
    <w:rsid w:val="001349C5"/>
    <w:rsid w:val="00134A94"/>
    <w:rsid w:val="00135040"/>
    <w:rsid w:val="00135855"/>
    <w:rsid w:val="0013599A"/>
    <w:rsid w:val="00135A2C"/>
    <w:rsid w:val="00136074"/>
    <w:rsid w:val="00136335"/>
    <w:rsid w:val="0013634C"/>
    <w:rsid w:val="0013643A"/>
    <w:rsid w:val="00136746"/>
    <w:rsid w:val="001368A8"/>
    <w:rsid w:val="00137527"/>
    <w:rsid w:val="0013767F"/>
    <w:rsid w:val="00137853"/>
    <w:rsid w:val="0013788B"/>
    <w:rsid w:val="0014051F"/>
    <w:rsid w:val="00140912"/>
    <w:rsid w:val="00140C36"/>
    <w:rsid w:val="00140DC4"/>
    <w:rsid w:val="0014121C"/>
    <w:rsid w:val="0014127B"/>
    <w:rsid w:val="001412C9"/>
    <w:rsid w:val="0014173D"/>
    <w:rsid w:val="001418A5"/>
    <w:rsid w:val="00141944"/>
    <w:rsid w:val="00141BA4"/>
    <w:rsid w:val="00141F10"/>
    <w:rsid w:val="00142063"/>
    <w:rsid w:val="001424EF"/>
    <w:rsid w:val="001424FE"/>
    <w:rsid w:val="001427DA"/>
    <w:rsid w:val="001427E5"/>
    <w:rsid w:val="001429B2"/>
    <w:rsid w:val="00142B39"/>
    <w:rsid w:val="00143615"/>
    <w:rsid w:val="00143F84"/>
    <w:rsid w:val="00144129"/>
    <w:rsid w:val="001443F3"/>
    <w:rsid w:val="001444A5"/>
    <w:rsid w:val="00144533"/>
    <w:rsid w:val="00144CBE"/>
    <w:rsid w:val="001457ED"/>
    <w:rsid w:val="00145B3E"/>
    <w:rsid w:val="00145BA3"/>
    <w:rsid w:val="00145FBA"/>
    <w:rsid w:val="00146472"/>
    <w:rsid w:val="00146501"/>
    <w:rsid w:val="00146870"/>
    <w:rsid w:val="00146C5D"/>
    <w:rsid w:val="00146ED3"/>
    <w:rsid w:val="0014729B"/>
    <w:rsid w:val="00147DAB"/>
    <w:rsid w:val="001500C1"/>
    <w:rsid w:val="00150835"/>
    <w:rsid w:val="00150E87"/>
    <w:rsid w:val="0015174E"/>
    <w:rsid w:val="00151907"/>
    <w:rsid w:val="00151978"/>
    <w:rsid w:val="00152943"/>
    <w:rsid w:val="00152AA2"/>
    <w:rsid w:val="00152BC5"/>
    <w:rsid w:val="00152D35"/>
    <w:rsid w:val="00153679"/>
    <w:rsid w:val="00153721"/>
    <w:rsid w:val="001537E5"/>
    <w:rsid w:val="00153962"/>
    <w:rsid w:val="00153CBA"/>
    <w:rsid w:val="00153E6E"/>
    <w:rsid w:val="00153FBF"/>
    <w:rsid w:val="00154364"/>
    <w:rsid w:val="00154868"/>
    <w:rsid w:val="00154918"/>
    <w:rsid w:val="00154989"/>
    <w:rsid w:val="00154A02"/>
    <w:rsid w:val="00154A13"/>
    <w:rsid w:val="00154ADE"/>
    <w:rsid w:val="00154C17"/>
    <w:rsid w:val="00154C70"/>
    <w:rsid w:val="00155621"/>
    <w:rsid w:val="00156957"/>
    <w:rsid w:val="001576FE"/>
    <w:rsid w:val="00157781"/>
    <w:rsid w:val="00157818"/>
    <w:rsid w:val="001579A9"/>
    <w:rsid w:val="00157CA8"/>
    <w:rsid w:val="00157F61"/>
    <w:rsid w:val="0016073C"/>
    <w:rsid w:val="00160743"/>
    <w:rsid w:val="00160AF0"/>
    <w:rsid w:val="001617F3"/>
    <w:rsid w:val="00161DD8"/>
    <w:rsid w:val="001621D3"/>
    <w:rsid w:val="001624D3"/>
    <w:rsid w:val="001628A8"/>
    <w:rsid w:val="00162951"/>
    <w:rsid w:val="00162ADF"/>
    <w:rsid w:val="00162C27"/>
    <w:rsid w:val="00162C99"/>
    <w:rsid w:val="00163450"/>
    <w:rsid w:val="00163BE4"/>
    <w:rsid w:val="00164061"/>
    <w:rsid w:val="0016419C"/>
    <w:rsid w:val="001641C3"/>
    <w:rsid w:val="0016426A"/>
    <w:rsid w:val="00164543"/>
    <w:rsid w:val="0016457E"/>
    <w:rsid w:val="00164AA9"/>
    <w:rsid w:val="001651D1"/>
    <w:rsid w:val="00165644"/>
    <w:rsid w:val="001656E8"/>
    <w:rsid w:val="00165982"/>
    <w:rsid w:val="00166109"/>
    <w:rsid w:val="00166954"/>
    <w:rsid w:val="00166B55"/>
    <w:rsid w:val="00166F25"/>
    <w:rsid w:val="00166FCD"/>
    <w:rsid w:val="0016746E"/>
    <w:rsid w:val="00167577"/>
    <w:rsid w:val="00167B6A"/>
    <w:rsid w:val="00170095"/>
    <w:rsid w:val="00170391"/>
    <w:rsid w:val="001705DB"/>
    <w:rsid w:val="0017072D"/>
    <w:rsid w:val="00170A40"/>
    <w:rsid w:val="00171281"/>
    <w:rsid w:val="001713F7"/>
    <w:rsid w:val="00171457"/>
    <w:rsid w:val="001714C8"/>
    <w:rsid w:val="0017156D"/>
    <w:rsid w:val="0017168E"/>
    <w:rsid w:val="00171DB6"/>
    <w:rsid w:val="00171E48"/>
    <w:rsid w:val="001722E1"/>
    <w:rsid w:val="001723DB"/>
    <w:rsid w:val="001725FC"/>
    <w:rsid w:val="00172ED2"/>
    <w:rsid w:val="00173004"/>
    <w:rsid w:val="00173084"/>
    <w:rsid w:val="001733FA"/>
    <w:rsid w:val="0017354F"/>
    <w:rsid w:val="00173746"/>
    <w:rsid w:val="00173837"/>
    <w:rsid w:val="001738B1"/>
    <w:rsid w:val="00173B30"/>
    <w:rsid w:val="0017421F"/>
    <w:rsid w:val="00174277"/>
    <w:rsid w:val="00174655"/>
    <w:rsid w:val="00174CD3"/>
    <w:rsid w:val="00175AEB"/>
    <w:rsid w:val="00175C02"/>
    <w:rsid w:val="00176011"/>
    <w:rsid w:val="00176424"/>
    <w:rsid w:val="0017653B"/>
    <w:rsid w:val="001767BC"/>
    <w:rsid w:val="00177A5F"/>
    <w:rsid w:val="0018031C"/>
    <w:rsid w:val="00180DCE"/>
    <w:rsid w:val="00180E35"/>
    <w:rsid w:val="001811FB"/>
    <w:rsid w:val="001814C7"/>
    <w:rsid w:val="0018152E"/>
    <w:rsid w:val="00181626"/>
    <w:rsid w:val="001816DC"/>
    <w:rsid w:val="0018173F"/>
    <w:rsid w:val="00181DD7"/>
    <w:rsid w:val="0018235D"/>
    <w:rsid w:val="001825A7"/>
    <w:rsid w:val="00182AAA"/>
    <w:rsid w:val="00183891"/>
    <w:rsid w:val="00183D84"/>
    <w:rsid w:val="001840DB"/>
    <w:rsid w:val="001842D6"/>
    <w:rsid w:val="00184CCA"/>
    <w:rsid w:val="00184EB5"/>
    <w:rsid w:val="00185374"/>
    <w:rsid w:val="0018562A"/>
    <w:rsid w:val="001857E5"/>
    <w:rsid w:val="00185AA5"/>
    <w:rsid w:val="00185CBB"/>
    <w:rsid w:val="0018618D"/>
    <w:rsid w:val="00186231"/>
    <w:rsid w:val="00186385"/>
    <w:rsid w:val="00186C0D"/>
    <w:rsid w:val="00186EC4"/>
    <w:rsid w:val="00187125"/>
    <w:rsid w:val="00187213"/>
    <w:rsid w:val="00187689"/>
    <w:rsid w:val="001877D2"/>
    <w:rsid w:val="00187F9A"/>
    <w:rsid w:val="00190036"/>
    <w:rsid w:val="001900D0"/>
    <w:rsid w:val="0019074D"/>
    <w:rsid w:val="00190A20"/>
    <w:rsid w:val="00190E98"/>
    <w:rsid w:val="00190FCD"/>
    <w:rsid w:val="00191288"/>
    <w:rsid w:val="001913AD"/>
    <w:rsid w:val="00191651"/>
    <w:rsid w:val="00191CB9"/>
    <w:rsid w:val="00192264"/>
    <w:rsid w:val="0019249C"/>
    <w:rsid w:val="001924C4"/>
    <w:rsid w:val="001924E0"/>
    <w:rsid w:val="001933A9"/>
    <w:rsid w:val="00193574"/>
    <w:rsid w:val="00193877"/>
    <w:rsid w:val="00194098"/>
    <w:rsid w:val="00194245"/>
    <w:rsid w:val="00194321"/>
    <w:rsid w:val="00194419"/>
    <w:rsid w:val="001946A8"/>
    <w:rsid w:val="00194B40"/>
    <w:rsid w:val="00194EB8"/>
    <w:rsid w:val="00195048"/>
    <w:rsid w:val="001950C3"/>
    <w:rsid w:val="0019566F"/>
    <w:rsid w:val="00195C2D"/>
    <w:rsid w:val="00195D42"/>
    <w:rsid w:val="00195F62"/>
    <w:rsid w:val="00196001"/>
    <w:rsid w:val="001964F4"/>
    <w:rsid w:val="0019656D"/>
    <w:rsid w:val="0019695B"/>
    <w:rsid w:val="001969AB"/>
    <w:rsid w:val="00196A1A"/>
    <w:rsid w:val="00196CA4"/>
    <w:rsid w:val="00196D5E"/>
    <w:rsid w:val="00196EFC"/>
    <w:rsid w:val="001971EB"/>
    <w:rsid w:val="00197206"/>
    <w:rsid w:val="0019754B"/>
    <w:rsid w:val="00197BCB"/>
    <w:rsid w:val="00197D4D"/>
    <w:rsid w:val="00197E04"/>
    <w:rsid w:val="00197E53"/>
    <w:rsid w:val="001A0079"/>
    <w:rsid w:val="001A0720"/>
    <w:rsid w:val="001A0D65"/>
    <w:rsid w:val="001A0F35"/>
    <w:rsid w:val="001A0FE9"/>
    <w:rsid w:val="001A139F"/>
    <w:rsid w:val="001A18DF"/>
    <w:rsid w:val="001A1A0C"/>
    <w:rsid w:val="001A262E"/>
    <w:rsid w:val="001A2F07"/>
    <w:rsid w:val="001A2F99"/>
    <w:rsid w:val="001A307B"/>
    <w:rsid w:val="001A3AC6"/>
    <w:rsid w:val="001A46C4"/>
    <w:rsid w:val="001A47CF"/>
    <w:rsid w:val="001A4B12"/>
    <w:rsid w:val="001A5246"/>
    <w:rsid w:val="001A5456"/>
    <w:rsid w:val="001A5BE3"/>
    <w:rsid w:val="001A61C5"/>
    <w:rsid w:val="001A6363"/>
    <w:rsid w:val="001A68B9"/>
    <w:rsid w:val="001A6F7C"/>
    <w:rsid w:val="001A7398"/>
    <w:rsid w:val="001A7C93"/>
    <w:rsid w:val="001A7DBB"/>
    <w:rsid w:val="001B0633"/>
    <w:rsid w:val="001B0BE0"/>
    <w:rsid w:val="001B0F2F"/>
    <w:rsid w:val="001B11DE"/>
    <w:rsid w:val="001B130D"/>
    <w:rsid w:val="001B1803"/>
    <w:rsid w:val="001B1D46"/>
    <w:rsid w:val="001B2037"/>
    <w:rsid w:val="001B26D3"/>
    <w:rsid w:val="001B338C"/>
    <w:rsid w:val="001B3728"/>
    <w:rsid w:val="001B3791"/>
    <w:rsid w:val="001B3A3E"/>
    <w:rsid w:val="001B4105"/>
    <w:rsid w:val="001B41C5"/>
    <w:rsid w:val="001B473F"/>
    <w:rsid w:val="001B48AD"/>
    <w:rsid w:val="001B4AB1"/>
    <w:rsid w:val="001B4F3C"/>
    <w:rsid w:val="001B50FA"/>
    <w:rsid w:val="001B525E"/>
    <w:rsid w:val="001B57A0"/>
    <w:rsid w:val="001B5984"/>
    <w:rsid w:val="001B5FB5"/>
    <w:rsid w:val="001B6031"/>
    <w:rsid w:val="001B6448"/>
    <w:rsid w:val="001B64DF"/>
    <w:rsid w:val="001B65F2"/>
    <w:rsid w:val="001B66BE"/>
    <w:rsid w:val="001B70F3"/>
    <w:rsid w:val="001B74B8"/>
    <w:rsid w:val="001B7722"/>
    <w:rsid w:val="001B7A7C"/>
    <w:rsid w:val="001B7C90"/>
    <w:rsid w:val="001B7E67"/>
    <w:rsid w:val="001B7EAF"/>
    <w:rsid w:val="001B7F76"/>
    <w:rsid w:val="001C04E4"/>
    <w:rsid w:val="001C070D"/>
    <w:rsid w:val="001C08DF"/>
    <w:rsid w:val="001C0BA7"/>
    <w:rsid w:val="001C0C67"/>
    <w:rsid w:val="001C0D13"/>
    <w:rsid w:val="001C19EA"/>
    <w:rsid w:val="001C223C"/>
    <w:rsid w:val="001C258E"/>
    <w:rsid w:val="001C2AF6"/>
    <w:rsid w:val="001C2B5C"/>
    <w:rsid w:val="001C2C14"/>
    <w:rsid w:val="001C2C16"/>
    <w:rsid w:val="001C2CD1"/>
    <w:rsid w:val="001C3026"/>
    <w:rsid w:val="001C3945"/>
    <w:rsid w:val="001C3E4A"/>
    <w:rsid w:val="001C3EBE"/>
    <w:rsid w:val="001C3F77"/>
    <w:rsid w:val="001C3FB7"/>
    <w:rsid w:val="001C4729"/>
    <w:rsid w:val="001C474F"/>
    <w:rsid w:val="001C486B"/>
    <w:rsid w:val="001C4E42"/>
    <w:rsid w:val="001C4EDB"/>
    <w:rsid w:val="001C5BC4"/>
    <w:rsid w:val="001C5D61"/>
    <w:rsid w:val="001C60DF"/>
    <w:rsid w:val="001C628D"/>
    <w:rsid w:val="001C65ED"/>
    <w:rsid w:val="001C66DC"/>
    <w:rsid w:val="001C6748"/>
    <w:rsid w:val="001C67F2"/>
    <w:rsid w:val="001C7050"/>
    <w:rsid w:val="001C7582"/>
    <w:rsid w:val="001C76AA"/>
    <w:rsid w:val="001C76C6"/>
    <w:rsid w:val="001C789D"/>
    <w:rsid w:val="001C79AD"/>
    <w:rsid w:val="001C7B4E"/>
    <w:rsid w:val="001C7E01"/>
    <w:rsid w:val="001D013C"/>
    <w:rsid w:val="001D02D2"/>
    <w:rsid w:val="001D1371"/>
    <w:rsid w:val="001D1764"/>
    <w:rsid w:val="001D1875"/>
    <w:rsid w:val="001D1AA9"/>
    <w:rsid w:val="001D1CA9"/>
    <w:rsid w:val="001D2102"/>
    <w:rsid w:val="001D24B4"/>
    <w:rsid w:val="001D26CA"/>
    <w:rsid w:val="001D272D"/>
    <w:rsid w:val="001D293F"/>
    <w:rsid w:val="001D2FA6"/>
    <w:rsid w:val="001D326D"/>
    <w:rsid w:val="001D332F"/>
    <w:rsid w:val="001D3C2D"/>
    <w:rsid w:val="001D3F4C"/>
    <w:rsid w:val="001D408D"/>
    <w:rsid w:val="001D482C"/>
    <w:rsid w:val="001D485C"/>
    <w:rsid w:val="001D5161"/>
    <w:rsid w:val="001D51DB"/>
    <w:rsid w:val="001D5497"/>
    <w:rsid w:val="001D54B6"/>
    <w:rsid w:val="001D6164"/>
    <w:rsid w:val="001D6784"/>
    <w:rsid w:val="001D6C23"/>
    <w:rsid w:val="001D6D99"/>
    <w:rsid w:val="001D74A5"/>
    <w:rsid w:val="001D78C9"/>
    <w:rsid w:val="001D79C6"/>
    <w:rsid w:val="001D7F9F"/>
    <w:rsid w:val="001E01AE"/>
    <w:rsid w:val="001E05CE"/>
    <w:rsid w:val="001E0D0B"/>
    <w:rsid w:val="001E1196"/>
    <w:rsid w:val="001E1324"/>
    <w:rsid w:val="001E169D"/>
    <w:rsid w:val="001E1C78"/>
    <w:rsid w:val="001E2530"/>
    <w:rsid w:val="001E259B"/>
    <w:rsid w:val="001E2759"/>
    <w:rsid w:val="001E27DF"/>
    <w:rsid w:val="001E29BB"/>
    <w:rsid w:val="001E3809"/>
    <w:rsid w:val="001E381C"/>
    <w:rsid w:val="001E382C"/>
    <w:rsid w:val="001E3B7E"/>
    <w:rsid w:val="001E41B1"/>
    <w:rsid w:val="001E432C"/>
    <w:rsid w:val="001E438C"/>
    <w:rsid w:val="001E4C0C"/>
    <w:rsid w:val="001E4D8B"/>
    <w:rsid w:val="001E4FF9"/>
    <w:rsid w:val="001E5496"/>
    <w:rsid w:val="001E5A4D"/>
    <w:rsid w:val="001E5B15"/>
    <w:rsid w:val="001E5F27"/>
    <w:rsid w:val="001E5FA1"/>
    <w:rsid w:val="001E614D"/>
    <w:rsid w:val="001E61E6"/>
    <w:rsid w:val="001E69DE"/>
    <w:rsid w:val="001E6E58"/>
    <w:rsid w:val="001E6FC3"/>
    <w:rsid w:val="001E73EE"/>
    <w:rsid w:val="001E751A"/>
    <w:rsid w:val="001E7B58"/>
    <w:rsid w:val="001F0111"/>
    <w:rsid w:val="001F0364"/>
    <w:rsid w:val="001F0553"/>
    <w:rsid w:val="001F1AB2"/>
    <w:rsid w:val="001F1B3C"/>
    <w:rsid w:val="001F1B83"/>
    <w:rsid w:val="001F219A"/>
    <w:rsid w:val="001F2808"/>
    <w:rsid w:val="001F30E5"/>
    <w:rsid w:val="001F367D"/>
    <w:rsid w:val="001F3718"/>
    <w:rsid w:val="001F3719"/>
    <w:rsid w:val="001F3B75"/>
    <w:rsid w:val="001F3D5C"/>
    <w:rsid w:val="001F3FEF"/>
    <w:rsid w:val="001F4364"/>
    <w:rsid w:val="001F43E7"/>
    <w:rsid w:val="001F4727"/>
    <w:rsid w:val="001F4C89"/>
    <w:rsid w:val="001F5344"/>
    <w:rsid w:val="001F5CB0"/>
    <w:rsid w:val="001F5DAD"/>
    <w:rsid w:val="001F5DDF"/>
    <w:rsid w:val="001F62DA"/>
    <w:rsid w:val="001F657F"/>
    <w:rsid w:val="001F664B"/>
    <w:rsid w:val="001F67C6"/>
    <w:rsid w:val="001F721D"/>
    <w:rsid w:val="001F7232"/>
    <w:rsid w:val="001F73C1"/>
    <w:rsid w:val="001F74CE"/>
    <w:rsid w:val="001F7735"/>
    <w:rsid w:val="001F77DA"/>
    <w:rsid w:val="00200215"/>
    <w:rsid w:val="00200617"/>
    <w:rsid w:val="00200675"/>
    <w:rsid w:val="0020085F"/>
    <w:rsid w:val="00200B46"/>
    <w:rsid w:val="00200BC4"/>
    <w:rsid w:val="002012BA"/>
    <w:rsid w:val="0020196C"/>
    <w:rsid w:val="002019E0"/>
    <w:rsid w:val="00202018"/>
    <w:rsid w:val="002022BF"/>
    <w:rsid w:val="00202341"/>
    <w:rsid w:val="00202656"/>
    <w:rsid w:val="0020266C"/>
    <w:rsid w:val="002026DF"/>
    <w:rsid w:val="00202F17"/>
    <w:rsid w:val="00203280"/>
    <w:rsid w:val="00203CAF"/>
    <w:rsid w:val="00203E9E"/>
    <w:rsid w:val="00203F88"/>
    <w:rsid w:val="002045D8"/>
    <w:rsid w:val="002047E8"/>
    <w:rsid w:val="00204C7A"/>
    <w:rsid w:val="00205361"/>
    <w:rsid w:val="00205490"/>
    <w:rsid w:val="00205792"/>
    <w:rsid w:val="00205867"/>
    <w:rsid w:val="00205B22"/>
    <w:rsid w:val="00205EBD"/>
    <w:rsid w:val="002061C5"/>
    <w:rsid w:val="00206800"/>
    <w:rsid w:val="002070E0"/>
    <w:rsid w:val="00207DB8"/>
    <w:rsid w:val="00207ECB"/>
    <w:rsid w:val="00207EEE"/>
    <w:rsid w:val="00210322"/>
    <w:rsid w:val="002103B4"/>
    <w:rsid w:val="0021044D"/>
    <w:rsid w:val="00210480"/>
    <w:rsid w:val="00210B67"/>
    <w:rsid w:val="00211984"/>
    <w:rsid w:val="00211EA4"/>
    <w:rsid w:val="0021214B"/>
    <w:rsid w:val="0021229C"/>
    <w:rsid w:val="0021245C"/>
    <w:rsid w:val="00212A07"/>
    <w:rsid w:val="002136EC"/>
    <w:rsid w:val="0021394C"/>
    <w:rsid w:val="00213E87"/>
    <w:rsid w:val="00214358"/>
    <w:rsid w:val="002143AB"/>
    <w:rsid w:val="00214658"/>
    <w:rsid w:val="00214855"/>
    <w:rsid w:val="0021488B"/>
    <w:rsid w:val="002148C8"/>
    <w:rsid w:val="00214A9F"/>
    <w:rsid w:val="00214BAE"/>
    <w:rsid w:val="00216228"/>
    <w:rsid w:val="00216303"/>
    <w:rsid w:val="00216321"/>
    <w:rsid w:val="00216525"/>
    <w:rsid w:val="00216F09"/>
    <w:rsid w:val="0021703E"/>
    <w:rsid w:val="00217238"/>
    <w:rsid w:val="00217432"/>
    <w:rsid w:val="00217952"/>
    <w:rsid w:val="00217A3C"/>
    <w:rsid w:val="00220937"/>
    <w:rsid w:val="00220B75"/>
    <w:rsid w:val="00220CEE"/>
    <w:rsid w:val="00220DF9"/>
    <w:rsid w:val="002212BA"/>
    <w:rsid w:val="002212EE"/>
    <w:rsid w:val="0022136B"/>
    <w:rsid w:val="002216FA"/>
    <w:rsid w:val="00221BC0"/>
    <w:rsid w:val="00222200"/>
    <w:rsid w:val="00222773"/>
    <w:rsid w:val="00222A8C"/>
    <w:rsid w:val="00222B96"/>
    <w:rsid w:val="00222F4C"/>
    <w:rsid w:val="00223031"/>
    <w:rsid w:val="002230BE"/>
    <w:rsid w:val="00223A0E"/>
    <w:rsid w:val="00223EBD"/>
    <w:rsid w:val="00224010"/>
    <w:rsid w:val="00224075"/>
    <w:rsid w:val="00224C43"/>
    <w:rsid w:val="00224EC1"/>
    <w:rsid w:val="002250C2"/>
    <w:rsid w:val="0022515B"/>
    <w:rsid w:val="00225181"/>
    <w:rsid w:val="00225342"/>
    <w:rsid w:val="0022585D"/>
    <w:rsid w:val="0022598B"/>
    <w:rsid w:val="00225A38"/>
    <w:rsid w:val="00225E6D"/>
    <w:rsid w:val="00226693"/>
    <w:rsid w:val="002267D5"/>
    <w:rsid w:val="00227005"/>
    <w:rsid w:val="0022774C"/>
    <w:rsid w:val="00227810"/>
    <w:rsid w:val="00227B93"/>
    <w:rsid w:val="00230162"/>
    <w:rsid w:val="00230B5A"/>
    <w:rsid w:val="00230C25"/>
    <w:rsid w:val="0023113C"/>
    <w:rsid w:val="00231798"/>
    <w:rsid w:val="0023182E"/>
    <w:rsid w:val="002323F1"/>
    <w:rsid w:val="0023249F"/>
    <w:rsid w:val="002324AB"/>
    <w:rsid w:val="002326AA"/>
    <w:rsid w:val="002326FF"/>
    <w:rsid w:val="00232D1E"/>
    <w:rsid w:val="00232D23"/>
    <w:rsid w:val="00232F9B"/>
    <w:rsid w:val="0023312F"/>
    <w:rsid w:val="00233404"/>
    <w:rsid w:val="002336AA"/>
    <w:rsid w:val="00233C42"/>
    <w:rsid w:val="002341C3"/>
    <w:rsid w:val="00234373"/>
    <w:rsid w:val="0023479D"/>
    <w:rsid w:val="00234B4E"/>
    <w:rsid w:val="00234E37"/>
    <w:rsid w:val="00234FD7"/>
    <w:rsid w:val="00235224"/>
    <w:rsid w:val="002353EE"/>
    <w:rsid w:val="00235486"/>
    <w:rsid w:val="00235691"/>
    <w:rsid w:val="002357D8"/>
    <w:rsid w:val="002361D2"/>
    <w:rsid w:val="002363EB"/>
    <w:rsid w:val="00236633"/>
    <w:rsid w:val="00236700"/>
    <w:rsid w:val="00236937"/>
    <w:rsid w:val="00236BEE"/>
    <w:rsid w:val="00236DF6"/>
    <w:rsid w:val="00237173"/>
    <w:rsid w:val="00240370"/>
    <w:rsid w:val="00240600"/>
    <w:rsid w:val="00240B55"/>
    <w:rsid w:val="0024149E"/>
    <w:rsid w:val="002414B5"/>
    <w:rsid w:val="0024155F"/>
    <w:rsid w:val="00241EF2"/>
    <w:rsid w:val="00242301"/>
    <w:rsid w:val="00242E8B"/>
    <w:rsid w:val="00242F8A"/>
    <w:rsid w:val="00243096"/>
    <w:rsid w:val="00243549"/>
    <w:rsid w:val="00243F7A"/>
    <w:rsid w:val="00244A6A"/>
    <w:rsid w:val="002457B8"/>
    <w:rsid w:val="00245C78"/>
    <w:rsid w:val="00245EE6"/>
    <w:rsid w:val="00245FD5"/>
    <w:rsid w:val="00246449"/>
    <w:rsid w:val="00246D29"/>
    <w:rsid w:val="0024733F"/>
    <w:rsid w:val="00247C0D"/>
    <w:rsid w:val="00250055"/>
    <w:rsid w:val="00250284"/>
    <w:rsid w:val="00250423"/>
    <w:rsid w:val="002507A9"/>
    <w:rsid w:val="00250AE5"/>
    <w:rsid w:val="00250E91"/>
    <w:rsid w:val="0025118A"/>
    <w:rsid w:val="0025146D"/>
    <w:rsid w:val="002516A6"/>
    <w:rsid w:val="00252311"/>
    <w:rsid w:val="0025285C"/>
    <w:rsid w:val="00252A06"/>
    <w:rsid w:val="00252AAB"/>
    <w:rsid w:val="0025308E"/>
    <w:rsid w:val="0025324F"/>
    <w:rsid w:val="00253373"/>
    <w:rsid w:val="002536EA"/>
    <w:rsid w:val="00253DEF"/>
    <w:rsid w:val="00253F7D"/>
    <w:rsid w:val="002543FE"/>
    <w:rsid w:val="0025491C"/>
    <w:rsid w:val="00254C44"/>
    <w:rsid w:val="00254DD4"/>
    <w:rsid w:val="002553EB"/>
    <w:rsid w:val="00255832"/>
    <w:rsid w:val="00255A21"/>
    <w:rsid w:val="00255CA0"/>
    <w:rsid w:val="00255D33"/>
    <w:rsid w:val="00255EE7"/>
    <w:rsid w:val="00256864"/>
    <w:rsid w:val="00256931"/>
    <w:rsid w:val="00256C36"/>
    <w:rsid w:val="00256F31"/>
    <w:rsid w:val="0025768D"/>
    <w:rsid w:val="00257C4D"/>
    <w:rsid w:val="0026017C"/>
    <w:rsid w:val="00260568"/>
    <w:rsid w:val="002607F7"/>
    <w:rsid w:val="00260F6E"/>
    <w:rsid w:val="0026126A"/>
    <w:rsid w:val="00261940"/>
    <w:rsid w:val="002619C4"/>
    <w:rsid w:val="00261C15"/>
    <w:rsid w:val="00261E1A"/>
    <w:rsid w:val="00261E9B"/>
    <w:rsid w:val="00261F7F"/>
    <w:rsid w:val="00261FDE"/>
    <w:rsid w:val="0026215C"/>
    <w:rsid w:val="002623E5"/>
    <w:rsid w:val="002628AB"/>
    <w:rsid w:val="00262D02"/>
    <w:rsid w:val="00262DA2"/>
    <w:rsid w:val="00262F13"/>
    <w:rsid w:val="00263329"/>
    <w:rsid w:val="00263353"/>
    <w:rsid w:val="002636A8"/>
    <w:rsid w:val="002636B7"/>
    <w:rsid w:val="00263887"/>
    <w:rsid w:val="00263E61"/>
    <w:rsid w:val="002648AE"/>
    <w:rsid w:val="00264E28"/>
    <w:rsid w:val="00265327"/>
    <w:rsid w:val="00265400"/>
    <w:rsid w:val="00265696"/>
    <w:rsid w:val="002668FC"/>
    <w:rsid w:val="0026691C"/>
    <w:rsid w:val="002673C0"/>
    <w:rsid w:val="00267DFE"/>
    <w:rsid w:val="00270372"/>
    <w:rsid w:val="00270685"/>
    <w:rsid w:val="00270AED"/>
    <w:rsid w:val="00270E69"/>
    <w:rsid w:val="00271071"/>
    <w:rsid w:val="00271308"/>
    <w:rsid w:val="002713E7"/>
    <w:rsid w:val="00271DFD"/>
    <w:rsid w:val="002722E1"/>
    <w:rsid w:val="0027233E"/>
    <w:rsid w:val="00272B83"/>
    <w:rsid w:val="00272FB6"/>
    <w:rsid w:val="00272FF6"/>
    <w:rsid w:val="00273022"/>
    <w:rsid w:val="002747FB"/>
    <w:rsid w:val="00274B83"/>
    <w:rsid w:val="0027587B"/>
    <w:rsid w:val="0027665D"/>
    <w:rsid w:val="00276BC9"/>
    <w:rsid w:val="00276C86"/>
    <w:rsid w:val="00276E71"/>
    <w:rsid w:val="00276E8E"/>
    <w:rsid w:val="00276F87"/>
    <w:rsid w:val="00277863"/>
    <w:rsid w:val="00277DAA"/>
    <w:rsid w:val="002800A2"/>
    <w:rsid w:val="002801B6"/>
    <w:rsid w:val="0028040A"/>
    <w:rsid w:val="00280659"/>
    <w:rsid w:val="002807D2"/>
    <w:rsid w:val="00280C03"/>
    <w:rsid w:val="00280E4B"/>
    <w:rsid w:val="002810A7"/>
    <w:rsid w:val="00281562"/>
    <w:rsid w:val="002815F7"/>
    <w:rsid w:val="00281668"/>
    <w:rsid w:val="00281B83"/>
    <w:rsid w:val="00281BA5"/>
    <w:rsid w:val="002820FE"/>
    <w:rsid w:val="0028210F"/>
    <w:rsid w:val="00282647"/>
    <w:rsid w:val="00282738"/>
    <w:rsid w:val="00282A99"/>
    <w:rsid w:val="00282AC7"/>
    <w:rsid w:val="00282B05"/>
    <w:rsid w:val="00283654"/>
    <w:rsid w:val="0028383B"/>
    <w:rsid w:val="0028393B"/>
    <w:rsid w:val="002841A3"/>
    <w:rsid w:val="0028428F"/>
    <w:rsid w:val="002843FB"/>
    <w:rsid w:val="002847C5"/>
    <w:rsid w:val="00285237"/>
    <w:rsid w:val="00285595"/>
    <w:rsid w:val="00285DF2"/>
    <w:rsid w:val="00285E33"/>
    <w:rsid w:val="0028655D"/>
    <w:rsid w:val="00286A7A"/>
    <w:rsid w:val="00286B01"/>
    <w:rsid w:val="00286F0D"/>
    <w:rsid w:val="0028704D"/>
    <w:rsid w:val="00287949"/>
    <w:rsid w:val="00287AE0"/>
    <w:rsid w:val="002902DE"/>
    <w:rsid w:val="002904EE"/>
    <w:rsid w:val="00290537"/>
    <w:rsid w:val="00290688"/>
    <w:rsid w:val="00290E0B"/>
    <w:rsid w:val="00290F7C"/>
    <w:rsid w:val="00291646"/>
    <w:rsid w:val="0029199A"/>
    <w:rsid w:val="00292BE5"/>
    <w:rsid w:val="00292F0F"/>
    <w:rsid w:val="00293B9B"/>
    <w:rsid w:val="00293FB3"/>
    <w:rsid w:val="002944DB"/>
    <w:rsid w:val="00294DD3"/>
    <w:rsid w:val="00294F30"/>
    <w:rsid w:val="002950A1"/>
    <w:rsid w:val="00295135"/>
    <w:rsid w:val="0029543A"/>
    <w:rsid w:val="00295904"/>
    <w:rsid w:val="00295ACF"/>
    <w:rsid w:val="0029662D"/>
    <w:rsid w:val="00296829"/>
    <w:rsid w:val="00296C5E"/>
    <w:rsid w:val="002975F1"/>
    <w:rsid w:val="0029770B"/>
    <w:rsid w:val="00297A08"/>
    <w:rsid w:val="00297C2F"/>
    <w:rsid w:val="002A00D1"/>
    <w:rsid w:val="002A0584"/>
    <w:rsid w:val="002A06BF"/>
    <w:rsid w:val="002A124C"/>
    <w:rsid w:val="002A13A5"/>
    <w:rsid w:val="002A162A"/>
    <w:rsid w:val="002A16D8"/>
    <w:rsid w:val="002A197C"/>
    <w:rsid w:val="002A1B1E"/>
    <w:rsid w:val="002A1C10"/>
    <w:rsid w:val="002A1E64"/>
    <w:rsid w:val="002A25EB"/>
    <w:rsid w:val="002A25FD"/>
    <w:rsid w:val="002A2AD5"/>
    <w:rsid w:val="002A2AEC"/>
    <w:rsid w:val="002A2B3D"/>
    <w:rsid w:val="002A3776"/>
    <w:rsid w:val="002A3E1D"/>
    <w:rsid w:val="002A3F4B"/>
    <w:rsid w:val="002A436B"/>
    <w:rsid w:val="002A5E25"/>
    <w:rsid w:val="002A6370"/>
    <w:rsid w:val="002A6807"/>
    <w:rsid w:val="002A6D11"/>
    <w:rsid w:val="002A6D8F"/>
    <w:rsid w:val="002A6F79"/>
    <w:rsid w:val="002A7215"/>
    <w:rsid w:val="002A74CE"/>
    <w:rsid w:val="002A7B3E"/>
    <w:rsid w:val="002B0117"/>
    <w:rsid w:val="002B04C3"/>
    <w:rsid w:val="002B097B"/>
    <w:rsid w:val="002B0BC5"/>
    <w:rsid w:val="002B0DA1"/>
    <w:rsid w:val="002B0F76"/>
    <w:rsid w:val="002B132D"/>
    <w:rsid w:val="002B15EF"/>
    <w:rsid w:val="002B1EB0"/>
    <w:rsid w:val="002B266F"/>
    <w:rsid w:val="002B27EE"/>
    <w:rsid w:val="002B2E99"/>
    <w:rsid w:val="002B38BE"/>
    <w:rsid w:val="002B4516"/>
    <w:rsid w:val="002B4BA5"/>
    <w:rsid w:val="002B51B4"/>
    <w:rsid w:val="002B5366"/>
    <w:rsid w:val="002B549B"/>
    <w:rsid w:val="002B567F"/>
    <w:rsid w:val="002B5AC7"/>
    <w:rsid w:val="002B5F10"/>
    <w:rsid w:val="002B6335"/>
    <w:rsid w:val="002B6383"/>
    <w:rsid w:val="002B67DD"/>
    <w:rsid w:val="002B6C25"/>
    <w:rsid w:val="002B6F3D"/>
    <w:rsid w:val="002B6F70"/>
    <w:rsid w:val="002B6FDF"/>
    <w:rsid w:val="002B7086"/>
    <w:rsid w:val="002B755E"/>
    <w:rsid w:val="002B7A5E"/>
    <w:rsid w:val="002B7CFE"/>
    <w:rsid w:val="002B7E67"/>
    <w:rsid w:val="002B7F50"/>
    <w:rsid w:val="002C001B"/>
    <w:rsid w:val="002C024F"/>
    <w:rsid w:val="002C0BCF"/>
    <w:rsid w:val="002C138C"/>
    <w:rsid w:val="002C1399"/>
    <w:rsid w:val="002C1466"/>
    <w:rsid w:val="002C14E1"/>
    <w:rsid w:val="002C1953"/>
    <w:rsid w:val="002C1A41"/>
    <w:rsid w:val="002C3A9A"/>
    <w:rsid w:val="002C45FC"/>
    <w:rsid w:val="002C49A7"/>
    <w:rsid w:val="002C4CCC"/>
    <w:rsid w:val="002C4F1A"/>
    <w:rsid w:val="002C58B2"/>
    <w:rsid w:val="002C5A85"/>
    <w:rsid w:val="002C62FA"/>
    <w:rsid w:val="002C6331"/>
    <w:rsid w:val="002C6357"/>
    <w:rsid w:val="002C6990"/>
    <w:rsid w:val="002C6B85"/>
    <w:rsid w:val="002C6D9C"/>
    <w:rsid w:val="002C6F5F"/>
    <w:rsid w:val="002C6FF3"/>
    <w:rsid w:val="002C7330"/>
    <w:rsid w:val="002C75AE"/>
    <w:rsid w:val="002C781C"/>
    <w:rsid w:val="002C7C56"/>
    <w:rsid w:val="002C7DCF"/>
    <w:rsid w:val="002D14FF"/>
    <w:rsid w:val="002D168E"/>
    <w:rsid w:val="002D16D3"/>
    <w:rsid w:val="002D17DC"/>
    <w:rsid w:val="002D19EE"/>
    <w:rsid w:val="002D218D"/>
    <w:rsid w:val="002D23A1"/>
    <w:rsid w:val="002D2781"/>
    <w:rsid w:val="002D3295"/>
    <w:rsid w:val="002D3581"/>
    <w:rsid w:val="002D3EC0"/>
    <w:rsid w:val="002D47B7"/>
    <w:rsid w:val="002D4B6D"/>
    <w:rsid w:val="002D4E28"/>
    <w:rsid w:val="002D541C"/>
    <w:rsid w:val="002D579E"/>
    <w:rsid w:val="002D5BC5"/>
    <w:rsid w:val="002D66EB"/>
    <w:rsid w:val="002D6712"/>
    <w:rsid w:val="002D6798"/>
    <w:rsid w:val="002D6905"/>
    <w:rsid w:val="002D6A1A"/>
    <w:rsid w:val="002D74E1"/>
    <w:rsid w:val="002D75A1"/>
    <w:rsid w:val="002D7894"/>
    <w:rsid w:val="002D7B26"/>
    <w:rsid w:val="002D7B57"/>
    <w:rsid w:val="002D7E03"/>
    <w:rsid w:val="002E0635"/>
    <w:rsid w:val="002E0654"/>
    <w:rsid w:val="002E0779"/>
    <w:rsid w:val="002E086C"/>
    <w:rsid w:val="002E09CA"/>
    <w:rsid w:val="002E0BE4"/>
    <w:rsid w:val="002E0EA5"/>
    <w:rsid w:val="002E0F7A"/>
    <w:rsid w:val="002E105B"/>
    <w:rsid w:val="002E11EC"/>
    <w:rsid w:val="002E1499"/>
    <w:rsid w:val="002E175E"/>
    <w:rsid w:val="002E17F0"/>
    <w:rsid w:val="002E194B"/>
    <w:rsid w:val="002E1A55"/>
    <w:rsid w:val="002E1C9C"/>
    <w:rsid w:val="002E1ED3"/>
    <w:rsid w:val="002E1F1B"/>
    <w:rsid w:val="002E1F92"/>
    <w:rsid w:val="002E21F8"/>
    <w:rsid w:val="002E244C"/>
    <w:rsid w:val="002E2714"/>
    <w:rsid w:val="002E2858"/>
    <w:rsid w:val="002E2B0E"/>
    <w:rsid w:val="002E2B86"/>
    <w:rsid w:val="002E36AA"/>
    <w:rsid w:val="002E37D1"/>
    <w:rsid w:val="002E3A85"/>
    <w:rsid w:val="002E436C"/>
    <w:rsid w:val="002E4821"/>
    <w:rsid w:val="002E5270"/>
    <w:rsid w:val="002E5748"/>
    <w:rsid w:val="002E6235"/>
    <w:rsid w:val="002E65F8"/>
    <w:rsid w:val="002E6964"/>
    <w:rsid w:val="002E79B6"/>
    <w:rsid w:val="002E7D2E"/>
    <w:rsid w:val="002F0252"/>
    <w:rsid w:val="002F0364"/>
    <w:rsid w:val="002F046A"/>
    <w:rsid w:val="002F055B"/>
    <w:rsid w:val="002F0820"/>
    <w:rsid w:val="002F0F49"/>
    <w:rsid w:val="002F2500"/>
    <w:rsid w:val="002F2A75"/>
    <w:rsid w:val="002F3CDB"/>
    <w:rsid w:val="002F3F2B"/>
    <w:rsid w:val="002F3FC0"/>
    <w:rsid w:val="002F3FE1"/>
    <w:rsid w:val="002F400C"/>
    <w:rsid w:val="002F4701"/>
    <w:rsid w:val="002F4BE5"/>
    <w:rsid w:val="002F4F0B"/>
    <w:rsid w:val="002F4F4D"/>
    <w:rsid w:val="002F577A"/>
    <w:rsid w:val="002F5ABC"/>
    <w:rsid w:val="002F5D3B"/>
    <w:rsid w:val="002F5E1C"/>
    <w:rsid w:val="002F65C8"/>
    <w:rsid w:val="002F67C8"/>
    <w:rsid w:val="002F6BB8"/>
    <w:rsid w:val="002F71E2"/>
    <w:rsid w:val="002F741E"/>
    <w:rsid w:val="002F74D9"/>
    <w:rsid w:val="002F75B3"/>
    <w:rsid w:val="002F76C4"/>
    <w:rsid w:val="002F7E6E"/>
    <w:rsid w:val="003002DA"/>
    <w:rsid w:val="00300C64"/>
    <w:rsid w:val="00300C96"/>
    <w:rsid w:val="003010E6"/>
    <w:rsid w:val="00301134"/>
    <w:rsid w:val="0030116E"/>
    <w:rsid w:val="003011E0"/>
    <w:rsid w:val="003014E2"/>
    <w:rsid w:val="003016F1"/>
    <w:rsid w:val="003019F9"/>
    <w:rsid w:val="00301BD6"/>
    <w:rsid w:val="0030202D"/>
    <w:rsid w:val="003024AF"/>
    <w:rsid w:val="00302671"/>
    <w:rsid w:val="00302874"/>
    <w:rsid w:val="00302A4E"/>
    <w:rsid w:val="0030308C"/>
    <w:rsid w:val="003033A6"/>
    <w:rsid w:val="00303E93"/>
    <w:rsid w:val="003041CA"/>
    <w:rsid w:val="003044E8"/>
    <w:rsid w:val="00304643"/>
    <w:rsid w:val="0030475F"/>
    <w:rsid w:val="00304B3B"/>
    <w:rsid w:val="00304DE2"/>
    <w:rsid w:val="00305D03"/>
    <w:rsid w:val="00305D1B"/>
    <w:rsid w:val="0030615D"/>
    <w:rsid w:val="0030644E"/>
    <w:rsid w:val="00306916"/>
    <w:rsid w:val="00306946"/>
    <w:rsid w:val="00306A03"/>
    <w:rsid w:val="00306B4D"/>
    <w:rsid w:val="00306D8E"/>
    <w:rsid w:val="00306FEF"/>
    <w:rsid w:val="003072CC"/>
    <w:rsid w:val="00307993"/>
    <w:rsid w:val="00307B14"/>
    <w:rsid w:val="00307EDC"/>
    <w:rsid w:val="00307F7D"/>
    <w:rsid w:val="00310148"/>
    <w:rsid w:val="00310D2F"/>
    <w:rsid w:val="003114E9"/>
    <w:rsid w:val="003117DF"/>
    <w:rsid w:val="003124F1"/>
    <w:rsid w:val="00312F29"/>
    <w:rsid w:val="00313012"/>
    <w:rsid w:val="003130CA"/>
    <w:rsid w:val="003131C1"/>
    <w:rsid w:val="00313289"/>
    <w:rsid w:val="0031337C"/>
    <w:rsid w:val="003133AC"/>
    <w:rsid w:val="003133B4"/>
    <w:rsid w:val="00313802"/>
    <w:rsid w:val="00313FB8"/>
    <w:rsid w:val="00314012"/>
    <w:rsid w:val="003140C8"/>
    <w:rsid w:val="003146D6"/>
    <w:rsid w:val="003148F8"/>
    <w:rsid w:val="00314A07"/>
    <w:rsid w:val="0031505B"/>
    <w:rsid w:val="0031520A"/>
    <w:rsid w:val="0031522A"/>
    <w:rsid w:val="003152D0"/>
    <w:rsid w:val="0031534E"/>
    <w:rsid w:val="00315707"/>
    <w:rsid w:val="0031573F"/>
    <w:rsid w:val="00315A01"/>
    <w:rsid w:val="00315A8B"/>
    <w:rsid w:val="00315DCA"/>
    <w:rsid w:val="00315F71"/>
    <w:rsid w:val="00316011"/>
    <w:rsid w:val="003161BD"/>
    <w:rsid w:val="00316530"/>
    <w:rsid w:val="00316DBC"/>
    <w:rsid w:val="00317248"/>
    <w:rsid w:val="003173E8"/>
    <w:rsid w:val="00317D76"/>
    <w:rsid w:val="00317E32"/>
    <w:rsid w:val="00317E82"/>
    <w:rsid w:val="00320430"/>
    <w:rsid w:val="003206DD"/>
    <w:rsid w:val="003209FE"/>
    <w:rsid w:val="00320A04"/>
    <w:rsid w:val="00320CB8"/>
    <w:rsid w:val="00320FCA"/>
    <w:rsid w:val="00321444"/>
    <w:rsid w:val="003215DE"/>
    <w:rsid w:val="003219B6"/>
    <w:rsid w:val="00321E34"/>
    <w:rsid w:val="00321EBF"/>
    <w:rsid w:val="00321F9D"/>
    <w:rsid w:val="0032217F"/>
    <w:rsid w:val="003228C6"/>
    <w:rsid w:val="00322F38"/>
    <w:rsid w:val="00323198"/>
    <w:rsid w:val="00323812"/>
    <w:rsid w:val="00323AF6"/>
    <w:rsid w:val="00323C5A"/>
    <w:rsid w:val="0032473D"/>
    <w:rsid w:val="003247A0"/>
    <w:rsid w:val="00324E99"/>
    <w:rsid w:val="0032528E"/>
    <w:rsid w:val="003254F7"/>
    <w:rsid w:val="003255E1"/>
    <w:rsid w:val="003257C1"/>
    <w:rsid w:val="00325896"/>
    <w:rsid w:val="00325B4D"/>
    <w:rsid w:val="00326D20"/>
    <w:rsid w:val="003279C8"/>
    <w:rsid w:val="00330028"/>
    <w:rsid w:val="0033022A"/>
    <w:rsid w:val="0033070E"/>
    <w:rsid w:val="003310B4"/>
    <w:rsid w:val="00331125"/>
    <w:rsid w:val="003312AF"/>
    <w:rsid w:val="0033283A"/>
    <w:rsid w:val="003329B7"/>
    <w:rsid w:val="00332BB2"/>
    <w:rsid w:val="00332D05"/>
    <w:rsid w:val="00332E2C"/>
    <w:rsid w:val="00333593"/>
    <w:rsid w:val="003336D3"/>
    <w:rsid w:val="003338A0"/>
    <w:rsid w:val="0033399C"/>
    <w:rsid w:val="00333C38"/>
    <w:rsid w:val="00334235"/>
    <w:rsid w:val="00334B20"/>
    <w:rsid w:val="00334C03"/>
    <w:rsid w:val="00335285"/>
    <w:rsid w:val="003354D8"/>
    <w:rsid w:val="00335574"/>
    <w:rsid w:val="003356DA"/>
    <w:rsid w:val="003369DB"/>
    <w:rsid w:val="00336EB9"/>
    <w:rsid w:val="00337147"/>
    <w:rsid w:val="0033779B"/>
    <w:rsid w:val="0033779E"/>
    <w:rsid w:val="003378F3"/>
    <w:rsid w:val="00337B12"/>
    <w:rsid w:val="00337FAF"/>
    <w:rsid w:val="00340900"/>
    <w:rsid w:val="003409C4"/>
    <w:rsid w:val="00340CBD"/>
    <w:rsid w:val="00340D87"/>
    <w:rsid w:val="00340DA6"/>
    <w:rsid w:val="00341198"/>
    <w:rsid w:val="0034198D"/>
    <w:rsid w:val="00341AE8"/>
    <w:rsid w:val="00342D7E"/>
    <w:rsid w:val="00342DFD"/>
    <w:rsid w:val="003430E7"/>
    <w:rsid w:val="003438D6"/>
    <w:rsid w:val="00343965"/>
    <w:rsid w:val="003440B3"/>
    <w:rsid w:val="0034423B"/>
    <w:rsid w:val="0034438B"/>
    <w:rsid w:val="003454D1"/>
    <w:rsid w:val="00345636"/>
    <w:rsid w:val="00345708"/>
    <w:rsid w:val="00345AAA"/>
    <w:rsid w:val="00345BE1"/>
    <w:rsid w:val="00345F46"/>
    <w:rsid w:val="00345F7E"/>
    <w:rsid w:val="00346012"/>
    <w:rsid w:val="00346372"/>
    <w:rsid w:val="00346562"/>
    <w:rsid w:val="0034679A"/>
    <w:rsid w:val="003467A6"/>
    <w:rsid w:val="003468DB"/>
    <w:rsid w:val="00346D7E"/>
    <w:rsid w:val="00346FEA"/>
    <w:rsid w:val="0034721F"/>
    <w:rsid w:val="003476FB"/>
    <w:rsid w:val="00347B20"/>
    <w:rsid w:val="00347B6A"/>
    <w:rsid w:val="00347D92"/>
    <w:rsid w:val="00347E2B"/>
    <w:rsid w:val="0035013F"/>
    <w:rsid w:val="003511AD"/>
    <w:rsid w:val="0035192B"/>
    <w:rsid w:val="00351AA5"/>
    <w:rsid w:val="00351F3F"/>
    <w:rsid w:val="00351FB0"/>
    <w:rsid w:val="00352447"/>
    <w:rsid w:val="0035273D"/>
    <w:rsid w:val="00352A8C"/>
    <w:rsid w:val="00352BE2"/>
    <w:rsid w:val="003533DF"/>
    <w:rsid w:val="00353557"/>
    <w:rsid w:val="0035370A"/>
    <w:rsid w:val="00353E23"/>
    <w:rsid w:val="00354249"/>
    <w:rsid w:val="00354849"/>
    <w:rsid w:val="00355A2B"/>
    <w:rsid w:val="00355B44"/>
    <w:rsid w:val="00355DF2"/>
    <w:rsid w:val="0035604E"/>
    <w:rsid w:val="00356173"/>
    <w:rsid w:val="003561CA"/>
    <w:rsid w:val="0035652E"/>
    <w:rsid w:val="00356B0A"/>
    <w:rsid w:val="00356D38"/>
    <w:rsid w:val="00356DC2"/>
    <w:rsid w:val="00357203"/>
    <w:rsid w:val="00357441"/>
    <w:rsid w:val="003574A1"/>
    <w:rsid w:val="0035754B"/>
    <w:rsid w:val="003575A8"/>
    <w:rsid w:val="00357D0D"/>
    <w:rsid w:val="00357FF1"/>
    <w:rsid w:val="00360116"/>
    <w:rsid w:val="003607D0"/>
    <w:rsid w:val="00361303"/>
    <w:rsid w:val="0036150E"/>
    <w:rsid w:val="003618E3"/>
    <w:rsid w:val="0036205B"/>
    <w:rsid w:val="0036239B"/>
    <w:rsid w:val="00362782"/>
    <w:rsid w:val="003627D5"/>
    <w:rsid w:val="00362984"/>
    <w:rsid w:val="003629D1"/>
    <w:rsid w:val="00362D43"/>
    <w:rsid w:val="00363016"/>
    <w:rsid w:val="003633D7"/>
    <w:rsid w:val="003638E5"/>
    <w:rsid w:val="00363A88"/>
    <w:rsid w:val="00363A93"/>
    <w:rsid w:val="00364B36"/>
    <w:rsid w:val="00365031"/>
    <w:rsid w:val="00365150"/>
    <w:rsid w:val="003653EF"/>
    <w:rsid w:val="003659CA"/>
    <w:rsid w:val="00365D47"/>
    <w:rsid w:val="00365F04"/>
    <w:rsid w:val="0036678E"/>
    <w:rsid w:val="00366984"/>
    <w:rsid w:val="003669A5"/>
    <w:rsid w:val="00366BFE"/>
    <w:rsid w:val="00366F1B"/>
    <w:rsid w:val="00366FAA"/>
    <w:rsid w:val="00367363"/>
    <w:rsid w:val="0036795F"/>
    <w:rsid w:val="00367CDA"/>
    <w:rsid w:val="0036D03D"/>
    <w:rsid w:val="003703F9"/>
    <w:rsid w:val="00370597"/>
    <w:rsid w:val="00370D86"/>
    <w:rsid w:val="00370FB8"/>
    <w:rsid w:val="00371764"/>
    <w:rsid w:val="003717F4"/>
    <w:rsid w:val="00371FE7"/>
    <w:rsid w:val="0037204A"/>
    <w:rsid w:val="003720E7"/>
    <w:rsid w:val="00372233"/>
    <w:rsid w:val="00372A87"/>
    <w:rsid w:val="00372D7C"/>
    <w:rsid w:val="00372E01"/>
    <w:rsid w:val="00373133"/>
    <w:rsid w:val="003731D5"/>
    <w:rsid w:val="00373451"/>
    <w:rsid w:val="003738B2"/>
    <w:rsid w:val="003739B2"/>
    <w:rsid w:val="00373C8D"/>
    <w:rsid w:val="00373D47"/>
    <w:rsid w:val="003743A1"/>
    <w:rsid w:val="00374B81"/>
    <w:rsid w:val="00374DEF"/>
    <w:rsid w:val="00374F65"/>
    <w:rsid w:val="00375964"/>
    <w:rsid w:val="003759D1"/>
    <w:rsid w:val="00375AA8"/>
    <w:rsid w:val="00375BF6"/>
    <w:rsid w:val="00375EF1"/>
    <w:rsid w:val="00376021"/>
    <w:rsid w:val="00376099"/>
    <w:rsid w:val="003763D6"/>
    <w:rsid w:val="00376D36"/>
    <w:rsid w:val="003771A0"/>
    <w:rsid w:val="00377836"/>
    <w:rsid w:val="00377894"/>
    <w:rsid w:val="003779BE"/>
    <w:rsid w:val="003779C1"/>
    <w:rsid w:val="00377A34"/>
    <w:rsid w:val="00377E79"/>
    <w:rsid w:val="00380110"/>
    <w:rsid w:val="00380650"/>
    <w:rsid w:val="00380858"/>
    <w:rsid w:val="00381304"/>
    <w:rsid w:val="00381466"/>
    <w:rsid w:val="00381B42"/>
    <w:rsid w:val="00381BC2"/>
    <w:rsid w:val="00381F34"/>
    <w:rsid w:val="003824D2"/>
    <w:rsid w:val="00382653"/>
    <w:rsid w:val="00382747"/>
    <w:rsid w:val="003828A1"/>
    <w:rsid w:val="00382D9B"/>
    <w:rsid w:val="00382ED3"/>
    <w:rsid w:val="003830DF"/>
    <w:rsid w:val="00383907"/>
    <w:rsid w:val="00383AB7"/>
    <w:rsid w:val="003841EC"/>
    <w:rsid w:val="0038443A"/>
    <w:rsid w:val="003849DA"/>
    <w:rsid w:val="00384C46"/>
    <w:rsid w:val="00384DE2"/>
    <w:rsid w:val="00384DFF"/>
    <w:rsid w:val="003850F4"/>
    <w:rsid w:val="003852D3"/>
    <w:rsid w:val="003855BA"/>
    <w:rsid w:val="003858CF"/>
    <w:rsid w:val="003859EE"/>
    <w:rsid w:val="00385A51"/>
    <w:rsid w:val="0038644C"/>
    <w:rsid w:val="00386576"/>
    <w:rsid w:val="00386B9A"/>
    <w:rsid w:val="0038724A"/>
    <w:rsid w:val="00387350"/>
    <w:rsid w:val="003873E1"/>
    <w:rsid w:val="003875BD"/>
    <w:rsid w:val="003879A3"/>
    <w:rsid w:val="00387C02"/>
    <w:rsid w:val="00387C9F"/>
    <w:rsid w:val="003902EB"/>
    <w:rsid w:val="0039060F"/>
    <w:rsid w:val="0039067B"/>
    <w:rsid w:val="0039095A"/>
    <w:rsid w:val="00390CF6"/>
    <w:rsid w:val="00390D05"/>
    <w:rsid w:val="003912A6"/>
    <w:rsid w:val="00391B5B"/>
    <w:rsid w:val="00391C71"/>
    <w:rsid w:val="00391D7E"/>
    <w:rsid w:val="00391DBE"/>
    <w:rsid w:val="00391E87"/>
    <w:rsid w:val="003920C7"/>
    <w:rsid w:val="00392672"/>
    <w:rsid w:val="003929A0"/>
    <w:rsid w:val="00392D6F"/>
    <w:rsid w:val="00392EEA"/>
    <w:rsid w:val="003930B5"/>
    <w:rsid w:val="0039342C"/>
    <w:rsid w:val="0039346D"/>
    <w:rsid w:val="00393F2D"/>
    <w:rsid w:val="003940A7"/>
    <w:rsid w:val="003943AF"/>
    <w:rsid w:val="00394595"/>
    <w:rsid w:val="0039475B"/>
    <w:rsid w:val="003948B2"/>
    <w:rsid w:val="00394A62"/>
    <w:rsid w:val="00394E13"/>
    <w:rsid w:val="003952C7"/>
    <w:rsid w:val="00395450"/>
    <w:rsid w:val="00395CFA"/>
    <w:rsid w:val="00396C26"/>
    <w:rsid w:val="00396FE2"/>
    <w:rsid w:val="00397248"/>
    <w:rsid w:val="0039751A"/>
    <w:rsid w:val="00397EB3"/>
    <w:rsid w:val="003A038D"/>
    <w:rsid w:val="003A064C"/>
    <w:rsid w:val="003A1413"/>
    <w:rsid w:val="003A1438"/>
    <w:rsid w:val="003A15F9"/>
    <w:rsid w:val="003A1802"/>
    <w:rsid w:val="003A1BD0"/>
    <w:rsid w:val="003A1F15"/>
    <w:rsid w:val="003A2231"/>
    <w:rsid w:val="003A22AF"/>
    <w:rsid w:val="003A2584"/>
    <w:rsid w:val="003A318A"/>
    <w:rsid w:val="003A33CF"/>
    <w:rsid w:val="003A360D"/>
    <w:rsid w:val="003A390F"/>
    <w:rsid w:val="003A3A6F"/>
    <w:rsid w:val="003A41AB"/>
    <w:rsid w:val="003A42E6"/>
    <w:rsid w:val="003A45D3"/>
    <w:rsid w:val="003A4D12"/>
    <w:rsid w:val="003A5972"/>
    <w:rsid w:val="003A5AC7"/>
    <w:rsid w:val="003A5B2F"/>
    <w:rsid w:val="003A5D1E"/>
    <w:rsid w:val="003A5EA1"/>
    <w:rsid w:val="003A60C5"/>
    <w:rsid w:val="003A60D4"/>
    <w:rsid w:val="003A6525"/>
    <w:rsid w:val="003A662E"/>
    <w:rsid w:val="003A686E"/>
    <w:rsid w:val="003A6A99"/>
    <w:rsid w:val="003A74FE"/>
    <w:rsid w:val="003A77DA"/>
    <w:rsid w:val="003A7806"/>
    <w:rsid w:val="003A7DA5"/>
    <w:rsid w:val="003A7ED2"/>
    <w:rsid w:val="003A7FBB"/>
    <w:rsid w:val="003B02DF"/>
    <w:rsid w:val="003B03D8"/>
    <w:rsid w:val="003B0FD7"/>
    <w:rsid w:val="003B13A6"/>
    <w:rsid w:val="003B1461"/>
    <w:rsid w:val="003B1595"/>
    <w:rsid w:val="003B18FD"/>
    <w:rsid w:val="003B2310"/>
    <w:rsid w:val="003B2687"/>
    <w:rsid w:val="003B331E"/>
    <w:rsid w:val="003B3F55"/>
    <w:rsid w:val="003B436B"/>
    <w:rsid w:val="003B506C"/>
    <w:rsid w:val="003B509B"/>
    <w:rsid w:val="003B5153"/>
    <w:rsid w:val="003B56AE"/>
    <w:rsid w:val="003B5CE3"/>
    <w:rsid w:val="003B67CB"/>
    <w:rsid w:val="003B6A04"/>
    <w:rsid w:val="003B6A6E"/>
    <w:rsid w:val="003B7388"/>
    <w:rsid w:val="003B78D2"/>
    <w:rsid w:val="003B7A4A"/>
    <w:rsid w:val="003B7B82"/>
    <w:rsid w:val="003B7EF9"/>
    <w:rsid w:val="003C0063"/>
    <w:rsid w:val="003C00B9"/>
    <w:rsid w:val="003C02F6"/>
    <w:rsid w:val="003C03D6"/>
    <w:rsid w:val="003C048C"/>
    <w:rsid w:val="003C0E79"/>
    <w:rsid w:val="003C1212"/>
    <w:rsid w:val="003C1346"/>
    <w:rsid w:val="003C1471"/>
    <w:rsid w:val="003C17FF"/>
    <w:rsid w:val="003C1F5E"/>
    <w:rsid w:val="003C1FD8"/>
    <w:rsid w:val="003C2B8C"/>
    <w:rsid w:val="003C2BC5"/>
    <w:rsid w:val="003C2C95"/>
    <w:rsid w:val="003C33C4"/>
    <w:rsid w:val="003C3C06"/>
    <w:rsid w:val="003C3CBC"/>
    <w:rsid w:val="003C3F47"/>
    <w:rsid w:val="003C4794"/>
    <w:rsid w:val="003C48AE"/>
    <w:rsid w:val="003C4A0F"/>
    <w:rsid w:val="003C53D5"/>
    <w:rsid w:val="003C5634"/>
    <w:rsid w:val="003C6077"/>
    <w:rsid w:val="003C60AC"/>
    <w:rsid w:val="003C66F0"/>
    <w:rsid w:val="003C751D"/>
    <w:rsid w:val="003C75D8"/>
    <w:rsid w:val="003C7859"/>
    <w:rsid w:val="003C7A02"/>
    <w:rsid w:val="003C7A1B"/>
    <w:rsid w:val="003C7BDB"/>
    <w:rsid w:val="003C7E4D"/>
    <w:rsid w:val="003C7F3D"/>
    <w:rsid w:val="003D0060"/>
    <w:rsid w:val="003D0523"/>
    <w:rsid w:val="003D0CB1"/>
    <w:rsid w:val="003D2199"/>
    <w:rsid w:val="003D21B9"/>
    <w:rsid w:val="003D26C2"/>
    <w:rsid w:val="003D26C3"/>
    <w:rsid w:val="003D2920"/>
    <w:rsid w:val="003D2DFE"/>
    <w:rsid w:val="003D2F5F"/>
    <w:rsid w:val="003D318A"/>
    <w:rsid w:val="003D31D4"/>
    <w:rsid w:val="003D3259"/>
    <w:rsid w:val="003D3277"/>
    <w:rsid w:val="003D34D7"/>
    <w:rsid w:val="003D3851"/>
    <w:rsid w:val="003D3B8B"/>
    <w:rsid w:val="003D3D95"/>
    <w:rsid w:val="003D4258"/>
    <w:rsid w:val="003D46E1"/>
    <w:rsid w:val="003D4AC1"/>
    <w:rsid w:val="003D4B79"/>
    <w:rsid w:val="003D5281"/>
    <w:rsid w:val="003D5703"/>
    <w:rsid w:val="003D5726"/>
    <w:rsid w:val="003D57B5"/>
    <w:rsid w:val="003D5D1E"/>
    <w:rsid w:val="003D606D"/>
    <w:rsid w:val="003D6398"/>
    <w:rsid w:val="003D6467"/>
    <w:rsid w:val="003D6624"/>
    <w:rsid w:val="003D691C"/>
    <w:rsid w:val="003D714D"/>
    <w:rsid w:val="003D7A07"/>
    <w:rsid w:val="003E0884"/>
    <w:rsid w:val="003E09D5"/>
    <w:rsid w:val="003E0DDF"/>
    <w:rsid w:val="003E0F06"/>
    <w:rsid w:val="003E0FCA"/>
    <w:rsid w:val="003E16CA"/>
    <w:rsid w:val="003E1BC9"/>
    <w:rsid w:val="003E20A6"/>
    <w:rsid w:val="003E221A"/>
    <w:rsid w:val="003E23D0"/>
    <w:rsid w:val="003E2CDF"/>
    <w:rsid w:val="003E3262"/>
    <w:rsid w:val="003E32FC"/>
    <w:rsid w:val="003E3666"/>
    <w:rsid w:val="003E3AC8"/>
    <w:rsid w:val="003E3EB4"/>
    <w:rsid w:val="003E41E6"/>
    <w:rsid w:val="003E45A6"/>
    <w:rsid w:val="003E4910"/>
    <w:rsid w:val="003E4A25"/>
    <w:rsid w:val="003E4FF2"/>
    <w:rsid w:val="003E5060"/>
    <w:rsid w:val="003E50D9"/>
    <w:rsid w:val="003E5130"/>
    <w:rsid w:val="003E581A"/>
    <w:rsid w:val="003E5CDE"/>
    <w:rsid w:val="003E5DDB"/>
    <w:rsid w:val="003E5F47"/>
    <w:rsid w:val="003E6283"/>
    <w:rsid w:val="003E6561"/>
    <w:rsid w:val="003E65AD"/>
    <w:rsid w:val="003E6960"/>
    <w:rsid w:val="003E6EDE"/>
    <w:rsid w:val="003E7090"/>
    <w:rsid w:val="003E7300"/>
    <w:rsid w:val="003E7A8D"/>
    <w:rsid w:val="003E7CD4"/>
    <w:rsid w:val="003F0099"/>
    <w:rsid w:val="003F01FE"/>
    <w:rsid w:val="003F021E"/>
    <w:rsid w:val="003F0E99"/>
    <w:rsid w:val="003F11E5"/>
    <w:rsid w:val="003F1CBE"/>
    <w:rsid w:val="003F1F3C"/>
    <w:rsid w:val="003F1FA7"/>
    <w:rsid w:val="003F23E4"/>
    <w:rsid w:val="003F277B"/>
    <w:rsid w:val="003F278D"/>
    <w:rsid w:val="003F2FE6"/>
    <w:rsid w:val="003F31A1"/>
    <w:rsid w:val="003F32D3"/>
    <w:rsid w:val="003F338E"/>
    <w:rsid w:val="003F3614"/>
    <w:rsid w:val="003F3DAE"/>
    <w:rsid w:val="003F42FC"/>
    <w:rsid w:val="003F4304"/>
    <w:rsid w:val="003F43C9"/>
    <w:rsid w:val="003F4E86"/>
    <w:rsid w:val="003F5043"/>
    <w:rsid w:val="003F54AD"/>
    <w:rsid w:val="003F5C2C"/>
    <w:rsid w:val="003F5C4F"/>
    <w:rsid w:val="003F5E2D"/>
    <w:rsid w:val="003F611D"/>
    <w:rsid w:val="003F634D"/>
    <w:rsid w:val="003F685E"/>
    <w:rsid w:val="003F6ED6"/>
    <w:rsid w:val="003F7128"/>
    <w:rsid w:val="003F7252"/>
    <w:rsid w:val="003F726B"/>
    <w:rsid w:val="003F7381"/>
    <w:rsid w:val="003F77F0"/>
    <w:rsid w:val="003F7C0A"/>
    <w:rsid w:val="003F7EF8"/>
    <w:rsid w:val="0040004C"/>
    <w:rsid w:val="004014B5"/>
    <w:rsid w:val="00401BB5"/>
    <w:rsid w:val="00401DCE"/>
    <w:rsid w:val="00401FAF"/>
    <w:rsid w:val="004022B3"/>
    <w:rsid w:val="00402671"/>
    <w:rsid w:val="00402850"/>
    <w:rsid w:val="00402954"/>
    <w:rsid w:val="004029D9"/>
    <w:rsid w:val="00402D21"/>
    <w:rsid w:val="00402DF4"/>
    <w:rsid w:val="00403708"/>
    <w:rsid w:val="00403904"/>
    <w:rsid w:val="00403D24"/>
    <w:rsid w:val="00403FE6"/>
    <w:rsid w:val="00404134"/>
    <w:rsid w:val="004046DF"/>
    <w:rsid w:val="00404CC1"/>
    <w:rsid w:val="00404F23"/>
    <w:rsid w:val="004054C2"/>
    <w:rsid w:val="00405DA9"/>
    <w:rsid w:val="00405DBF"/>
    <w:rsid w:val="00405F07"/>
    <w:rsid w:val="00406581"/>
    <w:rsid w:val="004066BD"/>
    <w:rsid w:val="0040695A"/>
    <w:rsid w:val="00406B08"/>
    <w:rsid w:val="00406B47"/>
    <w:rsid w:val="00406BF5"/>
    <w:rsid w:val="00406E73"/>
    <w:rsid w:val="00406F13"/>
    <w:rsid w:val="0040700A"/>
    <w:rsid w:val="0040706D"/>
    <w:rsid w:val="004070A4"/>
    <w:rsid w:val="004074CD"/>
    <w:rsid w:val="004074EF"/>
    <w:rsid w:val="004076AE"/>
    <w:rsid w:val="00407BD4"/>
    <w:rsid w:val="00407D8A"/>
    <w:rsid w:val="00407DE0"/>
    <w:rsid w:val="004101A1"/>
    <w:rsid w:val="00410338"/>
    <w:rsid w:val="004105AA"/>
    <w:rsid w:val="004107D3"/>
    <w:rsid w:val="00410BA5"/>
    <w:rsid w:val="004116D3"/>
    <w:rsid w:val="00411733"/>
    <w:rsid w:val="00411796"/>
    <w:rsid w:val="00411B62"/>
    <w:rsid w:val="00411D5F"/>
    <w:rsid w:val="00412090"/>
    <w:rsid w:val="004121FA"/>
    <w:rsid w:val="004123DB"/>
    <w:rsid w:val="004124FA"/>
    <w:rsid w:val="00412506"/>
    <w:rsid w:val="00412AAD"/>
    <w:rsid w:val="00412F37"/>
    <w:rsid w:val="00412FDC"/>
    <w:rsid w:val="004130A9"/>
    <w:rsid w:val="004130D2"/>
    <w:rsid w:val="004138BC"/>
    <w:rsid w:val="00413BA6"/>
    <w:rsid w:val="004141E7"/>
    <w:rsid w:val="00415ABD"/>
    <w:rsid w:val="00415DFF"/>
    <w:rsid w:val="004161F9"/>
    <w:rsid w:val="00416AE9"/>
    <w:rsid w:val="00416ECA"/>
    <w:rsid w:val="004170DE"/>
    <w:rsid w:val="004176DB"/>
    <w:rsid w:val="004177F7"/>
    <w:rsid w:val="004179EA"/>
    <w:rsid w:val="004200B2"/>
    <w:rsid w:val="00420575"/>
    <w:rsid w:val="00420BAE"/>
    <w:rsid w:val="00420D80"/>
    <w:rsid w:val="00420E29"/>
    <w:rsid w:val="0042102B"/>
    <w:rsid w:val="00421032"/>
    <w:rsid w:val="00421138"/>
    <w:rsid w:val="00421185"/>
    <w:rsid w:val="004211CB"/>
    <w:rsid w:val="0042142C"/>
    <w:rsid w:val="0042178A"/>
    <w:rsid w:val="00421976"/>
    <w:rsid w:val="00421C1E"/>
    <w:rsid w:val="00421D42"/>
    <w:rsid w:val="004220AD"/>
    <w:rsid w:val="00422249"/>
    <w:rsid w:val="004223CA"/>
    <w:rsid w:val="00422957"/>
    <w:rsid w:val="00423515"/>
    <w:rsid w:val="00423F05"/>
    <w:rsid w:val="004240F6"/>
    <w:rsid w:val="00424172"/>
    <w:rsid w:val="0042426C"/>
    <w:rsid w:val="0042440B"/>
    <w:rsid w:val="00424582"/>
    <w:rsid w:val="00424C2A"/>
    <w:rsid w:val="004250D8"/>
    <w:rsid w:val="00425398"/>
    <w:rsid w:val="0042578E"/>
    <w:rsid w:val="00425BC9"/>
    <w:rsid w:val="00426B61"/>
    <w:rsid w:val="00427229"/>
    <w:rsid w:val="0042739B"/>
    <w:rsid w:val="0042744A"/>
    <w:rsid w:val="00427888"/>
    <w:rsid w:val="00427C6E"/>
    <w:rsid w:val="00427EFE"/>
    <w:rsid w:val="00430221"/>
    <w:rsid w:val="0043050D"/>
    <w:rsid w:val="00430A4C"/>
    <w:rsid w:val="00430DDB"/>
    <w:rsid w:val="00430E78"/>
    <w:rsid w:val="004311FC"/>
    <w:rsid w:val="004316A1"/>
    <w:rsid w:val="00431A64"/>
    <w:rsid w:val="00431C22"/>
    <w:rsid w:val="00431E49"/>
    <w:rsid w:val="00432151"/>
    <w:rsid w:val="00432196"/>
    <w:rsid w:val="00432EE5"/>
    <w:rsid w:val="00432F29"/>
    <w:rsid w:val="0043369E"/>
    <w:rsid w:val="004339DA"/>
    <w:rsid w:val="00433B50"/>
    <w:rsid w:val="00433C5A"/>
    <w:rsid w:val="00433D11"/>
    <w:rsid w:val="00433F28"/>
    <w:rsid w:val="00434096"/>
    <w:rsid w:val="004341FD"/>
    <w:rsid w:val="00434957"/>
    <w:rsid w:val="00434AB0"/>
    <w:rsid w:val="00434BBD"/>
    <w:rsid w:val="00434E1D"/>
    <w:rsid w:val="00434F5B"/>
    <w:rsid w:val="00435027"/>
    <w:rsid w:val="00435152"/>
    <w:rsid w:val="004351B7"/>
    <w:rsid w:val="004357A4"/>
    <w:rsid w:val="00435DCE"/>
    <w:rsid w:val="004365AD"/>
    <w:rsid w:val="004367AB"/>
    <w:rsid w:val="00436B47"/>
    <w:rsid w:val="004372C9"/>
    <w:rsid w:val="00437D7C"/>
    <w:rsid w:val="00440044"/>
    <w:rsid w:val="00440062"/>
    <w:rsid w:val="0044022A"/>
    <w:rsid w:val="0044037E"/>
    <w:rsid w:val="0044068E"/>
    <w:rsid w:val="0044089F"/>
    <w:rsid w:val="00440C5C"/>
    <w:rsid w:val="00440EE0"/>
    <w:rsid w:val="00440FA6"/>
    <w:rsid w:val="0044107F"/>
    <w:rsid w:val="00441977"/>
    <w:rsid w:val="004419C5"/>
    <w:rsid w:val="00441AB0"/>
    <w:rsid w:val="00441B11"/>
    <w:rsid w:val="00441DEB"/>
    <w:rsid w:val="00442FA2"/>
    <w:rsid w:val="00442FB7"/>
    <w:rsid w:val="0044308D"/>
    <w:rsid w:val="00443554"/>
    <w:rsid w:val="004435D1"/>
    <w:rsid w:val="00443673"/>
    <w:rsid w:val="0044376D"/>
    <w:rsid w:val="00443791"/>
    <w:rsid w:val="00443BB6"/>
    <w:rsid w:val="0044403C"/>
    <w:rsid w:val="004447E4"/>
    <w:rsid w:val="00444A48"/>
    <w:rsid w:val="00444E7E"/>
    <w:rsid w:val="00445413"/>
    <w:rsid w:val="00445424"/>
    <w:rsid w:val="00445942"/>
    <w:rsid w:val="00445C5D"/>
    <w:rsid w:val="00445E73"/>
    <w:rsid w:val="0044646A"/>
    <w:rsid w:val="00446F0B"/>
    <w:rsid w:val="00447660"/>
    <w:rsid w:val="0045078A"/>
    <w:rsid w:val="0045087C"/>
    <w:rsid w:val="004508C3"/>
    <w:rsid w:val="004508DB"/>
    <w:rsid w:val="004509A4"/>
    <w:rsid w:val="00450A7C"/>
    <w:rsid w:val="00450D27"/>
    <w:rsid w:val="004511E1"/>
    <w:rsid w:val="00451BEE"/>
    <w:rsid w:val="00451C46"/>
    <w:rsid w:val="00452284"/>
    <w:rsid w:val="00452332"/>
    <w:rsid w:val="0045272A"/>
    <w:rsid w:val="00452AEE"/>
    <w:rsid w:val="00453492"/>
    <w:rsid w:val="004535B7"/>
    <w:rsid w:val="004539A1"/>
    <w:rsid w:val="00453CC9"/>
    <w:rsid w:val="00453F51"/>
    <w:rsid w:val="00454078"/>
    <w:rsid w:val="004543FA"/>
    <w:rsid w:val="00454F2E"/>
    <w:rsid w:val="00455026"/>
    <w:rsid w:val="004552A8"/>
    <w:rsid w:val="00455425"/>
    <w:rsid w:val="00455480"/>
    <w:rsid w:val="00455D24"/>
    <w:rsid w:val="00455D9D"/>
    <w:rsid w:val="00456245"/>
    <w:rsid w:val="004566F3"/>
    <w:rsid w:val="0045749C"/>
    <w:rsid w:val="00457D07"/>
    <w:rsid w:val="00457EEE"/>
    <w:rsid w:val="00460412"/>
    <w:rsid w:val="004607C2"/>
    <w:rsid w:val="00460B8B"/>
    <w:rsid w:val="00461372"/>
    <w:rsid w:val="00462149"/>
    <w:rsid w:val="004623BC"/>
    <w:rsid w:val="004624B3"/>
    <w:rsid w:val="004625F1"/>
    <w:rsid w:val="00462932"/>
    <w:rsid w:val="00462C29"/>
    <w:rsid w:val="0046436C"/>
    <w:rsid w:val="004643EB"/>
    <w:rsid w:val="00464991"/>
    <w:rsid w:val="004653A5"/>
    <w:rsid w:val="00466179"/>
    <w:rsid w:val="0046669C"/>
    <w:rsid w:val="00466702"/>
    <w:rsid w:val="0046674A"/>
    <w:rsid w:val="004669C2"/>
    <w:rsid w:val="00466B32"/>
    <w:rsid w:val="00467E83"/>
    <w:rsid w:val="00467F98"/>
    <w:rsid w:val="00470B2F"/>
    <w:rsid w:val="00471595"/>
    <w:rsid w:val="004716B8"/>
    <w:rsid w:val="0047175F"/>
    <w:rsid w:val="00471874"/>
    <w:rsid w:val="00471B76"/>
    <w:rsid w:val="00471F98"/>
    <w:rsid w:val="004721E2"/>
    <w:rsid w:val="00472599"/>
    <w:rsid w:val="00472847"/>
    <w:rsid w:val="004728A8"/>
    <w:rsid w:val="00472C5D"/>
    <w:rsid w:val="00472C95"/>
    <w:rsid w:val="00472C97"/>
    <w:rsid w:val="004733A2"/>
    <w:rsid w:val="004734C8"/>
    <w:rsid w:val="004737D3"/>
    <w:rsid w:val="004739DF"/>
    <w:rsid w:val="00474A93"/>
    <w:rsid w:val="00474AAC"/>
    <w:rsid w:val="004750A8"/>
    <w:rsid w:val="004751AD"/>
    <w:rsid w:val="0047574E"/>
    <w:rsid w:val="004757AC"/>
    <w:rsid w:val="00475FDA"/>
    <w:rsid w:val="00476174"/>
    <w:rsid w:val="00476269"/>
    <w:rsid w:val="0047657A"/>
    <w:rsid w:val="004765CF"/>
    <w:rsid w:val="0047690B"/>
    <w:rsid w:val="00476B29"/>
    <w:rsid w:val="0047735B"/>
    <w:rsid w:val="004776DD"/>
    <w:rsid w:val="004779EA"/>
    <w:rsid w:val="00477A10"/>
    <w:rsid w:val="00477DB5"/>
    <w:rsid w:val="004802D3"/>
    <w:rsid w:val="00480466"/>
    <w:rsid w:val="004804E9"/>
    <w:rsid w:val="00480529"/>
    <w:rsid w:val="00481043"/>
    <w:rsid w:val="00481783"/>
    <w:rsid w:val="00481973"/>
    <w:rsid w:val="00481B4F"/>
    <w:rsid w:val="00481C56"/>
    <w:rsid w:val="00481CBD"/>
    <w:rsid w:val="004822F3"/>
    <w:rsid w:val="004823BA"/>
    <w:rsid w:val="00482CCC"/>
    <w:rsid w:val="00482E08"/>
    <w:rsid w:val="00482F5E"/>
    <w:rsid w:val="00483376"/>
    <w:rsid w:val="004834F4"/>
    <w:rsid w:val="00483959"/>
    <w:rsid w:val="00483A96"/>
    <w:rsid w:val="00483ADB"/>
    <w:rsid w:val="0048437E"/>
    <w:rsid w:val="0048481E"/>
    <w:rsid w:val="004848AB"/>
    <w:rsid w:val="004848AD"/>
    <w:rsid w:val="00484996"/>
    <w:rsid w:val="004853C5"/>
    <w:rsid w:val="004855A5"/>
    <w:rsid w:val="004856A1"/>
    <w:rsid w:val="00485A13"/>
    <w:rsid w:val="00485AE7"/>
    <w:rsid w:val="00486094"/>
    <w:rsid w:val="004867DA"/>
    <w:rsid w:val="0048694B"/>
    <w:rsid w:val="00486C45"/>
    <w:rsid w:val="00486CF2"/>
    <w:rsid w:val="00486D22"/>
    <w:rsid w:val="00486F27"/>
    <w:rsid w:val="00487023"/>
    <w:rsid w:val="00487119"/>
    <w:rsid w:val="004873DC"/>
    <w:rsid w:val="0049033C"/>
    <w:rsid w:val="004903CB"/>
    <w:rsid w:val="00490948"/>
    <w:rsid w:val="00490AC8"/>
    <w:rsid w:val="00490D97"/>
    <w:rsid w:val="00490F7A"/>
    <w:rsid w:val="00491004"/>
    <w:rsid w:val="004916B7"/>
    <w:rsid w:val="0049189A"/>
    <w:rsid w:val="00491A83"/>
    <w:rsid w:val="00491C92"/>
    <w:rsid w:val="004921A1"/>
    <w:rsid w:val="00492203"/>
    <w:rsid w:val="00492BC4"/>
    <w:rsid w:val="004932E1"/>
    <w:rsid w:val="0049386B"/>
    <w:rsid w:val="004938D8"/>
    <w:rsid w:val="0049411D"/>
    <w:rsid w:val="00494141"/>
    <w:rsid w:val="00494548"/>
    <w:rsid w:val="004945C7"/>
    <w:rsid w:val="00494612"/>
    <w:rsid w:val="0049469D"/>
    <w:rsid w:val="00495465"/>
    <w:rsid w:val="00495A5E"/>
    <w:rsid w:val="00495DF3"/>
    <w:rsid w:val="004960AC"/>
    <w:rsid w:val="004964A5"/>
    <w:rsid w:val="004964A7"/>
    <w:rsid w:val="004965EE"/>
    <w:rsid w:val="004968AF"/>
    <w:rsid w:val="00496A61"/>
    <w:rsid w:val="00496BAE"/>
    <w:rsid w:val="00496C09"/>
    <w:rsid w:val="00496D45"/>
    <w:rsid w:val="00497530"/>
    <w:rsid w:val="00497761"/>
    <w:rsid w:val="00497B09"/>
    <w:rsid w:val="00497B60"/>
    <w:rsid w:val="004A00E3"/>
    <w:rsid w:val="004A0669"/>
    <w:rsid w:val="004A07AD"/>
    <w:rsid w:val="004A0D82"/>
    <w:rsid w:val="004A0DAA"/>
    <w:rsid w:val="004A1795"/>
    <w:rsid w:val="004A1A37"/>
    <w:rsid w:val="004A1B42"/>
    <w:rsid w:val="004A1CD5"/>
    <w:rsid w:val="004A2408"/>
    <w:rsid w:val="004A243B"/>
    <w:rsid w:val="004A28A5"/>
    <w:rsid w:val="004A3131"/>
    <w:rsid w:val="004A316F"/>
    <w:rsid w:val="004A3555"/>
    <w:rsid w:val="004A3896"/>
    <w:rsid w:val="004A39EC"/>
    <w:rsid w:val="004A3EBF"/>
    <w:rsid w:val="004A4044"/>
    <w:rsid w:val="004A4121"/>
    <w:rsid w:val="004A455F"/>
    <w:rsid w:val="004A46AD"/>
    <w:rsid w:val="004A486B"/>
    <w:rsid w:val="004A48F5"/>
    <w:rsid w:val="004A4981"/>
    <w:rsid w:val="004A515E"/>
    <w:rsid w:val="004A575F"/>
    <w:rsid w:val="004A5823"/>
    <w:rsid w:val="004A5B89"/>
    <w:rsid w:val="004A5CC3"/>
    <w:rsid w:val="004A6A01"/>
    <w:rsid w:val="004A6AD3"/>
    <w:rsid w:val="004A6BC0"/>
    <w:rsid w:val="004A6C8C"/>
    <w:rsid w:val="004A6F49"/>
    <w:rsid w:val="004A7E6B"/>
    <w:rsid w:val="004A7F6D"/>
    <w:rsid w:val="004B02DB"/>
    <w:rsid w:val="004B036F"/>
    <w:rsid w:val="004B050F"/>
    <w:rsid w:val="004B0D3D"/>
    <w:rsid w:val="004B0FBB"/>
    <w:rsid w:val="004B1148"/>
    <w:rsid w:val="004B12B1"/>
    <w:rsid w:val="004B1666"/>
    <w:rsid w:val="004B196A"/>
    <w:rsid w:val="004B19D0"/>
    <w:rsid w:val="004B1EA2"/>
    <w:rsid w:val="004B1F04"/>
    <w:rsid w:val="004B1F15"/>
    <w:rsid w:val="004B22CF"/>
    <w:rsid w:val="004B2338"/>
    <w:rsid w:val="004B23F6"/>
    <w:rsid w:val="004B27FF"/>
    <w:rsid w:val="004B3474"/>
    <w:rsid w:val="004B39D9"/>
    <w:rsid w:val="004B39E9"/>
    <w:rsid w:val="004B419C"/>
    <w:rsid w:val="004B41AB"/>
    <w:rsid w:val="004B4DF4"/>
    <w:rsid w:val="004B50DF"/>
    <w:rsid w:val="004B51CE"/>
    <w:rsid w:val="004B53D1"/>
    <w:rsid w:val="004B5C3B"/>
    <w:rsid w:val="004B5E72"/>
    <w:rsid w:val="004B61CF"/>
    <w:rsid w:val="004B6F79"/>
    <w:rsid w:val="004B72F8"/>
    <w:rsid w:val="004B74B3"/>
    <w:rsid w:val="004B76A1"/>
    <w:rsid w:val="004B77E0"/>
    <w:rsid w:val="004B7999"/>
    <w:rsid w:val="004B7DAC"/>
    <w:rsid w:val="004B7F9E"/>
    <w:rsid w:val="004C0127"/>
    <w:rsid w:val="004C0211"/>
    <w:rsid w:val="004C03D1"/>
    <w:rsid w:val="004C05A9"/>
    <w:rsid w:val="004C05FD"/>
    <w:rsid w:val="004C0ACD"/>
    <w:rsid w:val="004C0F72"/>
    <w:rsid w:val="004C1AF9"/>
    <w:rsid w:val="004C2337"/>
    <w:rsid w:val="004C2512"/>
    <w:rsid w:val="004C27CD"/>
    <w:rsid w:val="004C2ED3"/>
    <w:rsid w:val="004C33AC"/>
    <w:rsid w:val="004C3595"/>
    <w:rsid w:val="004C35CB"/>
    <w:rsid w:val="004C3B9E"/>
    <w:rsid w:val="004C3D14"/>
    <w:rsid w:val="004C3E0D"/>
    <w:rsid w:val="004C3FEE"/>
    <w:rsid w:val="004C4139"/>
    <w:rsid w:val="004C416D"/>
    <w:rsid w:val="004C4520"/>
    <w:rsid w:val="004C45E0"/>
    <w:rsid w:val="004C4B7B"/>
    <w:rsid w:val="004C4C8F"/>
    <w:rsid w:val="004C4FE2"/>
    <w:rsid w:val="004C50E8"/>
    <w:rsid w:val="004C5202"/>
    <w:rsid w:val="004C52D1"/>
    <w:rsid w:val="004C585F"/>
    <w:rsid w:val="004C5C53"/>
    <w:rsid w:val="004C6580"/>
    <w:rsid w:val="004C68C4"/>
    <w:rsid w:val="004C69B9"/>
    <w:rsid w:val="004C6E7C"/>
    <w:rsid w:val="004C7038"/>
    <w:rsid w:val="004C775B"/>
    <w:rsid w:val="004D00E2"/>
    <w:rsid w:val="004D0862"/>
    <w:rsid w:val="004D0E4A"/>
    <w:rsid w:val="004D1165"/>
    <w:rsid w:val="004D1251"/>
    <w:rsid w:val="004D1538"/>
    <w:rsid w:val="004D18BD"/>
    <w:rsid w:val="004D213B"/>
    <w:rsid w:val="004D2983"/>
    <w:rsid w:val="004D3102"/>
    <w:rsid w:val="004D35B2"/>
    <w:rsid w:val="004D390A"/>
    <w:rsid w:val="004D39A7"/>
    <w:rsid w:val="004D3B62"/>
    <w:rsid w:val="004D3BD2"/>
    <w:rsid w:val="004D3D98"/>
    <w:rsid w:val="004D411D"/>
    <w:rsid w:val="004D4169"/>
    <w:rsid w:val="004D48CC"/>
    <w:rsid w:val="004D4901"/>
    <w:rsid w:val="004D497D"/>
    <w:rsid w:val="004D4A2F"/>
    <w:rsid w:val="004D5383"/>
    <w:rsid w:val="004D54D7"/>
    <w:rsid w:val="004D5649"/>
    <w:rsid w:val="004D662A"/>
    <w:rsid w:val="004D7037"/>
    <w:rsid w:val="004D7D04"/>
    <w:rsid w:val="004D7FEC"/>
    <w:rsid w:val="004E0109"/>
    <w:rsid w:val="004E014E"/>
    <w:rsid w:val="004E0869"/>
    <w:rsid w:val="004E0EE6"/>
    <w:rsid w:val="004E1002"/>
    <w:rsid w:val="004E138C"/>
    <w:rsid w:val="004E1452"/>
    <w:rsid w:val="004E147A"/>
    <w:rsid w:val="004E1530"/>
    <w:rsid w:val="004E15C6"/>
    <w:rsid w:val="004E1722"/>
    <w:rsid w:val="004E1958"/>
    <w:rsid w:val="004E1AE4"/>
    <w:rsid w:val="004E1D04"/>
    <w:rsid w:val="004E22B3"/>
    <w:rsid w:val="004E2666"/>
    <w:rsid w:val="004E2823"/>
    <w:rsid w:val="004E2C17"/>
    <w:rsid w:val="004E2FB4"/>
    <w:rsid w:val="004E323D"/>
    <w:rsid w:val="004E3695"/>
    <w:rsid w:val="004E3996"/>
    <w:rsid w:val="004E3BD8"/>
    <w:rsid w:val="004E3C41"/>
    <w:rsid w:val="004E402E"/>
    <w:rsid w:val="004E488C"/>
    <w:rsid w:val="004E49C5"/>
    <w:rsid w:val="004E534E"/>
    <w:rsid w:val="004E54DE"/>
    <w:rsid w:val="004E5B8A"/>
    <w:rsid w:val="004E5E79"/>
    <w:rsid w:val="004E66DF"/>
    <w:rsid w:val="004E66FB"/>
    <w:rsid w:val="004E6821"/>
    <w:rsid w:val="004E6B29"/>
    <w:rsid w:val="004E6C6C"/>
    <w:rsid w:val="004E7179"/>
    <w:rsid w:val="004E74A8"/>
    <w:rsid w:val="004E75D6"/>
    <w:rsid w:val="004E7867"/>
    <w:rsid w:val="004E7BB1"/>
    <w:rsid w:val="004E7BCC"/>
    <w:rsid w:val="004E7EAA"/>
    <w:rsid w:val="004F0188"/>
    <w:rsid w:val="004F0761"/>
    <w:rsid w:val="004F0904"/>
    <w:rsid w:val="004F0E61"/>
    <w:rsid w:val="004F1240"/>
    <w:rsid w:val="004F129D"/>
    <w:rsid w:val="004F159B"/>
    <w:rsid w:val="004F15CA"/>
    <w:rsid w:val="004F180E"/>
    <w:rsid w:val="004F1CAF"/>
    <w:rsid w:val="004F1CFB"/>
    <w:rsid w:val="004F1F18"/>
    <w:rsid w:val="004F1F84"/>
    <w:rsid w:val="004F2553"/>
    <w:rsid w:val="004F2F2B"/>
    <w:rsid w:val="004F3043"/>
    <w:rsid w:val="004F3674"/>
    <w:rsid w:val="004F3B6B"/>
    <w:rsid w:val="004F3C18"/>
    <w:rsid w:val="004F3D69"/>
    <w:rsid w:val="004F43AD"/>
    <w:rsid w:val="004F50E7"/>
    <w:rsid w:val="004F5200"/>
    <w:rsid w:val="004F55BF"/>
    <w:rsid w:val="004F577C"/>
    <w:rsid w:val="004F5E7F"/>
    <w:rsid w:val="004F5FF6"/>
    <w:rsid w:val="004F6AF5"/>
    <w:rsid w:val="004F6CFC"/>
    <w:rsid w:val="004F7036"/>
    <w:rsid w:val="00500094"/>
    <w:rsid w:val="005000B0"/>
    <w:rsid w:val="00500137"/>
    <w:rsid w:val="00500949"/>
    <w:rsid w:val="00500A13"/>
    <w:rsid w:val="00501672"/>
    <w:rsid w:val="00501829"/>
    <w:rsid w:val="005018D1"/>
    <w:rsid w:val="00501FE4"/>
    <w:rsid w:val="00502520"/>
    <w:rsid w:val="005026B1"/>
    <w:rsid w:val="0050295F"/>
    <w:rsid w:val="00502A0A"/>
    <w:rsid w:val="00502B3C"/>
    <w:rsid w:val="00502D36"/>
    <w:rsid w:val="00503287"/>
    <w:rsid w:val="005038D2"/>
    <w:rsid w:val="00503A7A"/>
    <w:rsid w:val="0050535A"/>
    <w:rsid w:val="005055BE"/>
    <w:rsid w:val="00505885"/>
    <w:rsid w:val="00505B49"/>
    <w:rsid w:val="00505D85"/>
    <w:rsid w:val="00505E91"/>
    <w:rsid w:val="00505EE5"/>
    <w:rsid w:val="00506F19"/>
    <w:rsid w:val="00507039"/>
    <w:rsid w:val="005073AB"/>
    <w:rsid w:val="005073E2"/>
    <w:rsid w:val="00507487"/>
    <w:rsid w:val="005076B1"/>
    <w:rsid w:val="00507757"/>
    <w:rsid w:val="00507A0C"/>
    <w:rsid w:val="005103F1"/>
    <w:rsid w:val="00510A0B"/>
    <w:rsid w:val="00510E63"/>
    <w:rsid w:val="00510F02"/>
    <w:rsid w:val="00511254"/>
    <w:rsid w:val="00511781"/>
    <w:rsid w:val="00511A24"/>
    <w:rsid w:val="00512028"/>
    <w:rsid w:val="0051219E"/>
    <w:rsid w:val="005123D7"/>
    <w:rsid w:val="005123DB"/>
    <w:rsid w:val="005126E5"/>
    <w:rsid w:val="00512814"/>
    <w:rsid w:val="00512BB5"/>
    <w:rsid w:val="00512BDE"/>
    <w:rsid w:val="00514691"/>
    <w:rsid w:val="00515125"/>
    <w:rsid w:val="00515130"/>
    <w:rsid w:val="005153DB"/>
    <w:rsid w:val="005155CE"/>
    <w:rsid w:val="005157A4"/>
    <w:rsid w:val="0051679E"/>
    <w:rsid w:val="005169F1"/>
    <w:rsid w:val="00516C35"/>
    <w:rsid w:val="00516C6E"/>
    <w:rsid w:val="00517C80"/>
    <w:rsid w:val="00520021"/>
    <w:rsid w:val="00520389"/>
    <w:rsid w:val="00520BD5"/>
    <w:rsid w:val="00520F05"/>
    <w:rsid w:val="0052142F"/>
    <w:rsid w:val="0052167D"/>
    <w:rsid w:val="005219EE"/>
    <w:rsid w:val="00521A09"/>
    <w:rsid w:val="00521F32"/>
    <w:rsid w:val="00522353"/>
    <w:rsid w:val="0052242A"/>
    <w:rsid w:val="00522A13"/>
    <w:rsid w:val="00523039"/>
    <w:rsid w:val="00523165"/>
    <w:rsid w:val="00523670"/>
    <w:rsid w:val="00523EBE"/>
    <w:rsid w:val="0052419E"/>
    <w:rsid w:val="0052490B"/>
    <w:rsid w:val="00524AF2"/>
    <w:rsid w:val="00524AFA"/>
    <w:rsid w:val="005254C3"/>
    <w:rsid w:val="00525692"/>
    <w:rsid w:val="00525875"/>
    <w:rsid w:val="0052598C"/>
    <w:rsid w:val="0052641C"/>
    <w:rsid w:val="005267B6"/>
    <w:rsid w:val="005268CB"/>
    <w:rsid w:val="00526947"/>
    <w:rsid w:val="00526949"/>
    <w:rsid w:val="005269F4"/>
    <w:rsid w:val="00526B2B"/>
    <w:rsid w:val="00526B74"/>
    <w:rsid w:val="0052731F"/>
    <w:rsid w:val="00527509"/>
    <w:rsid w:val="00527866"/>
    <w:rsid w:val="00527873"/>
    <w:rsid w:val="00527A5A"/>
    <w:rsid w:val="00527C16"/>
    <w:rsid w:val="00527ED0"/>
    <w:rsid w:val="00530009"/>
    <w:rsid w:val="005307C5"/>
    <w:rsid w:val="005309A8"/>
    <w:rsid w:val="00530C45"/>
    <w:rsid w:val="00530C91"/>
    <w:rsid w:val="0053102E"/>
    <w:rsid w:val="005312B6"/>
    <w:rsid w:val="0053137C"/>
    <w:rsid w:val="0053188D"/>
    <w:rsid w:val="00531C11"/>
    <w:rsid w:val="00531D33"/>
    <w:rsid w:val="00531D4E"/>
    <w:rsid w:val="0053227F"/>
    <w:rsid w:val="00532325"/>
    <w:rsid w:val="0053289F"/>
    <w:rsid w:val="00532D18"/>
    <w:rsid w:val="0053311D"/>
    <w:rsid w:val="0053392A"/>
    <w:rsid w:val="00534105"/>
    <w:rsid w:val="00534136"/>
    <w:rsid w:val="00534166"/>
    <w:rsid w:val="005341F1"/>
    <w:rsid w:val="0053428D"/>
    <w:rsid w:val="005344D4"/>
    <w:rsid w:val="005344EE"/>
    <w:rsid w:val="00534726"/>
    <w:rsid w:val="00534915"/>
    <w:rsid w:val="00534AE7"/>
    <w:rsid w:val="00534AE8"/>
    <w:rsid w:val="00534C7D"/>
    <w:rsid w:val="00534DAC"/>
    <w:rsid w:val="00534F5C"/>
    <w:rsid w:val="005350A5"/>
    <w:rsid w:val="005358BA"/>
    <w:rsid w:val="00535992"/>
    <w:rsid w:val="005359AB"/>
    <w:rsid w:val="00536328"/>
    <w:rsid w:val="0053634B"/>
    <w:rsid w:val="00536531"/>
    <w:rsid w:val="0053653C"/>
    <w:rsid w:val="00536810"/>
    <w:rsid w:val="00536818"/>
    <w:rsid w:val="00536904"/>
    <w:rsid w:val="00536B16"/>
    <w:rsid w:val="00536DDE"/>
    <w:rsid w:val="00536FA2"/>
    <w:rsid w:val="0053700B"/>
    <w:rsid w:val="0053710E"/>
    <w:rsid w:val="0053736A"/>
    <w:rsid w:val="00537630"/>
    <w:rsid w:val="0053780A"/>
    <w:rsid w:val="00537D63"/>
    <w:rsid w:val="005403AD"/>
    <w:rsid w:val="00540477"/>
    <w:rsid w:val="00540C1D"/>
    <w:rsid w:val="0054270C"/>
    <w:rsid w:val="00542831"/>
    <w:rsid w:val="0054290D"/>
    <w:rsid w:val="00543E36"/>
    <w:rsid w:val="00543E68"/>
    <w:rsid w:val="00544134"/>
    <w:rsid w:val="00544686"/>
    <w:rsid w:val="00544762"/>
    <w:rsid w:val="00544CF4"/>
    <w:rsid w:val="00544D74"/>
    <w:rsid w:val="00545011"/>
    <w:rsid w:val="00545CBA"/>
    <w:rsid w:val="005466A9"/>
    <w:rsid w:val="005468AC"/>
    <w:rsid w:val="00546A54"/>
    <w:rsid w:val="005470B1"/>
    <w:rsid w:val="0054714F"/>
    <w:rsid w:val="005473B2"/>
    <w:rsid w:val="005475A3"/>
    <w:rsid w:val="0054779E"/>
    <w:rsid w:val="00547A91"/>
    <w:rsid w:val="00547B28"/>
    <w:rsid w:val="00547F9C"/>
    <w:rsid w:val="00547FF6"/>
    <w:rsid w:val="00550241"/>
    <w:rsid w:val="0055027B"/>
    <w:rsid w:val="005508E4"/>
    <w:rsid w:val="00550EC0"/>
    <w:rsid w:val="0055148E"/>
    <w:rsid w:val="005516C0"/>
    <w:rsid w:val="00551A42"/>
    <w:rsid w:val="00552212"/>
    <w:rsid w:val="0055243D"/>
    <w:rsid w:val="00552493"/>
    <w:rsid w:val="0055295E"/>
    <w:rsid w:val="00553370"/>
    <w:rsid w:val="0055372E"/>
    <w:rsid w:val="00553BFF"/>
    <w:rsid w:val="00553CB7"/>
    <w:rsid w:val="00553FC9"/>
    <w:rsid w:val="005540DD"/>
    <w:rsid w:val="00554CF5"/>
    <w:rsid w:val="005551A1"/>
    <w:rsid w:val="005552DA"/>
    <w:rsid w:val="005553A3"/>
    <w:rsid w:val="00555562"/>
    <w:rsid w:val="0055665F"/>
    <w:rsid w:val="00556D56"/>
    <w:rsid w:val="0055706D"/>
    <w:rsid w:val="00557473"/>
    <w:rsid w:val="0055781F"/>
    <w:rsid w:val="00557877"/>
    <w:rsid w:val="00557C51"/>
    <w:rsid w:val="00557F0F"/>
    <w:rsid w:val="005601FF"/>
    <w:rsid w:val="00560405"/>
    <w:rsid w:val="005604D4"/>
    <w:rsid w:val="0056061C"/>
    <w:rsid w:val="00560637"/>
    <w:rsid w:val="0056072B"/>
    <w:rsid w:val="00560A70"/>
    <w:rsid w:val="0056113D"/>
    <w:rsid w:val="00562686"/>
    <w:rsid w:val="005627A1"/>
    <w:rsid w:val="00562C59"/>
    <w:rsid w:val="00562C9A"/>
    <w:rsid w:val="00563049"/>
    <w:rsid w:val="00563139"/>
    <w:rsid w:val="005634D2"/>
    <w:rsid w:val="005635FA"/>
    <w:rsid w:val="0056380C"/>
    <w:rsid w:val="00563811"/>
    <w:rsid w:val="00563B25"/>
    <w:rsid w:val="00563D2E"/>
    <w:rsid w:val="00563E6A"/>
    <w:rsid w:val="00563FA2"/>
    <w:rsid w:val="00564244"/>
    <w:rsid w:val="00564501"/>
    <w:rsid w:val="0056497B"/>
    <w:rsid w:val="00564A13"/>
    <w:rsid w:val="00565123"/>
    <w:rsid w:val="00565184"/>
    <w:rsid w:val="00565A3E"/>
    <w:rsid w:val="00566025"/>
    <w:rsid w:val="0056625D"/>
    <w:rsid w:val="0056633D"/>
    <w:rsid w:val="00566534"/>
    <w:rsid w:val="0056687F"/>
    <w:rsid w:val="005669CD"/>
    <w:rsid w:val="00566A63"/>
    <w:rsid w:val="00566AA8"/>
    <w:rsid w:val="00566FB0"/>
    <w:rsid w:val="005676A2"/>
    <w:rsid w:val="00570186"/>
    <w:rsid w:val="00570456"/>
    <w:rsid w:val="00570471"/>
    <w:rsid w:val="005704CD"/>
    <w:rsid w:val="005707B6"/>
    <w:rsid w:val="005708B7"/>
    <w:rsid w:val="0057100C"/>
    <w:rsid w:val="00571174"/>
    <w:rsid w:val="00571460"/>
    <w:rsid w:val="005714C3"/>
    <w:rsid w:val="00571DD8"/>
    <w:rsid w:val="00571FEB"/>
    <w:rsid w:val="005720F1"/>
    <w:rsid w:val="005728D8"/>
    <w:rsid w:val="00572B2C"/>
    <w:rsid w:val="00572CBB"/>
    <w:rsid w:val="00572E97"/>
    <w:rsid w:val="00572E9F"/>
    <w:rsid w:val="00573437"/>
    <w:rsid w:val="005735B5"/>
    <w:rsid w:val="00573799"/>
    <w:rsid w:val="0057393A"/>
    <w:rsid w:val="00573A8E"/>
    <w:rsid w:val="00573AF2"/>
    <w:rsid w:val="00573CD5"/>
    <w:rsid w:val="00574778"/>
    <w:rsid w:val="00574F43"/>
    <w:rsid w:val="005752A3"/>
    <w:rsid w:val="00575492"/>
    <w:rsid w:val="00575C47"/>
    <w:rsid w:val="00575CFF"/>
    <w:rsid w:val="00576B90"/>
    <w:rsid w:val="00576EDC"/>
    <w:rsid w:val="00576F35"/>
    <w:rsid w:val="00577234"/>
    <w:rsid w:val="00577B01"/>
    <w:rsid w:val="00577B42"/>
    <w:rsid w:val="00577BF5"/>
    <w:rsid w:val="0058083B"/>
    <w:rsid w:val="00581441"/>
    <w:rsid w:val="0058174F"/>
    <w:rsid w:val="00581AD8"/>
    <w:rsid w:val="00581E72"/>
    <w:rsid w:val="00581ECC"/>
    <w:rsid w:val="00582602"/>
    <w:rsid w:val="005828A1"/>
    <w:rsid w:val="00582980"/>
    <w:rsid w:val="00582D4B"/>
    <w:rsid w:val="00582D6E"/>
    <w:rsid w:val="0058313B"/>
    <w:rsid w:val="005834AE"/>
    <w:rsid w:val="00583C06"/>
    <w:rsid w:val="00583EE5"/>
    <w:rsid w:val="0058439F"/>
    <w:rsid w:val="005843CB"/>
    <w:rsid w:val="00584435"/>
    <w:rsid w:val="00585211"/>
    <w:rsid w:val="00585259"/>
    <w:rsid w:val="005857F3"/>
    <w:rsid w:val="00585DC6"/>
    <w:rsid w:val="00585FF1"/>
    <w:rsid w:val="005860FE"/>
    <w:rsid w:val="005862EC"/>
    <w:rsid w:val="00586355"/>
    <w:rsid w:val="00586397"/>
    <w:rsid w:val="005867C7"/>
    <w:rsid w:val="00586990"/>
    <w:rsid w:val="00586AFB"/>
    <w:rsid w:val="00586CE0"/>
    <w:rsid w:val="00586E0A"/>
    <w:rsid w:val="00586E32"/>
    <w:rsid w:val="0058720A"/>
    <w:rsid w:val="00587213"/>
    <w:rsid w:val="00587A5B"/>
    <w:rsid w:val="00587C99"/>
    <w:rsid w:val="00587C9C"/>
    <w:rsid w:val="00590550"/>
    <w:rsid w:val="005906B9"/>
    <w:rsid w:val="00591049"/>
    <w:rsid w:val="005910A5"/>
    <w:rsid w:val="0059192A"/>
    <w:rsid w:val="00591C1B"/>
    <w:rsid w:val="00591C40"/>
    <w:rsid w:val="00591C5D"/>
    <w:rsid w:val="00591D4A"/>
    <w:rsid w:val="00591FFF"/>
    <w:rsid w:val="0059221D"/>
    <w:rsid w:val="00592293"/>
    <w:rsid w:val="005923BA"/>
    <w:rsid w:val="00592727"/>
    <w:rsid w:val="00592B36"/>
    <w:rsid w:val="00592F9A"/>
    <w:rsid w:val="00593366"/>
    <w:rsid w:val="00593E89"/>
    <w:rsid w:val="00594097"/>
    <w:rsid w:val="005945F5"/>
    <w:rsid w:val="00594D29"/>
    <w:rsid w:val="005955E5"/>
    <w:rsid w:val="00595808"/>
    <w:rsid w:val="00595889"/>
    <w:rsid w:val="00595D6F"/>
    <w:rsid w:val="00595F2D"/>
    <w:rsid w:val="00596043"/>
    <w:rsid w:val="005961F9"/>
    <w:rsid w:val="005969C8"/>
    <w:rsid w:val="00597087"/>
    <w:rsid w:val="00597666"/>
    <w:rsid w:val="0059794C"/>
    <w:rsid w:val="00597967"/>
    <w:rsid w:val="005A0F01"/>
    <w:rsid w:val="005A11D3"/>
    <w:rsid w:val="005A20C8"/>
    <w:rsid w:val="005A2594"/>
    <w:rsid w:val="005A270E"/>
    <w:rsid w:val="005A2ECB"/>
    <w:rsid w:val="005A312C"/>
    <w:rsid w:val="005A32D8"/>
    <w:rsid w:val="005A352A"/>
    <w:rsid w:val="005A37F7"/>
    <w:rsid w:val="005A3862"/>
    <w:rsid w:val="005A3E5C"/>
    <w:rsid w:val="005A4156"/>
    <w:rsid w:val="005A4A4E"/>
    <w:rsid w:val="005A4B28"/>
    <w:rsid w:val="005A53B2"/>
    <w:rsid w:val="005A54D2"/>
    <w:rsid w:val="005A55FF"/>
    <w:rsid w:val="005A5829"/>
    <w:rsid w:val="005A5F08"/>
    <w:rsid w:val="005A5FAE"/>
    <w:rsid w:val="005A69F2"/>
    <w:rsid w:val="005A6E07"/>
    <w:rsid w:val="005A72DA"/>
    <w:rsid w:val="005A7AA4"/>
    <w:rsid w:val="005A7BBD"/>
    <w:rsid w:val="005B059B"/>
    <w:rsid w:val="005B0952"/>
    <w:rsid w:val="005B0F6A"/>
    <w:rsid w:val="005B11DC"/>
    <w:rsid w:val="005B1307"/>
    <w:rsid w:val="005B1723"/>
    <w:rsid w:val="005B207E"/>
    <w:rsid w:val="005B22A7"/>
    <w:rsid w:val="005B38E7"/>
    <w:rsid w:val="005B3B63"/>
    <w:rsid w:val="005B3BD8"/>
    <w:rsid w:val="005B4548"/>
    <w:rsid w:val="005B46BC"/>
    <w:rsid w:val="005B4B39"/>
    <w:rsid w:val="005B4EC1"/>
    <w:rsid w:val="005B5152"/>
    <w:rsid w:val="005B515A"/>
    <w:rsid w:val="005B520D"/>
    <w:rsid w:val="005B52E9"/>
    <w:rsid w:val="005B5571"/>
    <w:rsid w:val="005B5699"/>
    <w:rsid w:val="005B5ACC"/>
    <w:rsid w:val="005B5C33"/>
    <w:rsid w:val="005B5C89"/>
    <w:rsid w:val="005B5E28"/>
    <w:rsid w:val="005B63A8"/>
    <w:rsid w:val="005B6705"/>
    <w:rsid w:val="005B6D88"/>
    <w:rsid w:val="005B746A"/>
    <w:rsid w:val="005B75BD"/>
    <w:rsid w:val="005B7B42"/>
    <w:rsid w:val="005C0289"/>
    <w:rsid w:val="005C03DC"/>
    <w:rsid w:val="005C05C1"/>
    <w:rsid w:val="005C0DB3"/>
    <w:rsid w:val="005C15FD"/>
    <w:rsid w:val="005C195C"/>
    <w:rsid w:val="005C1CD2"/>
    <w:rsid w:val="005C1DE8"/>
    <w:rsid w:val="005C210E"/>
    <w:rsid w:val="005C21AB"/>
    <w:rsid w:val="005C2949"/>
    <w:rsid w:val="005C2C8E"/>
    <w:rsid w:val="005C3095"/>
    <w:rsid w:val="005C318B"/>
    <w:rsid w:val="005C31A0"/>
    <w:rsid w:val="005C3200"/>
    <w:rsid w:val="005C3254"/>
    <w:rsid w:val="005C328E"/>
    <w:rsid w:val="005C3A88"/>
    <w:rsid w:val="005C4061"/>
    <w:rsid w:val="005C457C"/>
    <w:rsid w:val="005C48C9"/>
    <w:rsid w:val="005C4D13"/>
    <w:rsid w:val="005C50B4"/>
    <w:rsid w:val="005C50D5"/>
    <w:rsid w:val="005C51CD"/>
    <w:rsid w:val="005C5B87"/>
    <w:rsid w:val="005C5D2F"/>
    <w:rsid w:val="005C5FEF"/>
    <w:rsid w:val="005C662C"/>
    <w:rsid w:val="005C689B"/>
    <w:rsid w:val="005C71C2"/>
    <w:rsid w:val="005C73B2"/>
    <w:rsid w:val="005C7ADD"/>
    <w:rsid w:val="005C7C5C"/>
    <w:rsid w:val="005C7F35"/>
    <w:rsid w:val="005D03F7"/>
    <w:rsid w:val="005D0474"/>
    <w:rsid w:val="005D0818"/>
    <w:rsid w:val="005D0B84"/>
    <w:rsid w:val="005D10AA"/>
    <w:rsid w:val="005D13A4"/>
    <w:rsid w:val="005D1661"/>
    <w:rsid w:val="005D187D"/>
    <w:rsid w:val="005D1DAE"/>
    <w:rsid w:val="005D235D"/>
    <w:rsid w:val="005D236D"/>
    <w:rsid w:val="005D275D"/>
    <w:rsid w:val="005D2777"/>
    <w:rsid w:val="005D28C8"/>
    <w:rsid w:val="005D381A"/>
    <w:rsid w:val="005D3F69"/>
    <w:rsid w:val="005D470B"/>
    <w:rsid w:val="005D4907"/>
    <w:rsid w:val="005D507D"/>
    <w:rsid w:val="005D551B"/>
    <w:rsid w:val="005D5586"/>
    <w:rsid w:val="005D614F"/>
    <w:rsid w:val="005D6354"/>
    <w:rsid w:val="005D6E82"/>
    <w:rsid w:val="005D7037"/>
    <w:rsid w:val="005D7B4E"/>
    <w:rsid w:val="005D7F1D"/>
    <w:rsid w:val="005D7F6B"/>
    <w:rsid w:val="005E045C"/>
    <w:rsid w:val="005E04EE"/>
    <w:rsid w:val="005E06A7"/>
    <w:rsid w:val="005E0815"/>
    <w:rsid w:val="005E1249"/>
    <w:rsid w:val="005E1652"/>
    <w:rsid w:val="005E17DE"/>
    <w:rsid w:val="005E1BE5"/>
    <w:rsid w:val="005E1C80"/>
    <w:rsid w:val="005E1F83"/>
    <w:rsid w:val="005E2452"/>
    <w:rsid w:val="005E2AF1"/>
    <w:rsid w:val="005E2C90"/>
    <w:rsid w:val="005E2D27"/>
    <w:rsid w:val="005E32BA"/>
    <w:rsid w:val="005E32E7"/>
    <w:rsid w:val="005E32E8"/>
    <w:rsid w:val="005E3442"/>
    <w:rsid w:val="005E35B1"/>
    <w:rsid w:val="005E3F3C"/>
    <w:rsid w:val="005E3FFA"/>
    <w:rsid w:val="005E4350"/>
    <w:rsid w:val="005E4438"/>
    <w:rsid w:val="005E4B18"/>
    <w:rsid w:val="005E50F3"/>
    <w:rsid w:val="005E511F"/>
    <w:rsid w:val="005E56D6"/>
    <w:rsid w:val="005E5977"/>
    <w:rsid w:val="005E5F90"/>
    <w:rsid w:val="005E6087"/>
    <w:rsid w:val="005E6500"/>
    <w:rsid w:val="005E66E6"/>
    <w:rsid w:val="005E6FB0"/>
    <w:rsid w:val="005E7160"/>
    <w:rsid w:val="005F06A3"/>
    <w:rsid w:val="005F079C"/>
    <w:rsid w:val="005F0B70"/>
    <w:rsid w:val="005F1599"/>
    <w:rsid w:val="005F17AF"/>
    <w:rsid w:val="005F2784"/>
    <w:rsid w:val="005F2D62"/>
    <w:rsid w:val="005F3662"/>
    <w:rsid w:val="005F3759"/>
    <w:rsid w:val="005F3A78"/>
    <w:rsid w:val="005F3C0E"/>
    <w:rsid w:val="005F46AE"/>
    <w:rsid w:val="005F48EE"/>
    <w:rsid w:val="005F4A79"/>
    <w:rsid w:val="005F4AC9"/>
    <w:rsid w:val="005F4EC8"/>
    <w:rsid w:val="005F513D"/>
    <w:rsid w:val="005F59E3"/>
    <w:rsid w:val="005F5B6E"/>
    <w:rsid w:val="005F6492"/>
    <w:rsid w:val="005F6668"/>
    <w:rsid w:val="005F684E"/>
    <w:rsid w:val="005F6FD1"/>
    <w:rsid w:val="005F778C"/>
    <w:rsid w:val="005F7960"/>
    <w:rsid w:val="005F7C84"/>
    <w:rsid w:val="005F7DBA"/>
    <w:rsid w:val="00600420"/>
    <w:rsid w:val="00600453"/>
    <w:rsid w:val="006008A1"/>
    <w:rsid w:val="0060096F"/>
    <w:rsid w:val="00601282"/>
    <w:rsid w:val="0060152B"/>
    <w:rsid w:val="00601B4D"/>
    <w:rsid w:val="00601D67"/>
    <w:rsid w:val="00601DE0"/>
    <w:rsid w:val="00601E6B"/>
    <w:rsid w:val="006020E1"/>
    <w:rsid w:val="00602164"/>
    <w:rsid w:val="00603422"/>
    <w:rsid w:val="00604665"/>
    <w:rsid w:val="00604829"/>
    <w:rsid w:val="0060485F"/>
    <w:rsid w:val="006049A6"/>
    <w:rsid w:val="006049AB"/>
    <w:rsid w:val="006049E1"/>
    <w:rsid w:val="00604DA3"/>
    <w:rsid w:val="0060524D"/>
    <w:rsid w:val="006054A7"/>
    <w:rsid w:val="00605951"/>
    <w:rsid w:val="0060596B"/>
    <w:rsid w:val="00605BB3"/>
    <w:rsid w:val="00606028"/>
    <w:rsid w:val="0060611E"/>
    <w:rsid w:val="006061D4"/>
    <w:rsid w:val="0060646B"/>
    <w:rsid w:val="00606B89"/>
    <w:rsid w:val="00606BC5"/>
    <w:rsid w:val="0060711F"/>
    <w:rsid w:val="006104D5"/>
    <w:rsid w:val="00610755"/>
    <w:rsid w:val="006107A5"/>
    <w:rsid w:val="006107C2"/>
    <w:rsid w:val="006109D2"/>
    <w:rsid w:val="00610B3E"/>
    <w:rsid w:val="00610FA3"/>
    <w:rsid w:val="006111D7"/>
    <w:rsid w:val="00611352"/>
    <w:rsid w:val="006124E0"/>
    <w:rsid w:val="006126BA"/>
    <w:rsid w:val="006126D4"/>
    <w:rsid w:val="00612A35"/>
    <w:rsid w:val="006134C6"/>
    <w:rsid w:val="00613764"/>
    <w:rsid w:val="00613A05"/>
    <w:rsid w:val="00614554"/>
    <w:rsid w:val="00614870"/>
    <w:rsid w:val="00615003"/>
    <w:rsid w:val="00616920"/>
    <w:rsid w:val="00616BD9"/>
    <w:rsid w:val="00617049"/>
    <w:rsid w:val="00617693"/>
    <w:rsid w:val="00617797"/>
    <w:rsid w:val="0061799F"/>
    <w:rsid w:val="00617A6C"/>
    <w:rsid w:val="00617D8E"/>
    <w:rsid w:val="00620402"/>
    <w:rsid w:val="0062078B"/>
    <w:rsid w:val="006209B3"/>
    <w:rsid w:val="006209C7"/>
    <w:rsid w:val="0062134D"/>
    <w:rsid w:val="0062191B"/>
    <w:rsid w:val="006219B0"/>
    <w:rsid w:val="00621DAD"/>
    <w:rsid w:val="00621DD0"/>
    <w:rsid w:val="00621F53"/>
    <w:rsid w:val="00622334"/>
    <w:rsid w:val="0062237C"/>
    <w:rsid w:val="006225CE"/>
    <w:rsid w:val="00622761"/>
    <w:rsid w:val="0062289E"/>
    <w:rsid w:val="00622997"/>
    <w:rsid w:val="006229A6"/>
    <w:rsid w:val="00622AD0"/>
    <w:rsid w:val="0062310A"/>
    <w:rsid w:val="006233A3"/>
    <w:rsid w:val="00623654"/>
    <w:rsid w:val="0062398E"/>
    <w:rsid w:val="00623ABE"/>
    <w:rsid w:val="00623C8F"/>
    <w:rsid w:val="00623F1F"/>
    <w:rsid w:val="006242CD"/>
    <w:rsid w:val="00624321"/>
    <w:rsid w:val="006243CC"/>
    <w:rsid w:val="00624E6A"/>
    <w:rsid w:val="00625A04"/>
    <w:rsid w:val="00625A9F"/>
    <w:rsid w:val="00625B12"/>
    <w:rsid w:val="00625C14"/>
    <w:rsid w:val="00625FF6"/>
    <w:rsid w:val="00626193"/>
    <w:rsid w:val="00626316"/>
    <w:rsid w:val="006264C5"/>
    <w:rsid w:val="00626BD3"/>
    <w:rsid w:val="00627AF5"/>
    <w:rsid w:val="00627CF8"/>
    <w:rsid w:val="00627F69"/>
    <w:rsid w:val="00630D83"/>
    <w:rsid w:val="00631921"/>
    <w:rsid w:val="0063213D"/>
    <w:rsid w:val="00632A5C"/>
    <w:rsid w:val="00632A6A"/>
    <w:rsid w:val="00632B9F"/>
    <w:rsid w:val="00633E30"/>
    <w:rsid w:val="006341DF"/>
    <w:rsid w:val="00634207"/>
    <w:rsid w:val="006345F8"/>
    <w:rsid w:val="0063467C"/>
    <w:rsid w:val="006348B6"/>
    <w:rsid w:val="00634926"/>
    <w:rsid w:val="006350C1"/>
    <w:rsid w:val="00635615"/>
    <w:rsid w:val="00635890"/>
    <w:rsid w:val="006358E8"/>
    <w:rsid w:val="00635BAD"/>
    <w:rsid w:val="00635D79"/>
    <w:rsid w:val="00636258"/>
    <w:rsid w:val="006362A4"/>
    <w:rsid w:val="006365EA"/>
    <w:rsid w:val="0063704E"/>
    <w:rsid w:val="00637BE3"/>
    <w:rsid w:val="0064013F"/>
    <w:rsid w:val="006401B3"/>
    <w:rsid w:val="006407B4"/>
    <w:rsid w:val="00640EB4"/>
    <w:rsid w:val="00640EF2"/>
    <w:rsid w:val="00640FF8"/>
    <w:rsid w:val="006410A6"/>
    <w:rsid w:val="006410C5"/>
    <w:rsid w:val="0064120E"/>
    <w:rsid w:val="00641263"/>
    <w:rsid w:val="00641711"/>
    <w:rsid w:val="0064197D"/>
    <w:rsid w:val="00641ADC"/>
    <w:rsid w:val="00641C92"/>
    <w:rsid w:val="00642887"/>
    <w:rsid w:val="006429CA"/>
    <w:rsid w:val="00642E93"/>
    <w:rsid w:val="0064307E"/>
    <w:rsid w:val="006430E9"/>
    <w:rsid w:val="00643716"/>
    <w:rsid w:val="00643ACF"/>
    <w:rsid w:val="00643C7B"/>
    <w:rsid w:val="00643DC5"/>
    <w:rsid w:val="006440C7"/>
    <w:rsid w:val="006446DE"/>
    <w:rsid w:val="006447B6"/>
    <w:rsid w:val="00644AF2"/>
    <w:rsid w:val="00644C13"/>
    <w:rsid w:val="00645288"/>
    <w:rsid w:val="006454FE"/>
    <w:rsid w:val="00645831"/>
    <w:rsid w:val="00645948"/>
    <w:rsid w:val="00645AED"/>
    <w:rsid w:val="00645B76"/>
    <w:rsid w:val="00645D6A"/>
    <w:rsid w:val="00645DCE"/>
    <w:rsid w:val="00645DF9"/>
    <w:rsid w:val="006468CC"/>
    <w:rsid w:val="006469F0"/>
    <w:rsid w:val="00646B37"/>
    <w:rsid w:val="00646B79"/>
    <w:rsid w:val="0064736B"/>
    <w:rsid w:val="00647BC4"/>
    <w:rsid w:val="00647DBD"/>
    <w:rsid w:val="00647F38"/>
    <w:rsid w:val="00650A4D"/>
    <w:rsid w:val="00650E7A"/>
    <w:rsid w:val="00651771"/>
    <w:rsid w:val="00651958"/>
    <w:rsid w:val="00651F95"/>
    <w:rsid w:val="00652016"/>
    <w:rsid w:val="0065202E"/>
    <w:rsid w:val="006520DA"/>
    <w:rsid w:val="00652AF5"/>
    <w:rsid w:val="00652B55"/>
    <w:rsid w:val="0065343E"/>
    <w:rsid w:val="006535F9"/>
    <w:rsid w:val="00653857"/>
    <w:rsid w:val="00653A1B"/>
    <w:rsid w:val="00653CA7"/>
    <w:rsid w:val="006544F8"/>
    <w:rsid w:val="006546BD"/>
    <w:rsid w:val="00654C6B"/>
    <w:rsid w:val="00654DCF"/>
    <w:rsid w:val="006558A9"/>
    <w:rsid w:val="006558D8"/>
    <w:rsid w:val="00655A00"/>
    <w:rsid w:val="00655F25"/>
    <w:rsid w:val="006567C1"/>
    <w:rsid w:val="00656A2F"/>
    <w:rsid w:val="00656D49"/>
    <w:rsid w:val="00657125"/>
    <w:rsid w:val="006571AB"/>
    <w:rsid w:val="006571C0"/>
    <w:rsid w:val="006576FF"/>
    <w:rsid w:val="00657E25"/>
    <w:rsid w:val="00657FFE"/>
    <w:rsid w:val="0066009A"/>
    <w:rsid w:val="00660BF1"/>
    <w:rsid w:val="00660EDB"/>
    <w:rsid w:val="00660F99"/>
    <w:rsid w:val="006614B8"/>
    <w:rsid w:val="0066151C"/>
    <w:rsid w:val="00661D7B"/>
    <w:rsid w:val="00662908"/>
    <w:rsid w:val="00662E2A"/>
    <w:rsid w:val="00662F87"/>
    <w:rsid w:val="00663352"/>
    <w:rsid w:val="006635C8"/>
    <w:rsid w:val="006637B7"/>
    <w:rsid w:val="00664918"/>
    <w:rsid w:val="00665059"/>
    <w:rsid w:val="006652CE"/>
    <w:rsid w:val="00665306"/>
    <w:rsid w:val="00665478"/>
    <w:rsid w:val="006656AE"/>
    <w:rsid w:val="006658E1"/>
    <w:rsid w:val="00665C09"/>
    <w:rsid w:val="00665C5F"/>
    <w:rsid w:val="0066612B"/>
    <w:rsid w:val="006663D9"/>
    <w:rsid w:val="0066649C"/>
    <w:rsid w:val="006664A5"/>
    <w:rsid w:val="00666521"/>
    <w:rsid w:val="006669F2"/>
    <w:rsid w:val="006672C0"/>
    <w:rsid w:val="006676B1"/>
    <w:rsid w:val="006678EF"/>
    <w:rsid w:val="00667D80"/>
    <w:rsid w:val="006700F8"/>
    <w:rsid w:val="006701F6"/>
    <w:rsid w:val="006703B6"/>
    <w:rsid w:val="00670962"/>
    <w:rsid w:val="00670DC0"/>
    <w:rsid w:val="00670F7C"/>
    <w:rsid w:val="0067117C"/>
    <w:rsid w:val="0067177C"/>
    <w:rsid w:val="00671925"/>
    <w:rsid w:val="00671972"/>
    <w:rsid w:val="006719F5"/>
    <w:rsid w:val="006721F5"/>
    <w:rsid w:val="006724B2"/>
    <w:rsid w:val="00672523"/>
    <w:rsid w:val="00672531"/>
    <w:rsid w:val="0067264F"/>
    <w:rsid w:val="00673331"/>
    <w:rsid w:val="006739B8"/>
    <w:rsid w:val="00673B59"/>
    <w:rsid w:val="00673D4A"/>
    <w:rsid w:val="00674B7E"/>
    <w:rsid w:val="00674F18"/>
    <w:rsid w:val="00674F4C"/>
    <w:rsid w:val="0067507D"/>
    <w:rsid w:val="0067543D"/>
    <w:rsid w:val="00675573"/>
    <w:rsid w:val="00675963"/>
    <w:rsid w:val="00675AE1"/>
    <w:rsid w:val="00675C64"/>
    <w:rsid w:val="00675E5D"/>
    <w:rsid w:val="00675E8C"/>
    <w:rsid w:val="00675E94"/>
    <w:rsid w:val="00676039"/>
    <w:rsid w:val="006763CF"/>
    <w:rsid w:val="00676912"/>
    <w:rsid w:val="00676B7A"/>
    <w:rsid w:val="00676D52"/>
    <w:rsid w:val="00677933"/>
    <w:rsid w:val="006779A3"/>
    <w:rsid w:val="00677BA6"/>
    <w:rsid w:val="00680049"/>
    <w:rsid w:val="006807C9"/>
    <w:rsid w:val="006807FD"/>
    <w:rsid w:val="00680C79"/>
    <w:rsid w:val="00680CC3"/>
    <w:rsid w:val="00680F2F"/>
    <w:rsid w:val="00680F76"/>
    <w:rsid w:val="006810DE"/>
    <w:rsid w:val="006812B0"/>
    <w:rsid w:val="00681A17"/>
    <w:rsid w:val="00681B04"/>
    <w:rsid w:val="006820D0"/>
    <w:rsid w:val="006829B0"/>
    <w:rsid w:val="00682A38"/>
    <w:rsid w:val="00682D6B"/>
    <w:rsid w:val="00682F64"/>
    <w:rsid w:val="006830A2"/>
    <w:rsid w:val="006833F8"/>
    <w:rsid w:val="00683495"/>
    <w:rsid w:val="00683BC2"/>
    <w:rsid w:val="00683C8A"/>
    <w:rsid w:val="00683F94"/>
    <w:rsid w:val="00684533"/>
    <w:rsid w:val="00684901"/>
    <w:rsid w:val="00684AAF"/>
    <w:rsid w:val="00684FD8"/>
    <w:rsid w:val="00685E7B"/>
    <w:rsid w:val="00685F08"/>
    <w:rsid w:val="006860C8"/>
    <w:rsid w:val="0068610F"/>
    <w:rsid w:val="006861F2"/>
    <w:rsid w:val="006869BE"/>
    <w:rsid w:val="00686AFE"/>
    <w:rsid w:val="00686BD2"/>
    <w:rsid w:val="00686C16"/>
    <w:rsid w:val="00687174"/>
    <w:rsid w:val="00690098"/>
    <w:rsid w:val="006902BC"/>
    <w:rsid w:val="006905A8"/>
    <w:rsid w:val="006905EE"/>
    <w:rsid w:val="00690B16"/>
    <w:rsid w:val="00690BB4"/>
    <w:rsid w:val="006913C5"/>
    <w:rsid w:val="00691494"/>
    <w:rsid w:val="006917A8"/>
    <w:rsid w:val="00691B73"/>
    <w:rsid w:val="00691FEE"/>
    <w:rsid w:val="00692159"/>
    <w:rsid w:val="0069258D"/>
    <w:rsid w:val="0069278E"/>
    <w:rsid w:val="00692B02"/>
    <w:rsid w:val="00692BBF"/>
    <w:rsid w:val="00692BCB"/>
    <w:rsid w:val="00692C23"/>
    <w:rsid w:val="00692DFE"/>
    <w:rsid w:val="00693559"/>
    <w:rsid w:val="00693750"/>
    <w:rsid w:val="00693BFF"/>
    <w:rsid w:val="00693D33"/>
    <w:rsid w:val="00694E7B"/>
    <w:rsid w:val="00695394"/>
    <w:rsid w:val="00695752"/>
    <w:rsid w:val="006957D5"/>
    <w:rsid w:val="006958D2"/>
    <w:rsid w:val="006959ED"/>
    <w:rsid w:val="00695EBA"/>
    <w:rsid w:val="00695ED4"/>
    <w:rsid w:val="006960AD"/>
    <w:rsid w:val="006962F0"/>
    <w:rsid w:val="006963F4"/>
    <w:rsid w:val="00696AB7"/>
    <w:rsid w:val="00696C47"/>
    <w:rsid w:val="00696CD0"/>
    <w:rsid w:val="00696D65"/>
    <w:rsid w:val="00697056"/>
    <w:rsid w:val="006971EF"/>
    <w:rsid w:val="00697989"/>
    <w:rsid w:val="006A0DD8"/>
    <w:rsid w:val="006A183A"/>
    <w:rsid w:val="006A1BC3"/>
    <w:rsid w:val="006A1E23"/>
    <w:rsid w:val="006A2794"/>
    <w:rsid w:val="006A2E64"/>
    <w:rsid w:val="006A31E0"/>
    <w:rsid w:val="006A328B"/>
    <w:rsid w:val="006A3411"/>
    <w:rsid w:val="006A35D7"/>
    <w:rsid w:val="006A381C"/>
    <w:rsid w:val="006A3892"/>
    <w:rsid w:val="006A3B2B"/>
    <w:rsid w:val="006A3CB3"/>
    <w:rsid w:val="006A3E5C"/>
    <w:rsid w:val="006A3E8C"/>
    <w:rsid w:val="006A4055"/>
    <w:rsid w:val="006A407D"/>
    <w:rsid w:val="006A42ED"/>
    <w:rsid w:val="006A4479"/>
    <w:rsid w:val="006A47DC"/>
    <w:rsid w:val="006A5146"/>
    <w:rsid w:val="006A51B3"/>
    <w:rsid w:val="006A5291"/>
    <w:rsid w:val="006A5540"/>
    <w:rsid w:val="006A554A"/>
    <w:rsid w:val="006A578C"/>
    <w:rsid w:val="006A57A8"/>
    <w:rsid w:val="006A59B2"/>
    <w:rsid w:val="006A62CE"/>
    <w:rsid w:val="006A6845"/>
    <w:rsid w:val="006A6898"/>
    <w:rsid w:val="006A6C77"/>
    <w:rsid w:val="006A7474"/>
    <w:rsid w:val="006A794A"/>
    <w:rsid w:val="006A7ADD"/>
    <w:rsid w:val="006A7AE9"/>
    <w:rsid w:val="006A7D2B"/>
    <w:rsid w:val="006A7D30"/>
    <w:rsid w:val="006A7D81"/>
    <w:rsid w:val="006B026E"/>
    <w:rsid w:val="006B0293"/>
    <w:rsid w:val="006B04C7"/>
    <w:rsid w:val="006B0855"/>
    <w:rsid w:val="006B09F4"/>
    <w:rsid w:val="006B1061"/>
    <w:rsid w:val="006B119F"/>
    <w:rsid w:val="006B140D"/>
    <w:rsid w:val="006B1777"/>
    <w:rsid w:val="006B1971"/>
    <w:rsid w:val="006B1AC0"/>
    <w:rsid w:val="006B292D"/>
    <w:rsid w:val="006B3095"/>
    <w:rsid w:val="006B38EA"/>
    <w:rsid w:val="006B3CA9"/>
    <w:rsid w:val="006B3D89"/>
    <w:rsid w:val="006B3ED0"/>
    <w:rsid w:val="006B3F01"/>
    <w:rsid w:val="006B4210"/>
    <w:rsid w:val="006B45C0"/>
    <w:rsid w:val="006B537D"/>
    <w:rsid w:val="006B546C"/>
    <w:rsid w:val="006B56E8"/>
    <w:rsid w:val="006B56EE"/>
    <w:rsid w:val="006B57E2"/>
    <w:rsid w:val="006B5F9D"/>
    <w:rsid w:val="006B602A"/>
    <w:rsid w:val="006B6113"/>
    <w:rsid w:val="006B6551"/>
    <w:rsid w:val="006B6DDA"/>
    <w:rsid w:val="006B7497"/>
    <w:rsid w:val="006B7687"/>
    <w:rsid w:val="006B769D"/>
    <w:rsid w:val="006B793E"/>
    <w:rsid w:val="006C0445"/>
    <w:rsid w:val="006C0BA9"/>
    <w:rsid w:val="006C1247"/>
    <w:rsid w:val="006C1FA9"/>
    <w:rsid w:val="006C217C"/>
    <w:rsid w:val="006C25DF"/>
    <w:rsid w:val="006C2614"/>
    <w:rsid w:val="006C3687"/>
    <w:rsid w:val="006C377A"/>
    <w:rsid w:val="006C3939"/>
    <w:rsid w:val="006C3ABB"/>
    <w:rsid w:val="006C3C6B"/>
    <w:rsid w:val="006C403A"/>
    <w:rsid w:val="006C433C"/>
    <w:rsid w:val="006C45CB"/>
    <w:rsid w:val="006C461D"/>
    <w:rsid w:val="006C463E"/>
    <w:rsid w:val="006C46BC"/>
    <w:rsid w:val="006C46CB"/>
    <w:rsid w:val="006C48A6"/>
    <w:rsid w:val="006C4BFA"/>
    <w:rsid w:val="006C5365"/>
    <w:rsid w:val="006C548C"/>
    <w:rsid w:val="006C60DD"/>
    <w:rsid w:val="006C64B0"/>
    <w:rsid w:val="006C662E"/>
    <w:rsid w:val="006C68A6"/>
    <w:rsid w:val="006C6B5B"/>
    <w:rsid w:val="006C7237"/>
    <w:rsid w:val="006C76B1"/>
    <w:rsid w:val="006D0065"/>
    <w:rsid w:val="006D00FC"/>
    <w:rsid w:val="006D015E"/>
    <w:rsid w:val="006D05C9"/>
    <w:rsid w:val="006D066D"/>
    <w:rsid w:val="006D0695"/>
    <w:rsid w:val="006D0D3C"/>
    <w:rsid w:val="006D0D67"/>
    <w:rsid w:val="006D0D9A"/>
    <w:rsid w:val="006D1128"/>
    <w:rsid w:val="006D2155"/>
    <w:rsid w:val="006D22B2"/>
    <w:rsid w:val="006D257C"/>
    <w:rsid w:val="006D269A"/>
    <w:rsid w:val="006D28CB"/>
    <w:rsid w:val="006D2BEB"/>
    <w:rsid w:val="006D2C53"/>
    <w:rsid w:val="006D2D24"/>
    <w:rsid w:val="006D2DBA"/>
    <w:rsid w:val="006D358B"/>
    <w:rsid w:val="006D3728"/>
    <w:rsid w:val="006D419A"/>
    <w:rsid w:val="006D423A"/>
    <w:rsid w:val="006D4314"/>
    <w:rsid w:val="006D4705"/>
    <w:rsid w:val="006D49CC"/>
    <w:rsid w:val="006D4C1A"/>
    <w:rsid w:val="006D4D50"/>
    <w:rsid w:val="006D4E21"/>
    <w:rsid w:val="006D5B92"/>
    <w:rsid w:val="006D616A"/>
    <w:rsid w:val="006D6455"/>
    <w:rsid w:val="006D65CE"/>
    <w:rsid w:val="006D6774"/>
    <w:rsid w:val="006D68DD"/>
    <w:rsid w:val="006D6A03"/>
    <w:rsid w:val="006D74AD"/>
    <w:rsid w:val="006D7617"/>
    <w:rsid w:val="006D7A2D"/>
    <w:rsid w:val="006D7DCA"/>
    <w:rsid w:val="006E04DF"/>
    <w:rsid w:val="006E04F8"/>
    <w:rsid w:val="006E0754"/>
    <w:rsid w:val="006E0817"/>
    <w:rsid w:val="006E0B2C"/>
    <w:rsid w:val="006E112D"/>
    <w:rsid w:val="006E1265"/>
    <w:rsid w:val="006E1361"/>
    <w:rsid w:val="006E14D9"/>
    <w:rsid w:val="006E179D"/>
    <w:rsid w:val="006E1860"/>
    <w:rsid w:val="006E1F50"/>
    <w:rsid w:val="006E200F"/>
    <w:rsid w:val="006E2084"/>
    <w:rsid w:val="006E27BE"/>
    <w:rsid w:val="006E3053"/>
    <w:rsid w:val="006E30E3"/>
    <w:rsid w:val="006E3498"/>
    <w:rsid w:val="006E34C6"/>
    <w:rsid w:val="006E36DC"/>
    <w:rsid w:val="006E3766"/>
    <w:rsid w:val="006E3DB0"/>
    <w:rsid w:val="006E4678"/>
    <w:rsid w:val="006E46E5"/>
    <w:rsid w:val="006E4881"/>
    <w:rsid w:val="006E4B4C"/>
    <w:rsid w:val="006E4DDF"/>
    <w:rsid w:val="006E4FEF"/>
    <w:rsid w:val="006E4FF9"/>
    <w:rsid w:val="006E56E4"/>
    <w:rsid w:val="006E59D7"/>
    <w:rsid w:val="006E5A3B"/>
    <w:rsid w:val="006E5B82"/>
    <w:rsid w:val="006E5C5F"/>
    <w:rsid w:val="006E6600"/>
    <w:rsid w:val="006E6960"/>
    <w:rsid w:val="006E6D5C"/>
    <w:rsid w:val="006E78B9"/>
    <w:rsid w:val="006E7E20"/>
    <w:rsid w:val="006F01FA"/>
    <w:rsid w:val="006F07E7"/>
    <w:rsid w:val="006F09D0"/>
    <w:rsid w:val="006F1439"/>
    <w:rsid w:val="006F162A"/>
    <w:rsid w:val="006F186A"/>
    <w:rsid w:val="006F189A"/>
    <w:rsid w:val="006F21CE"/>
    <w:rsid w:val="006F26E3"/>
    <w:rsid w:val="006F275A"/>
    <w:rsid w:val="006F2CEF"/>
    <w:rsid w:val="006F2E52"/>
    <w:rsid w:val="006F2E8C"/>
    <w:rsid w:val="006F30E5"/>
    <w:rsid w:val="006F3328"/>
    <w:rsid w:val="006F33AE"/>
    <w:rsid w:val="006F36E8"/>
    <w:rsid w:val="006F3850"/>
    <w:rsid w:val="006F3B79"/>
    <w:rsid w:val="006F4499"/>
    <w:rsid w:val="006F44A5"/>
    <w:rsid w:val="006F4796"/>
    <w:rsid w:val="006F47CE"/>
    <w:rsid w:val="006F47D7"/>
    <w:rsid w:val="006F4BB6"/>
    <w:rsid w:val="006F4DF4"/>
    <w:rsid w:val="006F539E"/>
    <w:rsid w:val="006F567E"/>
    <w:rsid w:val="006F5A19"/>
    <w:rsid w:val="006F5D46"/>
    <w:rsid w:val="006F6017"/>
    <w:rsid w:val="006F6285"/>
    <w:rsid w:val="006F63C8"/>
    <w:rsid w:val="006F6B8E"/>
    <w:rsid w:val="006F6C93"/>
    <w:rsid w:val="006F72D7"/>
    <w:rsid w:val="006F731F"/>
    <w:rsid w:val="006F76F9"/>
    <w:rsid w:val="006F7CF4"/>
    <w:rsid w:val="006F7EFB"/>
    <w:rsid w:val="006F7EFF"/>
    <w:rsid w:val="00700216"/>
    <w:rsid w:val="0070044A"/>
    <w:rsid w:val="00700977"/>
    <w:rsid w:val="00701468"/>
    <w:rsid w:val="0070155B"/>
    <w:rsid w:val="007019DF"/>
    <w:rsid w:val="00701A90"/>
    <w:rsid w:val="00701E80"/>
    <w:rsid w:val="007020F3"/>
    <w:rsid w:val="0070211F"/>
    <w:rsid w:val="0070213F"/>
    <w:rsid w:val="0070221B"/>
    <w:rsid w:val="00702286"/>
    <w:rsid w:val="007022F9"/>
    <w:rsid w:val="00702B4D"/>
    <w:rsid w:val="00703637"/>
    <w:rsid w:val="007037D1"/>
    <w:rsid w:val="00703E08"/>
    <w:rsid w:val="007046AF"/>
    <w:rsid w:val="00704BE4"/>
    <w:rsid w:val="00704C8F"/>
    <w:rsid w:val="0070552B"/>
    <w:rsid w:val="0070571E"/>
    <w:rsid w:val="00705A65"/>
    <w:rsid w:val="00705B10"/>
    <w:rsid w:val="00705DF4"/>
    <w:rsid w:val="00705E25"/>
    <w:rsid w:val="0070604E"/>
    <w:rsid w:val="007061B1"/>
    <w:rsid w:val="0070625A"/>
    <w:rsid w:val="0070657F"/>
    <w:rsid w:val="00706598"/>
    <w:rsid w:val="007068C9"/>
    <w:rsid w:val="00706F60"/>
    <w:rsid w:val="00707071"/>
    <w:rsid w:val="00707119"/>
    <w:rsid w:val="0070737B"/>
    <w:rsid w:val="0070742D"/>
    <w:rsid w:val="007078FC"/>
    <w:rsid w:val="00710CCE"/>
    <w:rsid w:val="00710DE0"/>
    <w:rsid w:val="0071106B"/>
    <w:rsid w:val="007112C6"/>
    <w:rsid w:val="0071137C"/>
    <w:rsid w:val="00711541"/>
    <w:rsid w:val="007118DF"/>
    <w:rsid w:val="00711A90"/>
    <w:rsid w:val="00711BA0"/>
    <w:rsid w:val="00711D75"/>
    <w:rsid w:val="00711F51"/>
    <w:rsid w:val="0071236E"/>
    <w:rsid w:val="0071281C"/>
    <w:rsid w:val="00712936"/>
    <w:rsid w:val="00712C6E"/>
    <w:rsid w:val="00712E8B"/>
    <w:rsid w:val="00712EB0"/>
    <w:rsid w:val="00713159"/>
    <w:rsid w:val="00713307"/>
    <w:rsid w:val="00713DDF"/>
    <w:rsid w:val="007141BC"/>
    <w:rsid w:val="007144D6"/>
    <w:rsid w:val="00714599"/>
    <w:rsid w:val="00714630"/>
    <w:rsid w:val="00714766"/>
    <w:rsid w:val="007147B7"/>
    <w:rsid w:val="00714AB0"/>
    <w:rsid w:val="00714EA2"/>
    <w:rsid w:val="0071521C"/>
    <w:rsid w:val="00715364"/>
    <w:rsid w:val="0071551F"/>
    <w:rsid w:val="0071582D"/>
    <w:rsid w:val="007158DB"/>
    <w:rsid w:val="00715935"/>
    <w:rsid w:val="00715980"/>
    <w:rsid w:val="00715ADC"/>
    <w:rsid w:val="00715B95"/>
    <w:rsid w:val="00715BDD"/>
    <w:rsid w:val="00716651"/>
    <w:rsid w:val="00716837"/>
    <w:rsid w:val="007168AA"/>
    <w:rsid w:val="007168FD"/>
    <w:rsid w:val="00717068"/>
    <w:rsid w:val="00717A25"/>
    <w:rsid w:val="00717D89"/>
    <w:rsid w:val="007203EB"/>
    <w:rsid w:val="00720C92"/>
    <w:rsid w:val="00720E90"/>
    <w:rsid w:val="00721055"/>
    <w:rsid w:val="007210B5"/>
    <w:rsid w:val="00721C34"/>
    <w:rsid w:val="007221C7"/>
    <w:rsid w:val="007224E5"/>
    <w:rsid w:val="00722B9C"/>
    <w:rsid w:val="007232C0"/>
    <w:rsid w:val="007235BB"/>
    <w:rsid w:val="0072376E"/>
    <w:rsid w:val="007237B1"/>
    <w:rsid w:val="00723853"/>
    <w:rsid w:val="00723B29"/>
    <w:rsid w:val="00723D1F"/>
    <w:rsid w:val="0072403E"/>
    <w:rsid w:val="00724415"/>
    <w:rsid w:val="00724749"/>
    <w:rsid w:val="00724B52"/>
    <w:rsid w:val="00724CEC"/>
    <w:rsid w:val="00724ECD"/>
    <w:rsid w:val="00725157"/>
    <w:rsid w:val="007253C1"/>
    <w:rsid w:val="0072576F"/>
    <w:rsid w:val="00725CE0"/>
    <w:rsid w:val="007262A6"/>
    <w:rsid w:val="00726703"/>
    <w:rsid w:val="0072729A"/>
    <w:rsid w:val="00727AC3"/>
    <w:rsid w:val="00727DCB"/>
    <w:rsid w:val="00727FB3"/>
    <w:rsid w:val="00727FB4"/>
    <w:rsid w:val="00730462"/>
    <w:rsid w:val="0073061E"/>
    <w:rsid w:val="00730815"/>
    <w:rsid w:val="00730BC1"/>
    <w:rsid w:val="00730CEC"/>
    <w:rsid w:val="00730E14"/>
    <w:rsid w:val="007319CE"/>
    <w:rsid w:val="00731AC4"/>
    <w:rsid w:val="00732408"/>
    <w:rsid w:val="00732475"/>
    <w:rsid w:val="007333D5"/>
    <w:rsid w:val="00733563"/>
    <w:rsid w:val="00733603"/>
    <w:rsid w:val="00733B7E"/>
    <w:rsid w:val="00733C25"/>
    <w:rsid w:val="00733CDD"/>
    <w:rsid w:val="00733F1D"/>
    <w:rsid w:val="00733F6F"/>
    <w:rsid w:val="007346CA"/>
    <w:rsid w:val="0073482A"/>
    <w:rsid w:val="00734ECB"/>
    <w:rsid w:val="00734FDE"/>
    <w:rsid w:val="007352E4"/>
    <w:rsid w:val="00735A84"/>
    <w:rsid w:val="00735E0F"/>
    <w:rsid w:val="00735FFC"/>
    <w:rsid w:val="00736534"/>
    <w:rsid w:val="00736566"/>
    <w:rsid w:val="00736578"/>
    <w:rsid w:val="007368B2"/>
    <w:rsid w:val="00736CBB"/>
    <w:rsid w:val="00736F55"/>
    <w:rsid w:val="00736F9A"/>
    <w:rsid w:val="00737197"/>
    <w:rsid w:val="00737231"/>
    <w:rsid w:val="007375E3"/>
    <w:rsid w:val="00737918"/>
    <w:rsid w:val="00737D77"/>
    <w:rsid w:val="00740217"/>
    <w:rsid w:val="007403C1"/>
    <w:rsid w:val="00741564"/>
    <w:rsid w:val="0074159E"/>
    <w:rsid w:val="007418E1"/>
    <w:rsid w:val="00741D39"/>
    <w:rsid w:val="00741EF6"/>
    <w:rsid w:val="00741FC7"/>
    <w:rsid w:val="00742206"/>
    <w:rsid w:val="00742453"/>
    <w:rsid w:val="007427EF"/>
    <w:rsid w:val="007432F3"/>
    <w:rsid w:val="0074377A"/>
    <w:rsid w:val="00744083"/>
    <w:rsid w:val="007442BB"/>
    <w:rsid w:val="00744A00"/>
    <w:rsid w:val="00744EE1"/>
    <w:rsid w:val="007456A6"/>
    <w:rsid w:val="007456BB"/>
    <w:rsid w:val="007457CC"/>
    <w:rsid w:val="00745A6E"/>
    <w:rsid w:val="00745AB1"/>
    <w:rsid w:val="00745D4D"/>
    <w:rsid w:val="00747319"/>
    <w:rsid w:val="007475DE"/>
    <w:rsid w:val="00747E4A"/>
    <w:rsid w:val="007501D3"/>
    <w:rsid w:val="0075035A"/>
    <w:rsid w:val="007505B7"/>
    <w:rsid w:val="007507C3"/>
    <w:rsid w:val="00750963"/>
    <w:rsid w:val="00750C37"/>
    <w:rsid w:val="0075147A"/>
    <w:rsid w:val="00752049"/>
    <w:rsid w:val="00752BFE"/>
    <w:rsid w:val="00752ED6"/>
    <w:rsid w:val="0075324E"/>
    <w:rsid w:val="00753485"/>
    <w:rsid w:val="00754E84"/>
    <w:rsid w:val="00755370"/>
    <w:rsid w:val="007553EC"/>
    <w:rsid w:val="0075541A"/>
    <w:rsid w:val="00755623"/>
    <w:rsid w:val="0075589E"/>
    <w:rsid w:val="00755F50"/>
    <w:rsid w:val="007562AE"/>
    <w:rsid w:val="007565D2"/>
    <w:rsid w:val="007569B2"/>
    <w:rsid w:val="00756B11"/>
    <w:rsid w:val="00756D82"/>
    <w:rsid w:val="00756F53"/>
    <w:rsid w:val="00756FBE"/>
    <w:rsid w:val="00757235"/>
    <w:rsid w:val="00757256"/>
    <w:rsid w:val="0075729A"/>
    <w:rsid w:val="007574C3"/>
    <w:rsid w:val="00757513"/>
    <w:rsid w:val="00757CA6"/>
    <w:rsid w:val="00760407"/>
    <w:rsid w:val="00760A46"/>
    <w:rsid w:val="0076122B"/>
    <w:rsid w:val="0076171B"/>
    <w:rsid w:val="007617D0"/>
    <w:rsid w:val="007627AA"/>
    <w:rsid w:val="00763BDF"/>
    <w:rsid w:val="00763CB6"/>
    <w:rsid w:val="00763EE1"/>
    <w:rsid w:val="00764A35"/>
    <w:rsid w:val="00764AB7"/>
    <w:rsid w:val="00765764"/>
    <w:rsid w:val="00766469"/>
    <w:rsid w:val="007668F6"/>
    <w:rsid w:val="00766C5D"/>
    <w:rsid w:val="00767222"/>
    <w:rsid w:val="007676DA"/>
    <w:rsid w:val="007678A9"/>
    <w:rsid w:val="00767E15"/>
    <w:rsid w:val="0077024F"/>
    <w:rsid w:val="00770684"/>
    <w:rsid w:val="00770938"/>
    <w:rsid w:val="00770B77"/>
    <w:rsid w:val="00770E2E"/>
    <w:rsid w:val="007716A1"/>
    <w:rsid w:val="00771C11"/>
    <w:rsid w:val="00771CAE"/>
    <w:rsid w:val="00771EF8"/>
    <w:rsid w:val="00772133"/>
    <w:rsid w:val="00772203"/>
    <w:rsid w:val="007724E3"/>
    <w:rsid w:val="0077261C"/>
    <w:rsid w:val="00772B90"/>
    <w:rsid w:val="00772C85"/>
    <w:rsid w:val="00772D39"/>
    <w:rsid w:val="0077380D"/>
    <w:rsid w:val="00773A2D"/>
    <w:rsid w:val="00775CA0"/>
    <w:rsid w:val="00776058"/>
    <w:rsid w:val="00776674"/>
    <w:rsid w:val="007767E6"/>
    <w:rsid w:val="00776C2A"/>
    <w:rsid w:val="00776CE0"/>
    <w:rsid w:val="007771F4"/>
    <w:rsid w:val="007772BD"/>
    <w:rsid w:val="00777539"/>
    <w:rsid w:val="00777B54"/>
    <w:rsid w:val="00777D9B"/>
    <w:rsid w:val="007804BF"/>
    <w:rsid w:val="007807A5"/>
    <w:rsid w:val="007807C2"/>
    <w:rsid w:val="0078087C"/>
    <w:rsid w:val="00780A28"/>
    <w:rsid w:val="00780C64"/>
    <w:rsid w:val="00780D2E"/>
    <w:rsid w:val="00780F4E"/>
    <w:rsid w:val="00781378"/>
    <w:rsid w:val="0078152B"/>
    <w:rsid w:val="0078175C"/>
    <w:rsid w:val="007818A5"/>
    <w:rsid w:val="00781C33"/>
    <w:rsid w:val="00781D32"/>
    <w:rsid w:val="00781EFE"/>
    <w:rsid w:val="007822B0"/>
    <w:rsid w:val="00782714"/>
    <w:rsid w:val="00782869"/>
    <w:rsid w:val="00782906"/>
    <w:rsid w:val="00782FA7"/>
    <w:rsid w:val="0078317A"/>
    <w:rsid w:val="0078358A"/>
    <w:rsid w:val="0078384A"/>
    <w:rsid w:val="00783DB1"/>
    <w:rsid w:val="00784276"/>
    <w:rsid w:val="007848C9"/>
    <w:rsid w:val="00784B3F"/>
    <w:rsid w:val="007855E3"/>
    <w:rsid w:val="00785627"/>
    <w:rsid w:val="007857AA"/>
    <w:rsid w:val="00785877"/>
    <w:rsid w:val="007858EA"/>
    <w:rsid w:val="00785AE8"/>
    <w:rsid w:val="00785C1A"/>
    <w:rsid w:val="00785DED"/>
    <w:rsid w:val="00785FAC"/>
    <w:rsid w:val="00786A41"/>
    <w:rsid w:val="00786EB9"/>
    <w:rsid w:val="0078759F"/>
    <w:rsid w:val="00787799"/>
    <w:rsid w:val="00787E22"/>
    <w:rsid w:val="0079070A"/>
    <w:rsid w:val="00790958"/>
    <w:rsid w:val="00790D9C"/>
    <w:rsid w:val="00790DE4"/>
    <w:rsid w:val="007912E7"/>
    <w:rsid w:val="00791637"/>
    <w:rsid w:val="00791C67"/>
    <w:rsid w:val="00791D3F"/>
    <w:rsid w:val="00791D64"/>
    <w:rsid w:val="00791F69"/>
    <w:rsid w:val="00792631"/>
    <w:rsid w:val="00792D90"/>
    <w:rsid w:val="007932FE"/>
    <w:rsid w:val="00793A99"/>
    <w:rsid w:val="00793D7E"/>
    <w:rsid w:val="00793DFA"/>
    <w:rsid w:val="007941EA"/>
    <w:rsid w:val="007943EE"/>
    <w:rsid w:val="00794493"/>
    <w:rsid w:val="00794726"/>
    <w:rsid w:val="0079491F"/>
    <w:rsid w:val="00794CF6"/>
    <w:rsid w:val="00794D49"/>
    <w:rsid w:val="007953D1"/>
    <w:rsid w:val="00795B7C"/>
    <w:rsid w:val="00795BB3"/>
    <w:rsid w:val="007962F9"/>
    <w:rsid w:val="00796674"/>
    <w:rsid w:val="00796CB1"/>
    <w:rsid w:val="00797366"/>
    <w:rsid w:val="007974F6"/>
    <w:rsid w:val="00797535"/>
    <w:rsid w:val="00797577"/>
    <w:rsid w:val="007976E2"/>
    <w:rsid w:val="00797DBB"/>
    <w:rsid w:val="00797F4D"/>
    <w:rsid w:val="00797F66"/>
    <w:rsid w:val="00797FFB"/>
    <w:rsid w:val="007A0085"/>
    <w:rsid w:val="007A0510"/>
    <w:rsid w:val="007A05B1"/>
    <w:rsid w:val="007A0813"/>
    <w:rsid w:val="007A0B53"/>
    <w:rsid w:val="007A119B"/>
    <w:rsid w:val="007A2127"/>
    <w:rsid w:val="007A212C"/>
    <w:rsid w:val="007A262B"/>
    <w:rsid w:val="007A266B"/>
    <w:rsid w:val="007A282A"/>
    <w:rsid w:val="007A29DF"/>
    <w:rsid w:val="007A2D46"/>
    <w:rsid w:val="007A3AB7"/>
    <w:rsid w:val="007A3F83"/>
    <w:rsid w:val="007A4192"/>
    <w:rsid w:val="007A4B4A"/>
    <w:rsid w:val="007A51E4"/>
    <w:rsid w:val="007A53AD"/>
    <w:rsid w:val="007A5427"/>
    <w:rsid w:val="007A56BD"/>
    <w:rsid w:val="007A582A"/>
    <w:rsid w:val="007A584B"/>
    <w:rsid w:val="007A5CAA"/>
    <w:rsid w:val="007A5FB5"/>
    <w:rsid w:val="007A664B"/>
    <w:rsid w:val="007A66CA"/>
    <w:rsid w:val="007A6F38"/>
    <w:rsid w:val="007A7520"/>
    <w:rsid w:val="007A7C8A"/>
    <w:rsid w:val="007A7E59"/>
    <w:rsid w:val="007B005F"/>
    <w:rsid w:val="007B03D4"/>
    <w:rsid w:val="007B0915"/>
    <w:rsid w:val="007B0DBD"/>
    <w:rsid w:val="007B1478"/>
    <w:rsid w:val="007B2036"/>
    <w:rsid w:val="007B2067"/>
    <w:rsid w:val="007B2177"/>
    <w:rsid w:val="007B2CC5"/>
    <w:rsid w:val="007B2D24"/>
    <w:rsid w:val="007B2DB4"/>
    <w:rsid w:val="007B3F58"/>
    <w:rsid w:val="007B4131"/>
    <w:rsid w:val="007B4209"/>
    <w:rsid w:val="007B42AF"/>
    <w:rsid w:val="007B4826"/>
    <w:rsid w:val="007B4853"/>
    <w:rsid w:val="007B4918"/>
    <w:rsid w:val="007B4BE0"/>
    <w:rsid w:val="007B4E07"/>
    <w:rsid w:val="007B5A6A"/>
    <w:rsid w:val="007B5ACB"/>
    <w:rsid w:val="007B64DD"/>
    <w:rsid w:val="007B665B"/>
    <w:rsid w:val="007B684F"/>
    <w:rsid w:val="007B6B05"/>
    <w:rsid w:val="007B733A"/>
    <w:rsid w:val="007B785F"/>
    <w:rsid w:val="007B798D"/>
    <w:rsid w:val="007B7C46"/>
    <w:rsid w:val="007B7C50"/>
    <w:rsid w:val="007C007A"/>
    <w:rsid w:val="007C00A2"/>
    <w:rsid w:val="007C00F7"/>
    <w:rsid w:val="007C059C"/>
    <w:rsid w:val="007C10D5"/>
    <w:rsid w:val="007C130C"/>
    <w:rsid w:val="007C1490"/>
    <w:rsid w:val="007C14E4"/>
    <w:rsid w:val="007C1A69"/>
    <w:rsid w:val="007C1EAF"/>
    <w:rsid w:val="007C1EB4"/>
    <w:rsid w:val="007C2595"/>
    <w:rsid w:val="007C296D"/>
    <w:rsid w:val="007C2B21"/>
    <w:rsid w:val="007C2C85"/>
    <w:rsid w:val="007C3038"/>
    <w:rsid w:val="007C30D9"/>
    <w:rsid w:val="007C34F3"/>
    <w:rsid w:val="007C3A64"/>
    <w:rsid w:val="007C3C92"/>
    <w:rsid w:val="007C3E07"/>
    <w:rsid w:val="007C3E3F"/>
    <w:rsid w:val="007C42BB"/>
    <w:rsid w:val="007C4307"/>
    <w:rsid w:val="007C4525"/>
    <w:rsid w:val="007C487C"/>
    <w:rsid w:val="007C4C39"/>
    <w:rsid w:val="007C5260"/>
    <w:rsid w:val="007C73B2"/>
    <w:rsid w:val="007D0281"/>
    <w:rsid w:val="007D072E"/>
    <w:rsid w:val="007D0764"/>
    <w:rsid w:val="007D0967"/>
    <w:rsid w:val="007D09EC"/>
    <w:rsid w:val="007D0E25"/>
    <w:rsid w:val="007D11B5"/>
    <w:rsid w:val="007D143D"/>
    <w:rsid w:val="007D1DC9"/>
    <w:rsid w:val="007D1DEA"/>
    <w:rsid w:val="007D1F4E"/>
    <w:rsid w:val="007D1F9F"/>
    <w:rsid w:val="007D2009"/>
    <w:rsid w:val="007D2323"/>
    <w:rsid w:val="007D248E"/>
    <w:rsid w:val="007D24F5"/>
    <w:rsid w:val="007D2690"/>
    <w:rsid w:val="007D3410"/>
    <w:rsid w:val="007D3D33"/>
    <w:rsid w:val="007D3E71"/>
    <w:rsid w:val="007D44B4"/>
    <w:rsid w:val="007D44C6"/>
    <w:rsid w:val="007D4E29"/>
    <w:rsid w:val="007D4FD3"/>
    <w:rsid w:val="007D556A"/>
    <w:rsid w:val="007D597C"/>
    <w:rsid w:val="007D5CF3"/>
    <w:rsid w:val="007D61CF"/>
    <w:rsid w:val="007D6627"/>
    <w:rsid w:val="007D6B0D"/>
    <w:rsid w:val="007D70C1"/>
    <w:rsid w:val="007D7127"/>
    <w:rsid w:val="007D78C3"/>
    <w:rsid w:val="007D7BE6"/>
    <w:rsid w:val="007D7CF5"/>
    <w:rsid w:val="007D7EA0"/>
    <w:rsid w:val="007E0031"/>
    <w:rsid w:val="007E00E6"/>
    <w:rsid w:val="007E016E"/>
    <w:rsid w:val="007E01D7"/>
    <w:rsid w:val="007E0609"/>
    <w:rsid w:val="007E0BD9"/>
    <w:rsid w:val="007E0EE7"/>
    <w:rsid w:val="007E1280"/>
    <w:rsid w:val="007E148F"/>
    <w:rsid w:val="007E169D"/>
    <w:rsid w:val="007E227E"/>
    <w:rsid w:val="007E2688"/>
    <w:rsid w:val="007E2853"/>
    <w:rsid w:val="007E30A2"/>
    <w:rsid w:val="007E320C"/>
    <w:rsid w:val="007E32B1"/>
    <w:rsid w:val="007E32EB"/>
    <w:rsid w:val="007E33BE"/>
    <w:rsid w:val="007E37D0"/>
    <w:rsid w:val="007E3862"/>
    <w:rsid w:val="007E446D"/>
    <w:rsid w:val="007E448C"/>
    <w:rsid w:val="007E5240"/>
    <w:rsid w:val="007E5428"/>
    <w:rsid w:val="007E57DB"/>
    <w:rsid w:val="007E58BA"/>
    <w:rsid w:val="007E5908"/>
    <w:rsid w:val="007E5A6B"/>
    <w:rsid w:val="007E5C69"/>
    <w:rsid w:val="007E628E"/>
    <w:rsid w:val="007E67E6"/>
    <w:rsid w:val="007E6C03"/>
    <w:rsid w:val="007E6EE3"/>
    <w:rsid w:val="007E71B2"/>
    <w:rsid w:val="007E72EC"/>
    <w:rsid w:val="007E7418"/>
    <w:rsid w:val="007E785D"/>
    <w:rsid w:val="007E7F35"/>
    <w:rsid w:val="007F0152"/>
    <w:rsid w:val="007F03B9"/>
    <w:rsid w:val="007F048D"/>
    <w:rsid w:val="007F0A08"/>
    <w:rsid w:val="007F0A71"/>
    <w:rsid w:val="007F0E43"/>
    <w:rsid w:val="007F1333"/>
    <w:rsid w:val="007F135D"/>
    <w:rsid w:val="007F13C9"/>
    <w:rsid w:val="007F1768"/>
    <w:rsid w:val="007F18C9"/>
    <w:rsid w:val="007F1CAA"/>
    <w:rsid w:val="007F1D45"/>
    <w:rsid w:val="007F2591"/>
    <w:rsid w:val="007F25CB"/>
    <w:rsid w:val="007F26E1"/>
    <w:rsid w:val="007F2EAB"/>
    <w:rsid w:val="007F2F28"/>
    <w:rsid w:val="007F3424"/>
    <w:rsid w:val="007F38CF"/>
    <w:rsid w:val="007F3AFC"/>
    <w:rsid w:val="007F3BBD"/>
    <w:rsid w:val="007F3F8E"/>
    <w:rsid w:val="007F4118"/>
    <w:rsid w:val="007F4352"/>
    <w:rsid w:val="007F4F7E"/>
    <w:rsid w:val="007F5818"/>
    <w:rsid w:val="007F59A8"/>
    <w:rsid w:val="007F5FB2"/>
    <w:rsid w:val="007F62D7"/>
    <w:rsid w:val="007F6549"/>
    <w:rsid w:val="007F6AFE"/>
    <w:rsid w:val="007F6BAA"/>
    <w:rsid w:val="007F6BFA"/>
    <w:rsid w:val="007F7969"/>
    <w:rsid w:val="007F7AE9"/>
    <w:rsid w:val="007F7AF6"/>
    <w:rsid w:val="007F7BA4"/>
    <w:rsid w:val="007F7C0A"/>
    <w:rsid w:val="007F7C8A"/>
    <w:rsid w:val="007F7E38"/>
    <w:rsid w:val="0080023D"/>
    <w:rsid w:val="00800316"/>
    <w:rsid w:val="0080037B"/>
    <w:rsid w:val="0080040B"/>
    <w:rsid w:val="0080058A"/>
    <w:rsid w:val="008009CA"/>
    <w:rsid w:val="00800D3E"/>
    <w:rsid w:val="00801374"/>
    <w:rsid w:val="00801529"/>
    <w:rsid w:val="008018DD"/>
    <w:rsid w:val="00801C72"/>
    <w:rsid w:val="00802073"/>
    <w:rsid w:val="008021E5"/>
    <w:rsid w:val="0080253F"/>
    <w:rsid w:val="008029D9"/>
    <w:rsid w:val="00802A12"/>
    <w:rsid w:val="008030C5"/>
    <w:rsid w:val="008030CB"/>
    <w:rsid w:val="008037A4"/>
    <w:rsid w:val="00803F30"/>
    <w:rsid w:val="0080434B"/>
    <w:rsid w:val="008049DD"/>
    <w:rsid w:val="00805628"/>
    <w:rsid w:val="00805672"/>
    <w:rsid w:val="00805EA2"/>
    <w:rsid w:val="0080620B"/>
    <w:rsid w:val="0080623A"/>
    <w:rsid w:val="00806841"/>
    <w:rsid w:val="00806E58"/>
    <w:rsid w:val="00806F5B"/>
    <w:rsid w:val="0080702E"/>
    <w:rsid w:val="00807319"/>
    <w:rsid w:val="0080784F"/>
    <w:rsid w:val="00807FBA"/>
    <w:rsid w:val="00810222"/>
    <w:rsid w:val="00810242"/>
    <w:rsid w:val="008102D0"/>
    <w:rsid w:val="00810625"/>
    <w:rsid w:val="00810738"/>
    <w:rsid w:val="00810818"/>
    <w:rsid w:val="008112CA"/>
    <w:rsid w:val="00811567"/>
    <w:rsid w:val="00811C4A"/>
    <w:rsid w:val="008120DF"/>
    <w:rsid w:val="00812AEB"/>
    <w:rsid w:val="00813A3E"/>
    <w:rsid w:val="00813EC7"/>
    <w:rsid w:val="00813EEF"/>
    <w:rsid w:val="008141AC"/>
    <w:rsid w:val="008146F0"/>
    <w:rsid w:val="0081486D"/>
    <w:rsid w:val="00814EA9"/>
    <w:rsid w:val="00814F5B"/>
    <w:rsid w:val="0081530B"/>
    <w:rsid w:val="0081578B"/>
    <w:rsid w:val="00815CAC"/>
    <w:rsid w:val="00815F27"/>
    <w:rsid w:val="00816560"/>
    <w:rsid w:val="008165BA"/>
    <w:rsid w:val="00816737"/>
    <w:rsid w:val="00816D61"/>
    <w:rsid w:val="00816D7E"/>
    <w:rsid w:val="0082005D"/>
    <w:rsid w:val="00820180"/>
    <w:rsid w:val="00820372"/>
    <w:rsid w:val="00820A02"/>
    <w:rsid w:val="0082123F"/>
    <w:rsid w:val="0082177A"/>
    <w:rsid w:val="008219B9"/>
    <w:rsid w:val="008219CF"/>
    <w:rsid w:val="00821A9B"/>
    <w:rsid w:val="00821AB5"/>
    <w:rsid w:val="00821B6A"/>
    <w:rsid w:val="00822371"/>
    <w:rsid w:val="0082250C"/>
    <w:rsid w:val="008227C2"/>
    <w:rsid w:val="00822A32"/>
    <w:rsid w:val="00822BA7"/>
    <w:rsid w:val="00822C8B"/>
    <w:rsid w:val="008230D1"/>
    <w:rsid w:val="0082348A"/>
    <w:rsid w:val="008238D2"/>
    <w:rsid w:val="008239F0"/>
    <w:rsid w:val="00823E9D"/>
    <w:rsid w:val="00823F49"/>
    <w:rsid w:val="008243A7"/>
    <w:rsid w:val="00824412"/>
    <w:rsid w:val="0082487E"/>
    <w:rsid w:val="00824FC2"/>
    <w:rsid w:val="0082511A"/>
    <w:rsid w:val="008252B4"/>
    <w:rsid w:val="00825426"/>
    <w:rsid w:val="00825582"/>
    <w:rsid w:val="00825B2D"/>
    <w:rsid w:val="00825E9A"/>
    <w:rsid w:val="00825FAE"/>
    <w:rsid w:val="00826679"/>
    <w:rsid w:val="00826889"/>
    <w:rsid w:val="00826AD5"/>
    <w:rsid w:val="00826B25"/>
    <w:rsid w:val="00826B9D"/>
    <w:rsid w:val="00826CF3"/>
    <w:rsid w:val="0082705D"/>
    <w:rsid w:val="008274B0"/>
    <w:rsid w:val="008278C2"/>
    <w:rsid w:val="00827FBC"/>
    <w:rsid w:val="008300FA"/>
    <w:rsid w:val="00830B73"/>
    <w:rsid w:val="00830BCE"/>
    <w:rsid w:val="00830E43"/>
    <w:rsid w:val="00830E99"/>
    <w:rsid w:val="00830FE6"/>
    <w:rsid w:val="00831207"/>
    <w:rsid w:val="008315B5"/>
    <w:rsid w:val="0083165F"/>
    <w:rsid w:val="0083173A"/>
    <w:rsid w:val="008319E0"/>
    <w:rsid w:val="00831A6E"/>
    <w:rsid w:val="00832008"/>
    <w:rsid w:val="00832229"/>
    <w:rsid w:val="0083297D"/>
    <w:rsid w:val="00832A98"/>
    <w:rsid w:val="00833384"/>
    <w:rsid w:val="008338FA"/>
    <w:rsid w:val="00833A47"/>
    <w:rsid w:val="00833DF5"/>
    <w:rsid w:val="008342E0"/>
    <w:rsid w:val="00834436"/>
    <w:rsid w:val="008345B4"/>
    <w:rsid w:val="008346C1"/>
    <w:rsid w:val="00835351"/>
    <w:rsid w:val="0083569A"/>
    <w:rsid w:val="008356F9"/>
    <w:rsid w:val="00835895"/>
    <w:rsid w:val="00835A19"/>
    <w:rsid w:val="00835E2D"/>
    <w:rsid w:val="00837065"/>
    <w:rsid w:val="00837310"/>
    <w:rsid w:val="00837518"/>
    <w:rsid w:val="00837737"/>
    <w:rsid w:val="008377D2"/>
    <w:rsid w:val="008377E5"/>
    <w:rsid w:val="00837926"/>
    <w:rsid w:val="0083793B"/>
    <w:rsid w:val="00837EAB"/>
    <w:rsid w:val="00837EBC"/>
    <w:rsid w:val="0084050F"/>
    <w:rsid w:val="0084063E"/>
    <w:rsid w:val="0084085E"/>
    <w:rsid w:val="00840C49"/>
    <w:rsid w:val="00840E5D"/>
    <w:rsid w:val="008410F3"/>
    <w:rsid w:val="0084177F"/>
    <w:rsid w:val="00841A4F"/>
    <w:rsid w:val="00841B34"/>
    <w:rsid w:val="00841EB6"/>
    <w:rsid w:val="00841F36"/>
    <w:rsid w:val="008424AD"/>
    <w:rsid w:val="00842F3F"/>
    <w:rsid w:val="00843081"/>
    <w:rsid w:val="008432F6"/>
    <w:rsid w:val="008433B4"/>
    <w:rsid w:val="0084379C"/>
    <w:rsid w:val="00843A2A"/>
    <w:rsid w:val="00843DA9"/>
    <w:rsid w:val="0084444A"/>
    <w:rsid w:val="008449FA"/>
    <w:rsid w:val="00844DD7"/>
    <w:rsid w:val="00844E25"/>
    <w:rsid w:val="00845302"/>
    <w:rsid w:val="00845306"/>
    <w:rsid w:val="00845609"/>
    <w:rsid w:val="0084571D"/>
    <w:rsid w:val="00845A61"/>
    <w:rsid w:val="00845BFC"/>
    <w:rsid w:val="00845F64"/>
    <w:rsid w:val="008467D2"/>
    <w:rsid w:val="008468B8"/>
    <w:rsid w:val="00846D61"/>
    <w:rsid w:val="0084711D"/>
    <w:rsid w:val="00847847"/>
    <w:rsid w:val="008478D2"/>
    <w:rsid w:val="00847B35"/>
    <w:rsid w:val="0085017D"/>
    <w:rsid w:val="0085060C"/>
    <w:rsid w:val="00850826"/>
    <w:rsid w:val="00850A56"/>
    <w:rsid w:val="00850A8F"/>
    <w:rsid w:val="00850B2E"/>
    <w:rsid w:val="00851558"/>
    <w:rsid w:val="0085161F"/>
    <w:rsid w:val="00851685"/>
    <w:rsid w:val="008516E9"/>
    <w:rsid w:val="00851847"/>
    <w:rsid w:val="008525EC"/>
    <w:rsid w:val="008527B2"/>
    <w:rsid w:val="008528C9"/>
    <w:rsid w:val="008535D8"/>
    <w:rsid w:val="0085363B"/>
    <w:rsid w:val="00853757"/>
    <w:rsid w:val="008538A1"/>
    <w:rsid w:val="00853AA0"/>
    <w:rsid w:val="00853B21"/>
    <w:rsid w:val="00854033"/>
    <w:rsid w:val="008541E3"/>
    <w:rsid w:val="0085476D"/>
    <w:rsid w:val="0085481D"/>
    <w:rsid w:val="008548E9"/>
    <w:rsid w:val="00854D7B"/>
    <w:rsid w:val="00855242"/>
    <w:rsid w:val="00855379"/>
    <w:rsid w:val="00855431"/>
    <w:rsid w:val="00855EF7"/>
    <w:rsid w:val="00856020"/>
    <w:rsid w:val="00856703"/>
    <w:rsid w:val="00856748"/>
    <w:rsid w:val="00857077"/>
    <w:rsid w:val="00857486"/>
    <w:rsid w:val="008579EF"/>
    <w:rsid w:val="00857DF3"/>
    <w:rsid w:val="00857EF3"/>
    <w:rsid w:val="00860070"/>
    <w:rsid w:val="0086084E"/>
    <w:rsid w:val="0086156A"/>
    <w:rsid w:val="008617D8"/>
    <w:rsid w:val="00861929"/>
    <w:rsid w:val="00862039"/>
    <w:rsid w:val="008620B7"/>
    <w:rsid w:val="0086214B"/>
    <w:rsid w:val="00862EE7"/>
    <w:rsid w:val="008631C4"/>
    <w:rsid w:val="008632D8"/>
    <w:rsid w:val="008632E0"/>
    <w:rsid w:val="008634C2"/>
    <w:rsid w:val="008634F9"/>
    <w:rsid w:val="00863916"/>
    <w:rsid w:val="00863F36"/>
    <w:rsid w:val="00864253"/>
    <w:rsid w:val="00864922"/>
    <w:rsid w:val="00865349"/>
    <w:rsid w:val="00865474"/>
    <w:rsid w:val="0086547A"/>
    <w:rsid w:val="00865538"/>
    <w:rsid w:val="008657CE"/>
    <w:rsid w:val="00865AE7"/>
    <w:rsid w:val="00865C71"/>
    <w:rsid w:val="00865CA6"/>
    <w:rsid w:val="00866491"/>
    <w:rsid w:val="00866B6A"/>
    <w:rsid w:val="00866EAE"/>
    <w:rsid w:val="0086743B"/>
    <w:rsid w:val="008675B6"/>
    <w:rsid w:val="00867BCC"/>
    <w:rsid w:val="00867BE1"/>
    <w:rsid w:val="008702D0"/>
    <w:rsid w:val="00870373"/>
    <w:rsid w:val="0087059D"/>
    <w:rsid w:val="00870993"/>
    <w:rsid w:val="00870A85"/>
    <w:rsid w:val="00870AD6"/>
    <w:rsid w:val="00870D13"/>
    <w:rsid w:val="00870FD9"/>
    <w:rsid w:val="00871061"/>
    <w:rsid w:val="008710FC"/>
    <w:rsid w:val="00871299"/>
    <w:rsid w:val="00871892"/>
    <w:rsid w:val="00871BC1"/>
    <w:rsid w:val="0087222D"/>
    <w:rsid w:val="00872410"/>
    <w:rsid w:val="00872B31"/>
    <w:rsid w:val="00872FE0"/>
    <w:rsid w:val="008733E4"/>
    <w:rsid w:val="00873946"/>
    <w:rsid w:val="00873A2C"/>
    <w:rsid w:val="00873DBA"/>
    <w:rsid w:val="008745EA"/>
    <w:rsid w:val="008746D5"/>
    <w:rsid w:val="00874C77"/>
    <w:rsid w:val="0087540F"/>
    <w:rsid w:val="00875C9E"/>
    <w:rsid w:val="00875DAE"/>
    <w:rsid w:val="008760F8"/>
    <w:rsid w:val="00876E7F"/>
    <w:rsid w:val="00877377"/>
    <w:rsid w:val="00877667"/>
    <w:rsid w:val="008779CC"/>
    <w:rsid w:val="008779F0"/>
    <w:rsid w:val="00877C5D"/>
    <w:rsid w:val="00877C8B"/>
    <w:rsid w:val="00880040"/>
    <w:rsid w:val="00880EA1"/>
    <w:rsid w:val="0088147E"/>
    <w:rsid w:val="008817A5"/>
    <w:rsid w:val="008817E3"/>
    <w:rsid w:val="00881EDD"/>
    <w:rsid w:val="00881F18"/>
    <w:rsid w:val="00882DE1"/>
    <w:rsid w:val="00883501"/>
    <w:rsid w:val="0088387D"/>
    <w:rsid w:val="008838F2"/>
    <w:rsid w:val="00883CF4"/>
    <w:rsid w:val="00883E3B"/>
    <w:rsid w:val="008842A8"/>
    <w:rsid w:val="00884326"/>
    <w:rsid w:val="00884BE7"/>
    <w:rsid w:val="00884E61"/>
    <w:rsid w:val="008850A3"/>
    <w:rsid w:val="008855A5"/>
    <w:rsid w:val="008864CE"/>
    <w:rsid w:val="00886589"/>
    <w:rsid w:val="00886886"/>
    <w:rsid w:val="008869B8"/>
    <w:rsid w:val="00886A44"/>
    <w:rsid w:val="008871B5"/>
    <w:rsid w:val="00887751"/>
    <w:rsid w:val="008879FD"/>
    <w:rsid w:val="00887E19"/>
    <w:rsid w:val="00890073"/>
    <w:rsid w:val="0089065D"/>
    <w:rsid w:val="00891057"/>
    <w:rsid w:val="0089114B"/>
    <w:rsid w:val="008913A0"/>
    <w:rsid w:val="00891416"/>
    <w:rsid w:val="008915DB"/>
    <w:rsid w:val="0089164A"/>
    <w:rsid w:val="00891833"/>
    <w:rsid w:val="00892626"/>
    <w:rsid w:val="00892862"/>
    <w:rsid w:val="00892C2A"/>
    <w:rsid w:val="00892D29"/>
    <w:rsid w:val="00892D57"/>
    <w:rsid w:val="00893230"/>
    <w:rsid w:val="0089342B"/>
    <w:rsid w:val="008937C5"/>
    <w:rsid w:val="008939F6"/>
    <w:rsid w:val="00893BB9"/>
    <w:rsid w:val="00893FAE"/>
    <w:rsid w:val="008944A5"/>
    <w:rsid w:val="0089473C"/>
    <w:rsid w:val="00894A9E"/>
    <w:rsid w:val="00895151"/>
    <w:rsid w:val="008955C3"/>
    <w:rsid w:val="00896586"/>
    <w:rsid w:val="0089662F"/>
    <w:rsid w:val="00896705"/>
    <w:rsid w:val="00896E42"/>
    <w:rsid w:val="00896E7B"/>
    <w:rsid w:val="008970D5"/>
    <w:rsid w:val="00897A00"/>
    <w:rsid w:val="00897AB0"/>
    <w:rsid w:val="00897BB0"/>
    <w:rsid w:val="008A0261"/>
    <w:rsid w:val="008A03D7"/>
    <w:rsid w:val="008A056D"/>
    <w:rsid w:val="008A05BF"/>
    <w:rsid w:val="008A1199"/>
    <w:rsid w:val="008A1743"/>
    <w:rsid w:val="008A1822"/>
    <w:rsid w:val="008A18E0"/>
    <w:rsid w:val="008A1C0E"/>
    <w:rsid w:val="008A227B"/>
    <w:rsid w:val="008A25AC"/>
    <w:rsid w:val="008A26BA"/>
    <w:rsid w:val="008A27B3"/>
    <w:rsid w:val="008A27DD"/>
    <w:rsid w:val="008A33ED"/>
    <w:rsid w:val="008A347D"/>
    <w:rsid w:val="008A42C0"/>
    <w:rsid w:val="008A4A53"/>
    <w:rsid w:val="008A4B0F"/>
    <w:rsid w:val="008A506E"/>
    <w:rsid w:val="008A509C"/>
    <w:rsid w:val="008A564A"/>
    <w:rsid w:val="008A5B83"/>
    <w:rsid w:val="008A5CB6"/>
    <w:rsid w:val="008A61FF"/>
    <w:rsid w:val="008A62A1"/>
    <w:rsid w:val="008A62D0"/>
    <w:rsid w:val="008A63D0"/>
    <w:rsid w:val="008A64C6"/>
    <w:rsid w:val="008A652D"/>
    <w:rsid w:val="008A6F58"/>
    <w:rsid w:val="008A6F7F"/>
    <w:rsid w:val="008A6FD6"/>
    <w:rsid w:val="008A739A"/>
    <w:rsid w:val="008A7892"/>
    <w:rsid w:val="008A7A57"/>
    <w:rsid w:val="008A7B84"/>
    <w:rsid w:val="008A7E0D"/>
    <w:rsid w:val="008B0958"/>
    <w:rsid w:val="008B0EDF"/>
    <w:rsid w:val="008B105C"/>
    <w:rsid w:val="008B1930"/>
    <w:rsid w:val="008B1FB5"/>
    <w:rsid w:val="008B3229"/>
    <w:rsid w:val="008B33B9"/>
    <w:rsid w:val="008B3415"/>
    <w:rsid w:val="008B362F"/>
    <w:rsid w:val="008B363A"/>
    <w:rsid w:val="008B36DB"/>
    <w:rsid w:val="008B3772"/>
    <w:rsid w:val="008B3B99"/>
    <w:rsid w:val="008B3C6C"/>
    <w:rsid w:val="008B3E8C"/>
    <w:rsid w:val="008B417D"/>
    <w:rsid w:val="008B4629"/>
    <w:rsid w:val="008B468C"/>
    <w:rsid w:val="008B48BD"/>
    <w:rsid w:val="008B49D4"/>
    <w:rsid w:val="008B4B19"/>
    <w:rsid w:val="008B4B3E"/>
    <w:rsid w:val="008B4C3B"/>
    <w:rsid w:val="008B547A"/>
    <w:rsid w:val="008B59B5"/>
    <w:rsid w:val="008B5B98"/>
    <w:rsid w:val="008B687B"/>
    <w:rsid w:val="008B6A30"/>
    <w:rsid w:val="008B6A8D"/>
    <w:rsid w:val="008B6DA7"/>
    <w:rsid w:val="008B6F92"/>
    <w:rsid w:val="008B70C6"/>
    <w:rsid w:val="008B71EC"/>
    <w:rsid w:val="008B74CB"/>
    <w:rsid w:val="008B7639"/>
    <w:rsid w:val="008B76E7"/>
    <w:rsid w:val="008B7B13"/>
    <w:rsid w:val="008B7C61"/>
    <w:rsid w:val="008B7D43"/>
    <w:rsid w:val="008C00DF"/>
    <w:rsid w:val="008C01E2"/>
    <w:rsid w:val="008C04F9"/>
    <w:rsid w:val="008C0AD4"/>
    <w:rsid w:val="008C0AE3"/>
    <w:rsid w:val="008C0C00"/>
    <w:rsid w:val="008C1092"/>
    <w:rsid w:val="008C1DEE"/>
    <w:rsid w:val="008C24B5"/>
    <w:rsid w:val="008C29E8"/>
    <w:rsid w:val="008C2DD1"/>
    <w:rsid w:val="008C3229"/>
    <w:rsid w:val="008C3316"/>
    <w:rsid w:val="008C3718"/>
    <w:rsid w:val="008C38FE"/>
    <w:rsid w:val="008C3943"/>
    <w:rsid w:val="008C3BD6"/>
    <w:rsid w:val="008C3ED6"/>
    <w:rsid w:val="008C4462"/>
    <w:rsid w:val="008C45AB"/>
    <w:rsid w:val="008C4C1F"/>
    <w:rsid w:val="008C4EA4"/>
    <w:rsid w:val="008C5790"/>
    <w:rsid w:val="008C5A37"/>
    <w:rsid w:val="008C5A49"/>
    <w:rsid w:val="008C5ABA"/>
    <w:rsid w:val="008C5C2C"/>
    <w:rsid w:val="008C613D"/>
    <w:rsid w:val="008C6767"/>
    <w:rsid w:val="008C6BFF"/>
    <w:rsid w:val="008C7224"/>
    <w:rsid w:val="008C7769"/>
    <w:rsid w:val="008C7829"/>
    <w:rsid w:val="008C7B17"/>
    <w:rsid w:val="008D0039"/>
    <w:rsid w:val="008D00F3"/>
    <w:rsid w:val="008D038B"/>
    <w:rsid w:val="008D0465"/>
    <w:rsid w:val="008D10D4"/>
    <w:rsid w:val="008D1354"/>
    <w:rsid w:val="008D1581"/>
    <w:rsid w:val="008D183A"/>
    <w:rsid w:val="008D1905"/>
    <w:rsid w:val="008D3207"/>
    <w:rsid w:val="008D3CC6"/>
    <w:rsid w:val="008D442F"/>
    <w:rsid w:val="008D46C5"/>
    <w:rsid w:val="008D4E3F"/>
    <w:rsid w:val="008D52AC"/>
    <w:rsid w:val="008D572F"/>
    <w:rsid w:val="008D5ACE"/>
    <w:rsid w:val="008D5B8F"/>
    <w:rsid w:val="008D5F38"/>
    <w:rsid w:val="008D62C6"/>
    <w:rsid w:val="008D65C5"/>
    <w:rsid w:val="008D71CB"/>
    <w:rsid w:val="008D7473"/>
    <w:rsid w:val="008D74F5"/>
    <w:rsid w:val="008D76D3"/>
    <w:rsid w:val="008E00E5"/>
    <w:rsid w:val="008E0447"/>
    <w:rsid w:val="008E0CC0"/>
    <w:rsid w:val="008E1077"/>
    <w:rsid w:val="008E110B"/>
    <w:rsid w:val="008E1215"/>
    <w:rsid w:val="008E174C"/>
    <w:rsid w:val="008E1808"/>
    <w:rsid w:val="008E1BB5"/>
    <w:rsid w:val="008E22B3"/>
    <w:rsid w:val="008E247D"/>
    <w:rsid w:val="008E2C73"/>
    <w:rsid w:val="008E2E39"/>
    <w:rsid w:val="008E2E70"/>
    <w:rsid w:val="008E2F4D"/>
    <w:rsid w:val="008E3227"/>
    <w:rsid w:val="008E345F"/>
    <w:rsid w:val="008E3786"/>
    <w:rsid w:val="008E3D0D"/>
    <w:rsid w:val="008E4160"/>
    <w:rsid w:val="008E441D"/>
    <w:rsid w:val="008E44FC"/>
    <w:rsid w:val="008E47E7"/>
    <w:rsid w:val="008E50CF"/>
    <w:rsid w:val="008E52E2"/>
    <w:rsid w:val="008E53A2"/>
    <w:rsid w:val="008E5498"/>
    <w:rsid w:val="008E5A18"/>
    <w:rsid w:val="008E5BE1"/>
    <w:rsid w:val="008E5E4B"/>
    <w:rsid w:val="008E62B6"/>
    <w:rsid w:val="008E64F8"/>
    <w:rsid w:val="008E6981"/>
    <w:rsid w:val="008E6CFA"/>
    <w:rsid w:val="008E6F41"/>
    <w:rsid w:val="008E70F9"/>
    <w:rsid w:val="008E7724"/>
    <w:rsid w:val="008E7B77"/>
    <w:rsid w:val="008F0151"/>
    <w:rsid w:val="008F0982"/>
    <w:rsid w:val="008F0DE0"/>
    <w:rsid w:val="008F16E9"/>
    <w:rsid w:val="008F17A1"/>
    <w:rsid w:val="008F1A56"/>
    <w:rsid w:val="008F230E"/>
    <w:rsid w:val="008F27B3"/>
    <w:rsid w:val="008F2FEC"/>
    <w:rsid w:val="008F3008"/>
    <w:rsid w:val="008F3515"/>
    <w:rsid w:val="008F3855"/>
    <w:rsid w:val="008F4341"/>
    <w:rsid w:val="008F436F"/>
    <w:rsid w:val="008F43E7"/>
    <w:rsid w:val="008F46D6"/>
    <w:rsid w:val="008F50F9"/>
    <w:rsid w:val="008F511C"/>
    <w:rsid w:val="008F539A"/>
    <w:rsid w:val="008F5704"/>
    <w:rsid w:val="008F5B3E"/>
    <w:rsid w:val="008F6084"/>
    <w:rsid w:val="008F63F0"/>
    <w:rsid w:val="008F64E6"/>
    <w:rsid w:val="008F66C7"/>
    <w:rsid w:val="008F71BD"/>
    <w:rsid w:val="008F71C1"/>
    <w:rsid w:val="008F7775"/>
    <w:rsid w:val="008F7961"/>
    <w:rsid w:val="008F7CC7"/>
    <w:rsid w:val="00900044"/>
    <w:rsid w:val="009002F0"/>
    <w:rsid w:val="00900AB6"/>
    <w:rsid w:val="00900B36"/>
    <w:rsid w:val="00900F05"/>
    <w:rsid w:val="0090101E"/>
    <w:rsid w:val="00901324"/>
    <w:rsid w:val="009017B8"/>
    <w:rsid w:val="009019E6"/>
    <w:rsid w:val="00901AB9"/>
    <w:rsid w:val="00901E27"/>
    <w:rsid w:val="00901F18"/>
    <w:rsid w:val="0090205D"/>
    <w:rsid w:val="009022D9"/>
    <w:rsid w:val="009024F2"/>
    <w:rsid w:val="00902599"/>
    <w:rsid w:val="0090283F"/>
    <w:rsid w:val="0090333D"/>
    <w:rsid w:val="00903820"/>
    <w:rsid w:val="00903A55"/>
    <w:rsid w:val="00903F51"/>
    <w:rsid w:val="009043EC"/>
    <w:rsid w:val="00904493"/>
    <w:rsid w:val="00904AF3"/>
    <w:rsid w:val="00904DF7"/>
    <w:rsid w:val="00905164"/>
    <w:rsid w:val="009053E4"/>
    <w:rsid w:val="009058DF"/>
    <w:rsid w:val="00905B8B"/>
    <w:rsid w:val="00905B9E"/>
    <w:rsid w:val="00905C22"/>
    <w:rsid w:val="0090639A"/>
    <w:rsid w:val="009065D6"/>
    <w:rsid w:val="00906880"/>
    <w:rsid w:val="009068F7"/>
    <w:rsid w:val="009069CE"/>
    <w:rsid w:val="00906FF1"/>
    <w:rsid w:val="00907002"/>
    <w:rsid w:val="009074B5"/>
    <w:rsid w:val="00907541"/>
    <w:rsid w:val="0090767B"/>
    <w:rsid w:val="009076CB"/>
    <w:rsid w:val="00907C86"/>
    <w:rsid w:val="00907E35"/>
    <w:rsid w:val="00910029"/>
    <w:rsid w:val="00910732"/>
    <w:rsid w:val="00910965"/>
    <w:rsid w:val="009109FF"/>
    <w:rsid w:val="00910D11"/>
    <w:rsid w:val="009114B0"/>
    <w:rsid w:val="00911BB1"/>
    <w:rsid w:val="00912837"/>
    <w:rsid w:val="0091378D"/>
    <w:rsid w:val="0091379A"/>
    <w:rsid w:val="00913A49"/>
    <w:rsid w:val="00913D41"/>
    <w:rsid w:val="00913E4E"/>
    <w:rsid w:val="009142FB"/>
    <w:rsid w:val="00914547"/>
    <w:rsid w:val="009155DE"/>
    <w:rsid w:val="009159D7"/>
    <w:rsid w:val="00915C0D"/>
    <w:rsid w:val="00915CCB"/>
    <w:rsid w:val="00915D50"/>
    <w:rsid w:val="00915DB0"/>
    <w:rsid w:val="00915DF9"/>
    <w:rsid w:val="00915E0C"/>
    <w:rsid w:val="00916456"/>
    <w:rsid w:val="0091648E"/>
    <w:rsid w:val="0091665E"/>
    <w:rsid w:val="009169E7"/>
    <w:rsid w:val="00916AC2"/>
    <w:rsid w:val="00916B25"/>
    <w:rsid w:val="00916B80"/>
    <w:rsid w:val="00916EB7"/>
    <w:rsid w:val="00916FB6"/>
    <w:rsid w:val="00917067"/>
    <w:rsid w:val="00917363"/>
    <w:rsid w:val="00917434"/>
    <w:rsid w:val="009178D0"/>
    <w:rsid w:val="00917F1A"/>
    <w:rsid w:val="0092052D"/>
    <w:rsid w:val="00920A46"/>
    <w:rsid w:val="00920E37"/>
    <w:rsid w:val="00921005"/>
    <w:rsid w:val="00921251"/>
    <w:rsid w:val="00921282"/>
    <w:rsid w:val="0092188D"/>
    <w:rsid w:val="00921AC5"/>
    <w:rsid w:val="00921FA0"/>
    <w:rsid w:val="0092212D"/>
    <w:rsid w:val="00922280"/>
    <w:rsid w:val="009227ED"/>
    <w:rsid w:val="00922FD2"/>
    <w:rsid w:val="00923477"/>
    <w:rsid w:val="00923CCC"/>
    <w:rsid w:val="00924288"/>
    <w:rsid w:val="0092509C"/>
    <w:rsid w:val="00925E62"/>
    <w:rsid w:val="00926D83"/>
    <w:rsid w:val="00926EEA"/>
    <w:rsid w:val="00926F9F"/>
    <w:rsid w:val="00926FFA"/>
    <w:rsid w:val="009270DD"/>
    <w:rsid w:val="00927103"/>
    <w:rsid w:val="00927189"/>
    <w:rsid w:val="009271AF"/>
    <w:rsid w:val="0092724F"/>
    <w:rsid w:val="009301A7"/>
    <w:rsid w:val="00930215"/>
    <w:rsid w:val="00930425"/>
    <w:rsid w:val="0093112A"/>
    <w:rsid w:val="00931683"/>
    <w:rsid w:val="00931AD5"/>
    <w:rsid w:val="00931BCE"/>
    <w:rsid w:val="00931D98"/>
    <w:rsid w:val="00931DA0"/>
    <w:rsid w:val="009323D1"/>
    <w:rsid w:val="00932991"/>
    <w:rsid w:val="00932FB6"/>
    <w:rsid w:val="0093305A"/>
    <w:rsid w:val="0093324A"/>
    <w:rsid w:val="00933673"/>
    <w:rsid w:val="00933F17"/>
    <w:rsid w:val="0093445E"/>
    <w:rsid w:val="009345E6"/>
    <w:rsid w:val="009346C0"/>
    <w:rsid w:val="009348A0"/>
    <w:rsid w:val="00934A66"/>
    <w:rsid w:val="00935D37"/>
    <w:rsid w:val="00935D5F"/>
    <w:rsid w:val="00935F1A"/>
    <w:rsid w:val="00935F31"/>
    <w:rsid w:val="00936669"/>
    <w:rsid w:val="00936AB2"/>
    <w:rsid w:val="00936AF0"/>
    <w:rsid w:val="00937949"/>
    <w:rsid w:val="009379E0"/>
    <w:rsid w:val="00937A27"/>
    <w:rsid w:val="00937CB5"/>
    <w:rsid w:val="00937D44"/>
    <w:rsid w:val="00937D59"/>
    <w:rsid w:val="009407F1"/>
    <w:rsid w:val="00940954"/>
    <w:rsid w:val="009412F4"/>
    <w:rsid w:val="00941AC6"/>
    <w:rsid w:val="00941DCA"/>
    <w:rsid w:val="00941FFA"/>
    <w:rsid w:val="009421A8"/>
    <w:rsid w:val="0094224F"/>
    <w:rsid w:val="00942EA0"/>
    <w:rsid w:val="00943050"/>
    <w:rsid w:val="0094343C"/>
    <w:rsid w:val="009438EA"/>
    <w:rsid w:val="00943E5B"/>
    <w:rsid w:val="00944390"/>
    <w:rsid w:val="009444F1"/>
    <w:rsid w:val="0094452F"/>
    <w:rsid w:val="0094467C"/>
    <w:rsid w:val="00944784"/>
    <w:rsid w:val="00944A53"/>
    <w:rsid w:val="00944C71"/>
    <w:rsid w:val="00945263"/>
    <w:rsid w:val="009454CC"/>
    <w:rsid w:val="00945845"/>
    <w:rsid w:val="00945D7C"/>
    <w:rsid w:val="009461B2"/>
    <w:rsid w:val="00946439"/>
    <w:rsid w:val="009464BB"/>
    <w:rsid w:val="009465EE"/>
    <w:rsid w:val="00946797"/>
    <w:rsid w:val="0094681B"/>
    <w:rsid w:val="00946DCD"/>
    <w:rsid w:val="00946EBF"/>
    <w:rsid w:val="009472C5"/>
    <w:rsid w:val="009476EE"/>
    <w:rsid w:val="00947987"/>
    <w:rsid w:val="0095027C"/>
    <w:rsid w:val="009504C0"/>
    <w:rsid w:val="00951463"/>
    <w:rsid w:val="009515A0"/>
    <w:rsid w:val="009516D2"/>
    <w:rsid w:val="009518BD"/>
    <w:rsid w:val="00951A2B"/>
    <w:rsid w:val="0095246D"/>
    <w:rsid w:val="009534DA"/>
    <w:rsid w:val="00953D7A"/>
    <w:rsid w:val="00953EA5"/>
    <w:rsid w:val="009542F2"/>
    <w:rsid w:val="0095449E"/>
    <w:rsid w:val="00954614"/>
    <w:rsid w:val="0095465A"/>
    <w:rsid w:val="009546D7"/>
    <w:rsid w:val="0095478D"/>
    <w:rsid w:val="00954AB6"/>
    <w:rsid w:val="00955092"/>
    <w:rsid w:val="0095554A"/>
    <w:rsid w:val="009558F5"/>
    <w:rsid w:val="00955CE9"/>
    <w:rsid w:val="00955E99"/>
    <w:rsid w:val="00955ED5"/>
    <w:rsid w:val="00955F62"/>
    <w:rsid w:val="0095619B"/>
    <w:rsid w:val="0095662B"/>
    <w:rsid w:val="00956708"/>
    <w:rsid w:val="009567C2"/>
    <w:rsid w:val="00956A1A"/>
    <w:rsid w:val="00956E0F"/>
    <w:rsid w:val="0095729E"/>
    <w:rsid w:val="00957A7C"/>
    <w:rsid w:val="00957C00"/>
    <w:rsid w:val="00957ECF"/>
    <w:rsid w:val="00957F2D"/>
    <w:rsid w:val="00960247"/>
    <w:rsid w:val="009605C1"/>
    <w:rsid w:val="009606E1"/>
    <w:rsid w:val="0096070F"/>
    <w:rsid w:val="009610E5"/>
    <w:rsid w:val="00961624"/>
    <w:rsid w:val="00961773"/>
    <w:rsid w:val="00962332"/>
    <w:rsid w:val="0096267B"/>
    <w:rsid w:val="0096276D"/>
    <w:rsid w:val="00962827"/>
    <w:rsid w:val="00962E5D"/>
    <w:rsid w:val="009631D2"/>
    <w:rsid w:val="00963269"/>
    <w:rsid w:val="0096351E"/>
    <w:rsid w:val="00963541"/>
    <w:rsid w:val="00963752"/>
    <w:rsid w:val="009637F8"/>
    <w:rsid w:val="00963CAD"/>
    <w:rsid w:val="00964485"/>
    <w:rsid w:val="009644CB"/>
    <w:rsid w:val="00964AAB"/>
    <w:rsid w:val="00965B13"/>
    <w:rsid w:val="00966C1F"/>
    <w:rsid w:val="00966E80"/>
    <w:rsid w:val="00967686"/>
    <w:rsid w:val="009676D0"/>
    <w:rsid w:val="00967A64"/>
    <w:rsid w:val="00967B62"/>
    <w:rsid w:val="00967CE5"/>
    <w:rsid w:val="009704F3"/>
    <w:rsid w:val="00970A09"/>
    <w:rsid w:val="00970E22"/>
    <w:rsid w:val="00971267"/>
    <w:rsid w:val="0097141D"/>
    <w:rsid w:val="009716CF"/>
    <w:rsid w:val="00971B7D"/>
    <w:rsid w:val="00972088"/>
    <w:rsid w:val="009721FB"/>
    <w:rsid w:val="0097249D"/>
    <w:rsid w:val="00972B3D"/>
    <w:rsid w:val="00972CA6"/>
    <w:rsid w:val="00972F15"/>
    <w:rsid w:val="00973341"/>
    <w:rsid w:val="00973512"/>
    <w:rsid w:val="00974028"/>
    <w:rsid w:val="0097470F"/>
    <w:rsid w:val="00974AEE"/>
    <w:rsid w:val="00974B03"/>
    <w:rsid w:val="00974D19"/>
    <w:rsid w:val="00974E78"/>
    <w:rsid w:val="0097530E"/>
    <w:rsid w:val="009753D5"/>
    <w:rsid w:val="00975458"/>
    <w:rsid w:val="009756AE"/>
    <w:rsid w:val="009758D8"/>
    <w:rsid w:val="00975BC6"/>
    <w:rsid w:val="00975CC8"/>
    <w:rsid w:val="00975D0A"/>
    <w:rsid w:val="00975DF3"/>
    <w:rsid w:val="0097693C"/>
    <w:rsid w:val="009769A9"/>
    <w:rsid w:val="00976E7C"/>
    <w:rsid w:val="00976FAC"/>
    <w:rsid w:val="00977D0D"/>
    <w:rsid w:val="00977D2C"/>
    <w:rsid w:val="00980D46"/>
    <w:rsid w:val="0098101D"/>
    <w:rsid w:val="0098102D"/>
    <w:rsid w:val="00981195"/>
    <w:rsid w:val="0098131C"/>
    <w:rsid w:val="009813A2"/>
    <w:rsid w:val="00981854"/>
    <w:rsid w:val="00981BAB"/>
    <w:rsid w:val="00982296"/>
    <w:rsid w:val="0098290F"/>
    <w:rsid w:val="00982D2C"/>
    <w:rsid w:val="0098367B"/>
    <w:rsid w:val="009838DD"/>
    <w:rsid w:val="00983D0D"/>
    <w:rsid w:val="00983E6F"/>
    <w:rsid w:val="00984339"/>
    <w:rsid w:val="0098472D"/>
    <w:rsid w:val="009847F5"/>
    <w:rsid w:val="00984DCD"/>
    <w:rsid w:val="00984DFF"/>
    <w:rsid w:val="009852FF"/>
    <w:rsid w:val="009864EF"/>
    <w:rsid w:val="009869A3"/>
    <w:rsid w:val="009869EA"/>
    <w:rsid w:val="00986CA1"/>
    <w:rsid w:val="009876B3"/>
    <w:rsid w:val="00987747"/>
    <w:rsid w:val="00987EE4"/>
    <w:rsid w:val="00987FEA"/>
    <w:rsid w:val="00990CE8"/>
    <w:rsid w:val="00991D7F"/>
    <w:rsid w:val="00991F18"/>
    <w:rsid w:val="00992541"/>
    <w:rsid w:val="00992967"/>
    <w:rsid w:val="00992A8D"/>
    <w:rsid w:val="00992C41"/>
    <w:rsid w:val="00992DCE"/>
    <w:rsid w:val="0099317D"/>
    <w:rsid w:val="0099439C"/>
    <w:rsid w:val="0099458E"/>
    <w:rsid w:val="00994674"/>
    <w:rsid w:val="009946D7"/>
    <w:rsid w:val="009948E0"/>
    <w:rsid w:val="009949F0"/>
    <w:rsid w:val="009953B1"/>
    <w:rsid w:val="00995438"/>
    <w:rsid w:val="00995E3C"/>
    <w:rsid w:val="00996502"/>
    <w:rsid w:val="009969E4"/>
    <w:rsid w:val="00996A09"/>
    <w:rsid w:val="00996EDD"/>
    <w:rsid w:val="009978E7"/>
    <w:rsid w:val="00997E19"/>
    <w:rsid w:val="00997FC0"/>
    <w:rsid w:val="009A0077"/>
    <w:rsid w:val="009A0283"/>
    <w:rsid w:val="009A08B2"/>
    <w:rsid w:val="009A0DB8"/>
    <w:rsid w:val="009A0E56"/>
    <w:rsid w:val="009A1015"/>
    <w:rsid w:val="009A13CE"/>
    <w:rsid w:val="009A1488"/>
    <w:rsid w:val="009A153B"/>
    <w:rsid w:val="009A1719"/>
    <w:rsid w:val="009A1E69"/>
    <w:rsid w:val="009A1ED5"/>
    <w:rsid w:val="009A1F68"/>
    <w:rsid w:val="009A202C"/>
    <w:rsid w:val="009A2047"/>
    <w:rsid w:val="009A2812"/>
    <w:rsid w:val="009A2ADB"/>
    <w:rsid w:val="009A2D87"/>
    <w:rsid w:val="009A2E32"/>
    <w:rsid w:val="009A2E81"/>
    <w:rsid w:val="009A33CB"/>
    <w:rsid w:val="009A3471"/>
    <w:rsid w:val="009A34FD"/>
    <w:rsid w:val="009A35EB"/>
    <w:rsid w:val="009A3ED1"/>
    <w:rsid w:val="009A4DBD"/>
    <w:rsid w:val="009A5208"/>
    <w:rsid w:val="009A5268"/>
    <w:rsid w:val="009A53FE"/>
    <w:rsid w:val="009A5DBE"/>
    <w:rsid w:val="009A633B"/>
    <w:rsid w:val="009A6602"/>
    <w:rsid w:val="009A66F3"/>
    <w:rsid w:val="009A67D2"/>
    <w:rsid w:val="009A71E7"/>
    <w:rsid w:val="009A7E06"/>
    <w:rsid w:val="009B009C"/>
    <w:rsid w:val="009B01AF"/>
    <w:rsid w:val="009B0A1B"/>
    <w:rsid w:val="009B0A29"/>
    <w:rsid w:val="009B0FC7"/>
    <w:rsid w:val="009B11A5"/>
    <w:rsid w:val="009B1826"/>
    <w:rsid w:val="009B1C50"/>
    <w:rsid w:val="009B1EF6"/>
    <w:rsid w:val="009B200D"/>
    <w:rsid w:val="009B2014"/>
    <w:rsid w:val="009B2AFB"/>
    <w:rsid w:val="009B2B42"/>
    <w:rsid w:val="009B2F27"/>
    <w:rsid w:val="009B303D"/>
    <w:rsid w:val="009B34C9"/>
    <w:rsid w:val="009B3930"/>
    <w:rsid w:val="009B3AAD"/>
    <w:rsid w:val="009B3B75"/>
    <w:rsid w:val="009B3C16"/>
    <w:rsid w:val="009B3E27"/>
    <w:rsid w:val="009B3EE2"/>
    <w:rsid w:val="009B4111"/>
    <w:rsid w:val="009B4869"/>
    <w:rsid w:val="009B4A14"/>
    <w:rsid w:val="009B4BA3"/>
    <w:rsid w:val="009B4DB7"/>
    <w:rsid w:val="009B4DFC"/>
    <w:rsid w:val="009B5061"/>
    <w:rsid w:val="009B5708"/>
    <w:rsid w:val="009B580C"/>
    <w:rsid w:val="009B637A"/>
    <w:rsid w:val="009B6DAB"/>
    <w:rsid w:val="009B6E1C"/>
    <w:rsid w:val="009B6E9D"/>
    <w:rsid w:val="009B72AB"/>
    <w:rsid w:val="009B7508"/>
    <w:rsid w:val="009B78D1"/>
    <w:rsid w:val="009B78DE"/>
    <w:rsid w:val="009B7AC1"/>
    <w:rsid w:val="009B7D84"/>
    <w:rsid w:val="009C01DD"/>
    <w:rsid w:val="009C062E"/>
    <w:rsid w:val="009C1622"/>
    <w:rsid w:val="009C1752"/>
    <w:rsid w:val="009C1BEB"/>
    <w:rsid w:val="009C1DFF"/>
    <w:rsid w:val="009C20AE"/>
    <w:rsid w:val="009C2BF3"/>
    <w:rsid w:val="009C30DB"/>
    <w:rsid w:val="009C3589"/>
    <w:rsid w:val="009C37A6"/>
    <w:rsid w:val="009C3BA7"/>
    <w:rsid w:val="009C4400"/>
    <w:rsid w:val="009C444E"/>
    <w:rsid w:val="009C46B6"/>
    <w:rsid w:val="009C49AD"/>
    <w:rsid w:val="009C4AB9"/>
    <w:rsid w:val="009C4AD2"/>
    <w:rsid w:val="009C4CFB"/>
    <w:rsid w:val="009C5069"/>
    <w:rsid w:val="009C50AB"/>
    <w:rsid w:val="009C5597"/>
    <w:rsid w:val="009C56B0"/>
    <w:rsid w:val="009C58D2"/>
    <w:rsid w:val="009C5B1B"/>
    <w:rsid w:val="009C5BB0"/>
    <w:rsid w:val="009C5C95"/>
    <w:rsid w:val="009C6581"/>
    <w:rsid w:val="009C65D0"/>
    <w:rsid w:val="009C6C24"/>
    <w:rsid w:val="009C704E"/>
    <w:rsid w:val="009C7267"/>
    <w:rsid w:val="009C7A9E"/>
    <w:rsid w:val="009D00BF"/>
    <w:rsid w:val="009D0249"/>
    <w:rsid w:val="009D0676"/>
    <w:rsid w:val="009D0C22"/>
    <w:rsid w:val="009D0CB2"/>
    <w:rsid w:val="009D0FFE"/>
    <w:rsid w:val="009D1048"/>
    <w:rsid w:val="009D12CB"/>
    <w:rsid w:val="009D1563"/>
    <w:rsid w:val="009D1609"/>
    <w:rsid w:val="009D16B5"/>
    <w:rsid w:val="009D1DE3"/>
    <w:rsid w:val="009D2697"/>
    <w:rsid w:val="009D2994"/>
    <w:rsid w:val="009D2C6B"/>
    <w:rsid w:val="009D2E34"/>
    <w:rsid w:val="009D32D4"/>
    <w:rsid w:val="009D3845"/>
    <w:rsid w:val="009D3F39"/>
    <w:rsid w:val="009D3F82"/>
    <w:rsid w:val="009D4095"/>
    <w:rsid w:val="009D41C0"/>
    <w:rsid w:val="009D4B6D"/>
    <w:rsid w:val="009D5030"/>
    <w:rsid w:val="009D518D"/>
    <w:rsid w:val="009D572A"/>
    <w:rsid w:val="009D59CF"/>
    <w:rsid w:val="009D5C67"/>
    <w:rsid w:val="009D5C75"/>
    <w:rsid w:val="009D5E37"/>
    <w:rsid w:val="009D62CC"/>
    <w:rsid w:val="009D68C0"/>
    <w:rsid w:val="009D710E"/>
    <w:rsid w:val="009D7619"/>
    <w:rsid w:val="009E0139"/>
    <w:rsid w:val="009E0C22"/>
    <w:rsid w:val="009E0D4A"/>
    <w:rsid w:val="009E0EE8"/>
    <w:rsid w:val="009E1A16"/>
    <w:rsid w:val="009E245F"/>
    <w:rsid w:val="009E267A"/>
    <w:rsid w:val="009E2A80"/>
    <w:rsid w:val="009E2AD1"/>
    <w:rsid w:val="009E2E7F"/>
    <w:rsid w:val="009E3236"/>
    <w:rsid w:val="009E3451"/>
    <w:rsid w:val="009E3633"/>
    <w:rsid w:val="009E36F0"/>
    <w:rsid w:val="009E3B4C"/>
    <w:rsid w:val="009E46C6"/>
    <w:rsid w:val="009E48EA"/>
    <w:rsid w:val="009E49C7"/>
    <w:rsid w:val="009E4C9B"/>
    <w:rsid w:val="009E4E24"/>
    <w:rsid w:val="009E4F8B"/>
    <w:rsid w:val="009E5811"/>
    <w:rsid w:val="009E5B63"/>
    <w:rsid w:val="009E6069"/>
    <w:rsid w:val="009E63DB"/>
    <w:rsid w:val="009E649B"/>
    <w:rsid w:val="009E6CF8"/>
    <w:rsid w:val="009E6CFF"/>
    <w:rsid w:val="009E6DF5"/>
    <w:rsid w:val="009E71B0"/>
    <w:rsid w:val="009E7D11"/>
    <w:rsid w:val="009E7F60"/>
    <w:rsid w:val="009E7FFE"/>
    <w:rsid w:val="009F014A"/>
    <w:rsid w:val="009F0553"/>
    <w:rsid w:val="009F06BB"/>
    <w:rsid w:val="009F0A3E"/>
    <w:rsid w:val="009F0B08"/>
    <w:rsid w:val="009F0EE7"/>
    <w:rsid w:val="009F137B"/>
    <w:rsid w:val="009F144E"/>
    <w:rsid w:val="009F1A05"/>
    <w:rsid w:val="009F22F8"/>
    <w:rsid w:val="009F24FF"/>
    <w:rsid w:val="009F280E"/>
    <w:rsid w:val="009F2FB1"/>
    <w:rsid w:val="009F33DA"/>
    <w:rsid w:val="009F3467"/>
    <w:rsid w:val="009F34E4"/>
    <w:rsid w:val="009F359F"/>
    <w:rsid w:val="009F36E4"/>
    <w:rsid w:val="009F3700"/>
    <w:rsid w:val="009F38BA"/>
    <w:rsid w:val="009F39BE"/>
    <w:rsid w:val="009F3BF0"/>
    <w:rsid w:val="009F4F8D"/>
    <w:rsid w:val="009F52A3"/>
    <w:rsid w:val="009F56CF"/>
    <w:rsid w:val="009F5F93"/>
    <w:rsid w:val="009F64EE"/>
    <w:rsid w:val="009F6613"/>
    <w:rsid w:val="009F6B05"/>
    <w:rsid w:val="009F6CEE"/>
    <w:rsid w:val="009F6E68"/>
    <w:rsid w:val="009F7127"/>
    <w:rsid w:val="009F7A31"/>
    <w:rsid w:val="009F7B7F"/>
    <w:rsid w:val="009F7C00"/>
    <w:rsid w:val="00A0019A"/>
    <w:rsid w:val="00A00243"/>
    <w:rsid w:val="00A006EC"/>
    <w:rsid w:val="00A006F1"/>
    <w:rsid w:val="00A00BAC"/>
    <w:rsid w:val="00A00C1A"/>
    <w:rsid w:val="00A01338"/>
    <w:rsid w:val="00A02784"/>
    <w:rsid w:val="00A02907"/>
    <w:rsid w:val="00A02CBF"/>
    <w:rsid w:val="00A02E95"/>
    <w:rsid w:val="00A0316E"/>
    <w:rsid w:val="00A03D0E"/>
    <w:rsid w:val="00A044F4"/>
    <w:rsid w:val="00A0465F"/>
    <w:rsid w:val="00A046F8"/>
    <w:rsid w:val="00A04BDB"/>
    <w:rsid w:val="00A04D10"/>
    <w:rsid w:val="00A0506C"/>
    <w:rsid w:val="00A055D3"/>
    <w:rsid w:val="00A058D9"/>
    <w:rsid w:val="00A061FA"/>
    <w:rsid w:val="00A064DC"/>
    <w:rsid w:val="00A06E9E"/>
    <w:rsid w:val="00A07215"/>
    <w:rsid w:val="00A07383"/>
    <w:rsid w:val="00A074E7"/>
    <w:rsid w:val="00A0771C"/>
    <w:rsid w:val="00A07B86"/>
    <w:rsid w:val="00A102E0"/>
    <w:rsid w:val="00A10B0C"/>
    <w:rsid w:val="00A10D02"/>
    <w:rsid w:val="00A10E84"/>
    <w:rsid w:val="00A11365"/>
    <w:rsid w:val="00A1179D"/>
    <w:rsid w:val="00A118C0"/>
    <w:rsid w:val="00A11DA3"/>
    <w:rsid w:val="00A11DC4"/>
    <w:rsid w:val="00A12558"/>
    <w:rsid w:val="00A12579"/>
    <w:rsid w:val="00A12BD7"/>
    <w:rsid w:val="00A13877"/>
    <w:rsid w:val="00A1393C"/>
    <w:rsid w:val="00A13D0D"/>
    <w:rsid w:val="00A1416D"/>
    <w:rsid w:val="00A1458F"/>
    <w:rsid w:val="00A145DC"/>
    <w:rsid w:val="00A1487A"/>
    <w:rsid w:val="00A14B3F"/>
    <w:rsid w:val="00A15297"/>
    <w:rsid w:val="00A1593F"/>
    <w:rsid w:val="00A15C35"/>
    <w:rsid w:val="00A1680E"/>
    <w:rsid w:val="00A16D80"/>
    <w:rsid w:val="00A16F6D"/>
    <w:rsid w:val="00A17027"/>
    <w:rsid w:val="00A177B2"/>
    <w:rsid w:val="00A177BF"/>
    <w:rsid w:val="00A206AC"/>
    <w:rsid w:val="00A20B72"/>
    <w:rsid w:val="00A20C61"/>
    <w:rsid w:val="00A20D14"/>
    <w:rsid w:val="00A2134D"/>
    <w:rsid w:val="00A21D1B"/>
    <w:rsid w:val="00A21D84"/>
    <w:rsid w:val="00A21DA5"/>
    <w:rsid w:val="00A2217E"/>
    <w:rsid w:val="00A22533"/>
    <w:rsid w:val="00A226FD"/>
    <w:rsid w:val="00A229CA"/>
    <w:rsid w:val="00A237DC"/>
    <w:rsid w:val="00A23957"/>
    <w:rsid w:val="00A23D16"/>
    <w:rsid w:val="00A24C36"/>
    <w:rsid w:val="00A2563C"/>
    <w:rsid w:val="00A25765"/>
    <w:rsid w:val="00A25B0D"/>
    <w:rsid w:val="00A25C11"/>
    <w:rsid w:val="00A25C14"/>
    <w:rsid w:val="00A25D8E"/>
    <w:rsid w:val="00A26062"/>
    <w:rsid w:val="00A26983"/>
    <w:rsid w:val="00A26E20"/>
    <w:rsid w:val="00A27379"/>
    <w:rsid w:val="00A274C0"/>
    <w:rsid w:val="00A2780B"/>
    <w:rsid w:val="00A27CDB"/>
    <w:rsid w:val="00A3021C"/>
    <w:rsid w:val="00A3029A"/>
    <w:rsid w:val="00A3033D"/>
    <w:rsid w:val="00A3033F"/>
    <w:rsid w:val="00A304E9"/>
    <w:rsid w:val="00A304F7"/>
    <w:rsid w:val="00A30AEB"/>
    <w:rsid w:val="00A30CBB"/>
    <w:rsid w:val="00A31A9B"/>
    <w:rsid w:val="00A32010"/>
    <w:rsid w:val="00A32663"/>
    <w:rsid w:val="00A327FF"/>
    <w:rsid w:val="00A33036"/>
    <w:rsid w:val="00A331FB"/>
    <w:rsid w:val="00A33748"/>
    <w:rsid w:val="00A33B5F"/>
    <w:rsid w:val="00A33FEC"/>
    <w:rsid w:val="00A341BC"/>
    <w:rsid w:val="00A344FE"/>
    <w:rsid w:val="00A351EC"/>
    <w:rsid w:val="00A35527"/>
    <w:rsid w:val="00A359AA"/>
    <w:rsid w:val="00A360B3"/>
    <w:rsid w:val="00A361C3"/>
    <w:rsid w:val="00A36340"/>
    <w:rsid w:val="00A36436"/>
    <w:rsid w:val="00A36ACC"/>
    <w:rsid w:val="00A36C7E"/>
    <w:rsid w:val="00A36EA9"/>
    <w:rsid w:val="00A37029"/>
    <w:rsid w:val="00A3724E"/>
    <w:rsid w:val="00A372B8"/>
    <w:rsid w:val="00A3760D"/>
    <w:rsid w:val="00A37AFF"/>
    <w:rsid w:val="00A37B5A"/>
    <w:rsid w:val="00A37D0A"/>
    <w:rsid w:val="00A40829"/>
    <w:rsid w:val="00A40F14"/>
    <w:rsid w:val="00A41328"/>
    <w:rsid w:val="00A41376"/>
    <w:rsid w:val="00A415AE"/>
    <w:rsid w:val="00A4180C"/>
    <w:rsid w:val="00A418A1"/>
    <w:rsid w:val="00A41DE1"/>
    <w:rsid w:val="00A41FA2"/>
    <w:rsid w:val="00A41FED"/>
    <w:rsid w:val="00A421F9"/>
    <w:rsid w:val="00A42705"/>
    <w:rsid w:val="00A42ACD"/>
    <w:rsid w:val="00A42B02"/>
    <w:rsid w:val="00A42CC0"/>
    <w:rsid w:val="00A437F7"/>
    <w:rsid w:val="00A43EFD"/>
    <w:rsid w:val="00A4439B"/>
    <w:rsid w:val="00A44473"/>
    <w:rsid w:val="00A44595"/>
    <w:rsid w:val="00A4481F"/>
    <w:rsid w:val="00A44897"/>
    <w:rsid w:val="00A44A35"/>
    <w:rsid w:val="00A44AC6"/>
    <w:rsid w:val="00A44ACA"/>
    <w:rsid w:val="00A44C0B"/>
    <w:rsid w:val="00A4500C"/>
    <w:rsid w:val="00A450E9"/>
    <w:rsid w:val="00A4571F"/>
    <w:rsid w:val="00A457C8"/>
    <w:rsid w:val="00A457DC"/>
    <w:rsid w:val="00A459C4"/>
    <w:rsid w:val="00A45E11"/>
    <w:rsid w:val="00A463DE"/>
    <w:rsid w:val="00A467E4"/>
    <w:rsid w:val="00A469E9"/>
    <w:rsid w:val="00A46AA8"/>
    <w:rsid w:val="00A46CB7"/>
    <w:rsid w:val="00A46F35"/>
    <w:rsid w:val="00A471F7"/>
    <w:rsid w:val="00A47389"/>
    <w:rsid w:val="00A47517"/>
    <w:rsid w:val="00A4789F"/>
    <w:rsid w:val="00A47D02"/>
    <w:rsid w:val="00A501DF"/>
    <w:rsid w:val="00A50357"/>
    <w:rsid w:val="00A50663"/>
    <w:rsid w:val="00A5140F"/>
    <w:rsid w:val="00A51538"/>
    <w:rsid w:val="00A51707"/>
    <w:rsid w:val="00A517C2"/>
    <w:rsid w:val="00A51B96"/>
    <w:rsid w:val="00A51DED"/>
    <w:rsid w:val="00A51FDB"/>
    <w:rsid w:val="00A524F2"/>
    <w:rsid w:val="00A52CB6"/>
    <w:rsid w:val="00A533F8"/>
    <w:rsid w:val="00A534C9"/>
    <w:rsid w:val="00A53555"/>
    <w:rsid w:val="00A53825"/>
    <w:rsid w:val="00A53DDB"/>
    <w:rsid w:val="00A54AE0"/>
    <w:rsid w:val="00A55035"/>
    <w:rsid w:val="00A55098"/>
    <w:rsid w:val="00A554C7"/>
    <w:rsid w:val="00A55503"/>
    <w:rsid w:val="00A55B56"/>
    <w:rsid w:val="00A55C0B"/>
    <w:rsid w:val="00A561FE"/>
    <w:rsid w:val="00A5623E"/>
    <w:rsid w:val="00A565D5"/>
    <w:rsid w:val="00A56942"/>
    <w:rsid w:val="00A56A0C"/>
    <w:rsid w:val="00A56BEA"/>
    <w:rsid w:val="00A56E31"/>
    <w:rsid w:val="00A570AF"/>
    <w:rsid w:val="00A57494"/>
    <w:rsid w:val="00A57498"/>
    <w:rsid w:val="00A57654"/>
    <w:rsid w:val="00A577AF"/>
    <w:rsid w:val="00A579BC"/>
    <w:rsid w:val="00A57EF3"/>
    <w:rsid w:val="00A60543"/>
    <w:rsid w:val="00A60834"/>
    <w:rsid w:val="00A61018"/>
    <w:rsid w:val="00A6171E"/>
    <w:rsid w:val="00A61D4A"/>
    <w:rsid w:val="00A623D9"/>
    <w:rsid w:val="00A626F9"/>
    <w:rsid w:val="00A62C70"/>
    <w:rsid w:val="00A63A32"/>
    <w:rsid w:val="00A63F8D"/>
    <w:rsid w:val="00A640D7"/>
    <w:rsid w:val="00A642C2"/>
    <w:rsid w:val="00A643E4"/>
    <w:rsid w:val="00A644B2"/>
    <w:rsid w:val="00A646B8"/>
    <w:rsid w:val="00A64E2A"/>
    <w:rsid w:val="00A6531A"/>
    <w:rsid w:val="00A6561B"/>
    <w:rsid w:val="00A657F6"/>
    <w:rsid w:val="00A657FD"/>
    <w:rsid w:val="00A65D9B"/>
    <w:rsid w:val="00A65F5D"/>
    <w:rsid w:val="00A661AA"/>
    <w:rsid w:val="00A668F2"/>
    <w:rsid w:val="00A66D71"/>
    <w:rsid w:val="00A670B9"/>
    <w:rsid w:val="00A6762C"/>
    <w:rsid w:val="00A6780A"/>
    <w:rsid w:val="00A67A07"/>
    <w:rsid w:val="00A70046"/>
    <w:rsid w:val="00A702A1"/>
    <w:rsid w:val="00A70AD8"/>
    <w:rsid w:val="00A7104B"/>
    <w:rsid w:val="00A71059"/>
    <w:rsid w:val="00A71074"/>
    <w:rsid w:val="00A7131A"/>
    <w:rsid w:val="00A713A1"/>
    <w:rsid w:val="00A71ACA"/>
    <w:rsid w:val="00A720EB"/>
    <w:rsid w:val="00A72893"/>
    <w:rsid w:val="00A72916"/>
    <w:rsid w:val="00A72C3E"/>
    <w:rsid w:val="00A73429"/>
    <w:rsid w:val="00A735FB"/>
    <w:rsid w:val="00A73A5C"/>
    <w:rsid w:val="00A740FE"/>
    <w:rsid w:val="00A74605"/>
    <w:rsid w:val="00A746C9"/>
    <w:rsid w:val="00A7473D"/>
    <w:rsid w:val="00A74B26"/>
    <w:rsid w:val="00A75062"/>
    <w:rsid w:val="00A75149"/>
    <w:rsid w:val="00A7546B"/>
    <w:rsid w:val="00A757AE"/>
    <w:rsid w:val="00A75AC3"/>
    <w:rsid w:val="00A75BF7"/>
    <w:rsid w:val="00A768BE"/>
    <w:rsid w:val="00A76EAC"/>
    <w:rsid w:val="00A76ECE"/>
    <w:rsid w:val="00A76F4A"/>
    <w:rsid w:val="00A773BE"/>
    <w:rsid w:val="00A7786D"/>
    <w:rsid w:val="00A77A7D"/>
    <w:rsid w:val="00A77AA5"/>
    <w:rsid w:val="00A77AA7"/>
    <w:rsid w:val="00A77C02"/>
    <w:rsid w:val="00A77E7A"/>
    <w:rsid w:val="00A77F50"/>
    <w:rsid w:val="00A80126"/>
    <w:rsid w:val="00A8039E"/>
    <w:rsid w:val="00A8066E"/>
    <w:rsid w:val="00A808CD"/>
    <w:rsid w:val="00A80C25"/>
    <w:rsid w:val="00A80DA9"/>
    <w:rsid w:val="00A81217"/>
    <w:rsid w:val="00A817F9"/>
    <w:rsid w:val="00A8191B"/>
    <w:rsid w:val="00A819CC"/>
    <w:rsid w:val="00A81BF6"/>
    <w:rsid w:val="00A82320"/>
    <w:rsid w:val="00A82EB0"/>
    <w:rsid w:val="00A833DF"/>
    <w:rsid w:val="00A83720"/>
    <w:rsid w:val="00A839CF"/>
    <w:rsid w:val="00A839D8"/>
    <w:rsid w:val="00A83AE6"/>
    <w:rsid w:val="00A8422F"/>
    <w:rsid w:val="00A8425C"/>
    <w:rsid w:val="00A84898"/>
    <w:rsid w:val="00A8492E"/>
    <w:rsid w:val="00A84D2F"/>
    <w:rsid w:val="00A8548F"/>
    <w:rsid w:val="00A85797"/>
    <w:rsid w:val="00A85866"/>
    <w:rsid w:val="00A85C14"/>
    <w:rsid w:val="00A85CDE"/>
    <w:rsid w:val="00A85D1D"/>
    <w:rsid w:val="00A86196"/>
    <w:rsid w:val="00A86335"/>
    <w:rsid w:val="00A86C94"/>
    <w:rsid w:val="00A87016"/>
    <w:rsid w:val="00A87034"/>
    <w:rsid w:val="00A87095"/>
    <w:rsid w:val="00A870C7"/>
    <w:rsid w:val="00A87183"/>
    <w:rsid w:val="00A873A4"/>
    <w:rsid w:val="00A875CF"/>
    <w:rsid w:val="00A8760C"/>
    <w:rsid w:val="00A87646"/>
    <w:rsid w:val="00A909CE"/>
    <w:rsid w:val="00A90AA9"/>
    <w:rsid w:val="00A90DDE"/>
    <w:rsid w:val="00A90DFE"/>
    <w:rsid w:val="00A90F98"/>
    <w:rsid w:val="00A910CA"/>
    <w:rsid w:val="00A9110A"/>
    <w:rsid w:val="00A914A1"/>
    <w:rsid w:val="00A9171B"/>
    <w:rsid w:val="00A92396"/>
    <w:rsid w:val="00A9298E"/>
    <w:rsid w:val="00A93709"/>
    <w:rsid w:val="00A93AA9"/>
    <w:rsid w:val="00A93D1B"/>
    <w:rsid w:val="00A93FBF"/>
    <w:rsid w:val="00A94369"/>
    <w:rsid w:val="00A94382"/>
    <w:rsid w:val="00A943DE"/>
    <w:rsid w:val="00A94CC4"/>
    <w:rsid w:val="00A94D0D"/>
    <w:rsid w:val="00A94FBC"/>
    <w:rsid w:val="00A950C3"/>
    <w:rsid w:val="00A953AF"/>
    <w:rsid w:val="00A959B2"/>
    <w:rsid w:val="00A959F6"/>
    <w:rsid w:val="00A95A60"/>
    <w:rsid w:val="00A95C79"/>
    <w:rsid w:val="00A95C7B"/>
    <w:rsid w:val="00A96029"/>
    <w:rsid w:val="00A963EB"/>
    <w:rsid w:val="00A9645F"/>
    <w:rsid w:val="00A964BE"/>
    <w:rsid w:val="00A96CA1"/>
    <w:rsid w:val="00A97141"/>
    <w:rsid w:val="00A975B6"/>
    <w:rsid w:val="00A97630"/>
    <w:rsid w:val="00A97737"/>
    <w:rsid w:val="00A9773B"/>
    <w:rsid w:val="00AA082E"/>
    <w:rsid w:val="00AA0E19"/>
    <w:rsid w:val="00AA1093"/>
    <w:rsid w:val="00AA1225"/>
    <w:rsid w:val="00AA2CF8"/>
    <w:rsid w:val="00AA2F17"/>
    <w:rsid w:val="00AA2FFD"/>
    <w:rsid w:val="00AA395E"/>
    <w:rsid w:val="00AA399C"/>
    <w:rsid w:val="00AA3A89"/>
    <w:rsid w:val="00AA3CF5"/>
    <w:rsid w:val="00AA3E36"/>
    <w:rsid w:val="00AA3E85"/>
    <w:rsid w:val="00AA4138"/>
    <w:rsid w:val="00AA43CA"/>
    <w:rsid w:val="00AA4536"/>
    <w:rsid w:val="00AA4823"/>
    <w:rsid w:val="00AA48D4"/>
    <w:rsid w:val="00AA594E"/>
    <w:rsid w:val="00AA5C55"/>
    <w:rsid w:val="00AA6175"/>
    <w:rsid w:val="00AA69B1"/>
    <w:rsid w:val="00AA714B"/>
    <w:rsid w:val="00AA717F"/>
    <w:rsid w:val="00AA73A7"/>
    <w:rsid w:val="00AA7AC3"/>
    <w:rsid w:val="00AA7B6D"/>
    <w:rsid w:val="00AA7BE6"/>
    <w:rsid w:val="00AA7E26"/>
    <w:rsid w:val="00AB025A"/>
    <w:rsid w:val="00AB0671"/>
    <w:rsid w:val="00AB07F1"/>
    <w:rsid w:val="00AB0F0B"/>
    <w:rsid w:val="00AB1609"/>
    <w:rsid w:val="00AB162E"/>
    <w:rsid w:val="00AB2474"/>
    <w:rsid w:val="00AB26FF"/>
    <w:rsid w:val="00AB2B18"/>
    <w:rsid w:val="00AB35EA"/>
    <w:rsid w:val="00AB365E"/>
    <w:rsid w:val="00AB37CB"/>
    <w:rsid w:val="00AB3954"/>
    <w:rsid w:val="00AB3D87"/>
    <w:rsid w:val="00AB43C6"/>
    <w:rsid w:val="00AB4B50"/>
    <w:rsid w:val="00AB4C13"/>
    <w:rsid w:val="00AB4DC0"/>
    <w:rsid w:val="00AB4E5A"/>
    <w:rsid w:val="00AB5414"/>
    <w:rsid w:val="00AB55E3"/>
    <w:rsid w:val="00AB5F6B"/>
    <w:rsid w:val="00AB5FAE"/>
    <w:rsid w:val="00AB78EB"/>
    <w:rsid w:val="00AB7940"/>
    <w:rsid w:val="00AB7C68"/>
    <w:rsid w:val="00AB7C9E"/>
    <w:rsid w:val="00AB7E9B"/>
    <w:rsid w:val="00AC0369"/>
    <w:rsid w:val="00AC03E7"/>
    <w:rsid w:val="00AC04D8"/>
    <w:rsid w:val="00AC059B"/>
    <w:rsid w:val="00AC0B72"/>
    <w:rsid w:val="00AC0FFD"/>
    <w:rsid w:val="00AC14D7"/>
    <w:rsid w:val="00AC1695"/>
    <w:rsid w:val="00AC16E4"/>
    <w:rsid w:val="00AC17D8"/>
    <w:rsid w:val="00AC18A1"/>
    <w:rsid w:val="00AC1A70"/>
    <w:rsid w:val="00AC2151"/>
    <w:rsid w:val="00AC2387"/>
    <w:rsid w:val="00AC25B2"/>
    <w:rsid w:val="00AC2C8A"/>
    <w:rsid w:val="00AC367A"/>
    <w:rsid w:val="00AC3D4D"/>
    <w:rsid w:val="00AC3E73"/>
    <w:rsid w:val="00AC41B8"/>
    <w:rsid w:val="00AC55D5"/>
    <w:rsid w:val="00AC590A"/>
    <w:rsid w:val="00AC5B25"/>
    <w:rsid w:val="00AC5E9C"/>
    <w:rsid w:val="00AC6032"/>
    <w:rsid w:val="00AC61B9"/>
    <w:rsid w:val="00AC629C"/>
    <w:rsid w:val="00AC63AE"/>
    <w:rsid w:val="00AC64DA"/>
    <w:rsid w:val="00AC6585"/>
    <w:rsid w:val="00AC6768"/>
    <w:rsid w:val="00AC6A12"/>
    <w:rsid w:val="00AC6E50"/>
    <w:rsid w:val="00AC7043"/>
    <w:rsid w:val="00AC7120"/>
    <w:rsid w:val="00AC7901"/>
    <w:rsid w:val="00AC7B54"/>
    <w:rsid w:val="00AC7EC7"/>
    <w:rsid w:val="00ACA798"/>
    <w:rsid w:val="00AD015D"/>
    <w:rsid w:val="00AD01DE"/>
    <w:rsid w:val="00AD020E"/>
    <w:rsid w:val="00AD0405"/>
    <w:rsid w:val="00AD064A"/>
    <w:rsid w:val="00AD0694"/>
    <w:rsid w:val="00AD06D7"/>
    <w:rsid w:val="00AD0CAB"/>
    <w:rsid w:val="00AD0DF1"/>
    <w:rsid w:val="00AD0E50"/>
    <w:rsid w:val="00AD136B"/>
    <w:rsid w:val="00AD153B"/>
    <w:rsid w:val="00AD16BD"/>
    <w:rsid w:val="00AD1961"/>
    <w:rsid w:val="00AD1E78"/>
    <w:rsid w:val="00AD2560"/>
    <w:rsid w:val="00AD259A"/>
    <w:rsid w:val="00AD298E"/>
    <w:rsid w:val="00AD299A"/>
    <w:rsid w:val="00AD2B54"/>
    <w:rsid w:val="00AD382D"/>
    <w:rsid w:val="00AD385E"/>
    <w:rsid w:val="00AD40C6"/>
    <w:rsid w:val="00AD4438"/>
    <w:rsid w:val="00AD510C"/>
    <w:rsid w:val="00AD5352"/>
    <w:rsid w:val="00AD5467"/>
    <w:rsid w:val="00AD54FC"/>
    <w:rsid w:val="00AD595F"/>
    <w:rsid w:val="00AD5E54"/>
    <w:rsid w:val="00AD6025"/>
    <w:rsid w:val="00AD670B"/>
    <w:rsid w:val="00AD67AB"/>
    <w:rsid w:val="00AD68FD"/>
    <w:rsid w:val="00AD6A1F"/>
    <w:rsid w:val="00AD6AC5"/>
    <w:rsid w:val="00AD6F8A"/>
    <w:rsid w:val="00AD717D"/>
    <w:rsid w:val="00AD757B"/>
    <w:rsid w:val="00AE0180"/>
    <w:rsid w:val="00AE01A5"/>
    <w:rsid w:val="00AE0455"/>
    <w:rsid w:val="00AE0C5E"/>
    <w:rsid w:val="00AE0FE3"/>
    <w:rsid w:val="00AE109B"/>
    <w:rsid w:val="00AE14DF"/>
    <w:rsid w:val="00AE189B"/>
    <w:rsid w:val="00AE19BC"/>
    <w:rsid w:val="00AE1A28"/>
    <w:rsid w:val="00AE1F87"/>
    <w:rsid w:val="00AE23E5"/>
    <w:rsid w:val="00AE242E"/>
    <w:rsid w:val="00AE245E"/>
    <w:rsid w:val="00AE30C5"/>
    <w:rsid w:val="00AE3288"/>
    <w:rsid w:val="00AE34CA"/>
    <w:rsid w:val="00AE3803"/>
    <w:rsid w:val="00AE38B8"/>
    <w:rsid w:val="00AE3955"/>
    <w:rsid w:val="00AE3974"/>
    <w:rsid w:val="00AE3CC1"/>
    <w:rsid w:val="00AE47F1"/>
    <w:rsid w:val="00AE498C"/>
    <w:rsid w:val="00AE516F"/>
    <w:rsid w:val="00AE51C0"/>
    <w:rsid w:val="00AE5B17"/>
    <w:rsid w:val="00AE63C7"/>
    <w:rsid w:val="00AE650A"/>
    <w:rsid w:val="00AE653C"/>
    <w:rsid w:val="00AE666D"/>
    <w:rsid w:val="00AE681A"/>
    <w:rsid w:val="00AE6DD9"/>
    <w:rsid w:val="00AE7815"/>
    <w:rsid w:val="00AE7A16"/>
    <w:rsid w:val="00AE7A3D"/>
    <w:rsid w:val="00AE7B71"/>
    <w:rsid w:val="00AE7ED2"/>
    <w:rsid w:val="00AF0399"/>
    <w:rsid w:val="00AF0517"/>
    <w:rsid w:val="00AF0530"/>
    <w:rsid w:val="00AF0D62"/>
    <w:rsid w:val="00AF10E5"/>
    <w:rsid w:val="00AF1180"/>
    <w:rsid w:val="00AF142E"/>
    <w:rsid w:val="00AF26F6"/>
    <w:rsid w:val="00AF2EFA"/>
    <w:rsid w:val="00AF30F1"/>
    <w:rsid w:val="00AF31A9"/>
    <w:rsid w:val="00AF31F3"/>
    <w:rsid w:val="00AF3262"/>
    <w:rsid w:val="00AF3762"/>
    <w:rsid w:val="00AF3928"/>
    <w:rsid w:val="00AF4708"/>
    <w:rsid w:val="00AF48D6"/>
    <w:rsid w:val="00AF49CD"/>
    <w:rsid w:val="00AF4E5C"/>
    <w:rsid w:val="00AF51B8"/>
    <w:rsid w:val="00AF51D8"/>
    <w:rsid w:val="00AF5753"/>
    <w:rsid w:val="00AF581D"/>
    <w:rsid w:val="00AF583A"/>
    <w:rsid w:val="00AF59B0"/>
    <w:rsid w:val="00AF5D97"/>
    <w:rsid w:val="00AF64E7"/>
    <w:rsid w:val="00AF689C"/>
    <w:rsid w:val="00AF6964"/>
    <w:rsid w:val="00AF6A8C"/>
    <w:rsid w:val="00AF6DDE"/>
    <w:rsid w:val="00AF7283"/>
    <w:rsid w:val="00AF737E"/>
    <w:rsid w:val="00AF7942"/>
    <w:rsid w:val="00AF7A64"/>
    <w:rsid w:val="00AF7C76"/>
    <w:rsid w:val="00B00100"/>
    <w:rsid w:val="00B002C5"/>
    <w:rsid w:val="00B0092D"/>
    <w:rsid w:val="00B00E3D"/>
    <w:rsid w:val="00B01136"/>
    <w:rsid w:val="00B01177"/>
    <w:rsid w:val="00B01225"/>
    <w:rsid w:val="00B01312"/>
    <w:rsid w:val="00B016EF"/>
    <w:rsid w:val="00B0170B"/>
    <w:rsid w:val="00B018DF"/>
    <w:rsid w:val="00B0237B"/>
    <w:rsid w:val="00B0273E"/>
    <w:rsid w:val="00B02938"/>
    <w:rsid w:val="00B02B32"/>
    <w:rsid w:val="00B02FB9"/>
    <w:rsid w:val="00B03456"/>
    <w:rsid w:val="00B035A1"/>
    <w:rsid w:val="00B039B8"/>
    <w:rsid w:val="00B03B55"/>
    <w:rsid w:val="00B04029"/>
    <w:rsid w:val="00B04077"/>
    <w:rsid w:val="00B04529"/>
    <w:rsid w:val="00B04712"/>
    <w:rsid w:val="00B04928"/>
    <w:rsid w:val="00B04D48"/>
    <w:rsid w:val="00B0535E"/>
    <w:rsid w:val="00B05854"/>
    <w:rsid w:val="00B05DD2"/>
    <w:rsid w:val="00B0609E"/>
    <w:rsid w:val="00B06275"/>
    <w:rsid w:val="00B06636"/>
    <w:rsid w:val="00B0696C"/>
    <w:rsid w:val="00B06ECC"/>
    <w:rsid w:val="00B072F3"/>
    <w:rsid w:val="00B07F20"/>
    <w:rsid w:val="00B1056C"/>
    <w:rsid w:val="00B10A2E"/>
    <w:rsid w:val="00B10D0A"/>
    <w:rsid w:val="00B10F8D"/>
    <w:rsid w:val="00B116B8"/>
    <w:rsid w:val="00B11EB4"/>
    <w:rsid w:val="00B123B5"/>
    <w:rsid w:val="00B12482"/>
    <w:rsid w:val="00B12498"/>
    <w:rsid w:val="00B12B68"/>
    <w:rsid w:val="00B12FAD"/>
    <w:rsid w:val="00B1353D"/>
    <w:rsid w:val="00B1490F"/>
    <w:rsid w:val="00B14DBE"/>
    <w:rsid w:val="00B14F60"/>
    <w:rsid w:val="00B155E5"/>
    <w:rsid w:val="00B15968"/>
    <w:rsid w:val="00B15D3C"/>
    <w:rsid w:val="00B15DD0"/>
    <w:rsid w:val="00B163D1"/>
    <w:rsid w:val="00B16E6F"/>
    <w:rsid w:val="00B16EFC"/>
    <w:rsid w:val="00B17186"/>
    <w:rsid w:val="00B17AF7"/>
    <w:rsid w:val="00B17C4C"/>
    <w:rsid w:val="00B17D0C"/>
    <w:rsid w:val="00B17D25"/>
    <w:rsid w:val="00B17E9F"/>
    <w:rsid w:val="00B200AD"/>
    <w:rsid w:val="00B200FE"/>
    <w:rsid w:val="00B20185"/>
    <w:rsid w:val="00B20216"/>
    <w:rsid w:val="00B20425"/>
    <w:rsid w:val="00B20F55"/>
    <w:rsid w:val="00B21337"/>
    <w:rsid w:val="00B21394"/>
    <w:rsid w:val="00B219C7"/>
    <w:rsid w:val="00B21C46"/>
    <w:rsid w:val="00B21C51"/>
    <w:rsid w:val="00B21DD5"/>
    <w:rsid w:val="00B21DED"/>
    <w:rsid w:val="00B22375"/>
    <w:rsid w:val="00B2267D"/>
    <w:rsid w:val="00B22925"/>
    <w:rsid w:val="00B22C43"/>
    <w:rsid w:val="00B22F05"/>
    <w:rsid w:val="00B2304F"/>
    <w:rsid w:val="00B231ED"/>
    <w:rsid w:val="00B232B2"/>
    <w:rsid w:val="00B232EB"/>
    <w:rsid w:val="00B23C38"/>
    <w:rsid w:val="00B23DF7"/>
    <w:rsid w:val="00B23E38"/>
    <w:rsid w:val="00B240F9"/>
    <w:rsid w:val="00B241BF"/>
    <w:rsid w:val="00B24240"/>
    <w:rsid w:val="00B24814"/>
    <w:rsid w:val="00B24931"/>
    <w:rsid w:val="00B24B37"/>
    <w:rsid w:val="00B24BDA"/>
    <w:rsid w:val="00B24D6E"/>
    <w:rsid w:val="00B25414"/>
    <w:rsid w:val="00B254BF"/>
    <w:rsid w:val="00B25B87"/>
    <w:rsid w:val="00B26201"/>
    <w:rsid w:val="00B26231"/>
    <w:rsid w:val="00B268F6"/>
    <w:rsid w:val="00B2715A"/>
    <w:rsid w:val="00B272FC"/>
    <w:rsid w:val="00B2750B"/>
    <w:rsid w:val="00B27812"/>
    <w:rsid w:val="00B27924"/>
    <w:rsid w:val="00B27961"/>
    <w:rsid w:val="00B27B3F"/>
    <w:rsid w:val="00B27B5C"/>
    <w:rsid w:val="00B30096"/>
    <w:rsid w:val="00B3025A"/>
    <w:rsid w:val="00B30461"/>
    <w:rsid w:val="00B30485"/>
    <w:rsid w:val="00B30590"/>
    <w:rsid w:val="00B30B15"/>
    <w:rsid w:val="00B31053"/>
    <w:rsid w:val="00B3169E"/>
    <w:rsid w:val="00B3175E"/>
    <w:rsid w:val="00B3233C"/>
    <w:rsid w:val="00B32469"/>
    <w:rsid w:val="00B32781"/>
    <w:rsid w:val="00B32CE4"/>
    <w:rsid w:val="00B32CFC"/>
    <w:rsid w:val="00B337C2"/>
    <w:rsid w:val="00B338E5"/>
    <w:rsid w:val="00B33F11"/>
    <w:rsid w:val="00B3427A"/>
    <w:rsid w:val="00B34495"/>
    <w:rsid w:val="00B3450A"/>
    <w:rsid w:val="00B348C9"/>
    <w:rsid w:val="00B34A33"/>
    <w:rsid w:val="00B34B59"/>
    <w:rsid w:val="00B34ED6"/>
    <w:rsid w:val="00B351AE"/>
    <w:rsid w:val="00B355CE"/>
    <w:rsid w:val="00B356D0"/>
    <w:rsid w:val="00B35747"/>
    <w:rsid w:val="00B35869"/>
    <w:rsid w:val="00B359C7"/>
    <w:rsid w:val="00B35A14"/>
    <w:rsid w:val="00B35B45"/>
    <w:rsid w:val="00B35EA0"/>
    <w:rsid w:val="00B361F2"/>
    <w:rsid w:val="00B37E55"/>
    <w:rsid w:val="00B400A6"/>
    <w:rsid w:val="00B40235"/>
    <w:rsid w:val="00B40425"/>
    <w:rsid w:val="00B4078E"/>
    <w:rsid w:val="00B409AC"/>
    <w:rsid w:val="00B40F3F"/>
    <w:rsid w:val="00B4127B"/>
    <w:rsid w:val="00B414E7"/>
    <w:rsid w:val="00B415F3"/>
    <w:rsid w:val="00B41850"/>
    <w:rsid w:val="00B41872"/>
    <w:rsid w:val="00B41E15"/>
    <w:rsid w:val="00B41F60"/>
    <w:rsid w:val="00B42351"/>
    <w:rsid w:val="00B42D45"/>
    <w:rsid w:val="00B43168"/>
    <w:rsid w:val="00B43782"/>
    <w:rsid w:val="00B4387B"/>
    <w:rsid w:val="00B4433D"/>
    <w:rsid w:val="00B445BA"/>
    <w:rsid w:val="00B4471A"/>
    <w:rsid w:val="00B44890"/>
    <w:rsid w:val="00B44993"/>
    <w:rsid w:val="00B44A86"/>
    <w:rsid w:val="00B44AD3"/>
    <w:rsid w:val="00B45798"/>
    <w:rsid w:val="00B458BA"/>
    <w:rsid w:val="00B45918"/>
    <w:rsid w:val="00B4596F"/>
    <w:rsid w:val="00B46171"/>
    <w:rsid w:val="00B4625F"/>
    <w:rsid w:val="00B463ED"/>
    <w:rsid w:val="00B464EF"/>
    <w:rsid w:val="00B465FE"/>
    <w:rsid w:val="00B466CC"/>
    <w:rsid w:val="00B46E59"/>
    <w:rsid w:val="00B473D4"/>
    <w:rsid w:val="00B475D7"/>
    <w:rsid w:val="00B4772A"/>
    <w:rsid w:val="00B479A3"/>
    <w:rsid w:val="00B47E40"/>
    <w:rsid w:val="00B47FD9"/>
    <w:rsid w:val="00B50092"/>
    <w:rsid w:val="00B502E3"/>
    <w:rsid w:val="00B50314"/>
    <w:rsid w:val="00B50329"/>
    <w:rsid w:val="00B50724"/>
    <w:rsid w:val="00B50878"/>
    <w:rsid w:val="00B50DDF"/>
    <w:rsid w:val="00B50F07"/>
    <w:rsid w:val="00B51504"/>
    <w:rsid w:val="00B52A39"/>
    <w:rsid w:val="00B52ECE"/>
    <w:rsid w:val="00B533E0"/>
    <w:rsid w:val="00B53784"/>
    <w:rsid w:val="00B541F0"/>
    <w:rsid w:val="00B54306"/>
    <w:rsid w:val="00B544DE"/>
    <w:rsid w:val="00B549B5"/>
    <w:rsid w:val="00B54CB1"/>
    <w:rsid w:val="00B54D9C"/>
    <w:rsid w:val="00B552B2"/>
    <w:rsid w:val="00B558FB"/>
    <w:rsid w:val="00B55A3B"/>
    <w:rsid w:val="00B55CF9"/>
    <w:rsid w:val="00B5692A"/>
    <w:rsid w:val="00B56AA7"/>
    <w:rsid w:val="00B56BBF"/>
    <w:rsid w:val="00B570A4"/>
    <w:rsid w:val="00B60151"/>
    <w:rsid w:val="00B60358"/>
    <w:rsid w:val="00B6050B"/>
    <w:rsid w:val="00B6056F"/>
    <w:rsid w:val="00B60737"/>
    <w:rsid w:val="00B613C0"/>
    <w:rsid w:val="00B614DB"/>
    <w:rsid w:val="00B61657"/>
    <w:rsid w:val="00B61995"/>
    <w:rsid w:val="00B61B1B"/>
    <w:rsid w:val="00B6208F"/>
    <w:rsid w:val="00B62477"/>
    <w:rsid w:val="00B62513"/>
    <w:rsid w:val="00B62608"/>
    <w:rsid w:val="00B62664"/>
    <w:rsid w:val="00B63246"/>
    <w:rsid w:val="00B63754"/>
    <w:rsid w:val="00B63811"/>
    <w:rsid w:val="00B63E08"/>
    <w:rsid w:val="00B63E0E"/>
    <w:rsid w:val="00B643D9"/>
    <w:rsid w:val="00B64482"/>
    <w:rsid w:val="00B64AF0"/>
    <w:rsid w:val="00B64C08"/>
    <w:rsid w:val="00B64D44"/>
    <w:rsid w:val="00B64E5C"/>
    <w:rsid w:val="00B6528C"/>
    <w:rsid w:val="00B653EA"/>
    <w:rsid w:val="00B65505"/>
    <w:rsid w:val="00B65643"/>
    <w:rsid w:val="00B65807"/>
    <w:rsid w:val="00B65ACF"/>
    <w:rsid w:val="00B66206"/>
    <w:rsid w:val="00B6687A"/>
    <w:rsid w:val="00B66AC8"/>
    <w:rsid w:val="00B66EF2"/>
    <w:rsid w:val="00B67053"/>
    <w:rsid w:val="00B673D5"/>
    <w:rsid w:val="00B676CF"/>
    <w:rsid w:val="00B67ED0"/>
    <w:rsid w:val="00B700D9"/>
    <w:rsid w:val="00B70237"/>
    <w:rsid w:val="00B7054D"/>
    <w:rsid w:val="00B7062F"/>
    <w:rsid w:val="00B70C0A"/>
    <w:rsid w:val="00B71299"/>
    <w:rsid w:val="00B715F8"/>
    <w:rsid w:val="00B71A2E"/>
    <w:rsid w:val="00B71C83"/>
    <w:rsid w:val="00B71E50"/>
    <w:rsid w:val="00B7208B"/>
    <w:rsid w:val="00B723B2"/>
    <w:rsid w:val="00B72665"/>
    <w:rsid w:val="00B72FDD"/>
    <w:rsid w:val="00B73B2A"/>
    <w:rsid w:val="00B7450C"/>
    <w:rsid w:val="00B74A05"/>
    <w:rsid w:val="00B74BDA"/>
    <w:rsid w:val="00B74EE7"/>
    <w:rsid w:val="00B74F19"/>
    <w:rsid w:val="00B75791"/>
    <w:rsid w:val="00B75EFC"/>
    <w:rsid w:val="00B7617D"/>
    <w:rsid w:val="00B763EC"/>
    <w:rsid w:val="00B7646A"/>
    <w:rsid w:val="00B76681"/>
    <w:rsid w:val="00B76B07"/>
    <w:rsid w:val="00B76B85"/>
    <w:rsid w:val="00B76C2C"/>
    <w:rsid w:val="00B76DF7"/>
    <w:rsid w:val="00B76E55"/>
    <w:rsid w:val="00B7712F"/>
    <w:rsid w:val="00B77328"/>
    <w:rsid w:val="00B775E4"/>
    <w:rsid w:val="00B77A05"/>
    <w:rsid w:val="00B77C90"/>
    <w:rsid w:val="00B77CED"/>
    <w:rsid w:val="00B77E15"/>
    <w:rsid w:val="00B80239"/>
    <w:rsid w:val="00B809A3"/>
    <w:rsid w:val="00B80A12"/>
    <w:rsid w:val="00B80FD3"/>
    <w:rsid w:val="00B8144B"/>
    <w:rsid w:val="00B8200E"/>
    <w:rsid w:val="00B8225D"/>
    <w:rsid w:val="00B825EA"/>
    <w:rsid w:val="00B826D4"/>
    <w:rsid w:val="00B8288B"/>
    <w:rsid w:val="00B829EF"/>
    <w:rsid w:val="00B82DE9"/>
    <w:rsid w:val="00B839A5"/>
    <w:rsid w:val="00B83D68"/>
    <w:rsid w:val="00B83DF8"/>
    <w:rsid w:val="00B83FDE"/>
    <w:rsid w:val="00B848DA"/>
    <w:rsid w:val="00B84BE0"/>
    <w:rsid w:val="00B84F6C"/>
    <w:rsid w:val="00B85388"/>
    <w:rsid w:val="00B85F12"/>
    <w:rsid w:val="00B86204"/>
    <w:rsid w:val="00B86483"/>
    <w:rsid w:val="00B86541"/>
    <w:rsid w:val="00B8661F"/>
    <w:rsid w:val="00B8682A"/>
    <w:rsid w:val="00B86DA7"/>
    <w:rsid w:val="00B8725C"/>
    <w:rsid w:val="00B87495"/>
    <w:rsid w:val="00B87566"/>
    <w:rsid w:val="00B87B14"/>
    <w:rsid w:val="00B90285"/>
    <w:rsid w:val="00B9074F"/>
    <w:rsid w:val="00B907B7"/>
    <w:rsid w:val="00B90E9F"/>
    <w:rsid w:val="00B9112A"/>
    <w:rsid w:val="00B9133B"/>
    <w:rsid w:val="00B913A9"/>
    <w:rsid w:val="00B9195D"/>
    <w:rsid w:val="00B91CB0"/>
    <w:rsid w:val="00B91ED3"/>
    <w:rsid w:val="00B92381"/>
    <w:rsid w:val="00B927AB"/>
    <w:rsid w:val="00B929A6"/>
    <w:rsid w:val="00B92FB3"/>
    <w:rsid w:val="00B931CB"/>
    <w:rsid w:val="00B932A7"/>
    <w:rsid w:val="00B9369A"/>
    <w:rsid w:val="00B938B2"/>
    <w:rsid w:val="00B940FC"/>
    <w:rsid w:val="00B95053"/>
    <w:rsid w:val="00B9509F"/>
    <w:rsid w:val="00B950E8"/>
    <w:rsid w:val="00B95140"/>
    <w:rsid w:val="00B95520"/>
    <w:rsid w:val="00B955DB"/>
    <w:rsid w:val="00B95647"/>
    <w:rsid w:val="00B958C7"/>
    <w:rsid w:val="00B95E28"/>
    <w:rsid w:val="00B960C1"/>
    <w:rsid w:val="00B963C1"/>
    <w:rsid w:val="00B9715A"/>
    <w:rsid w:val="00B978CA"/>
    <w:rsid w:val="00B979B9"/>
    <w:rsid w:val="00B97A7A"/>
    <w:rsid w:val="00B97B68"/>
    <w:rsid w:val="00B97CDF"/>
    <w:rsid w:val="00BA038B"/>
    <w:rsid w:val="00BA03E1"/>
    <w:rsid w:val="00BA0987"/>
    <w:rsid w:val="00BA0B81"/>
    <w:rsid w:val="00BA0D45"/>
    <w:rsid w:val="00BA2080"/>
    <w:rsid w:val="00BA2400"/>
    <w:rsid w:val="00BA24C6"/>
    <w:rsid w:val="00BA27E8"/>
    <w:rsid w:val="00BA2DE8"/>
    <w:rsid w:val="00BA368A"/>
    <w:rsid w:val="00BA36A2"/>
    <w:rsid w:val="00BA3D08"/>
    <w:rsid w:val="00BA3D98"/>
    <w:rsid w:val="00BA3E87"/>
    <w:rsid w:val="00BA4252"/>
    <w:rsid w:val="00BA43FD"/>
    <w:rsid w:val="00BA496D"/>
    <w:rsid w:val="00BA4EF0"/>
    <w:rsid w:val="00BA5011"/>
    <w:rsid w:val="00BA5064"/>
    <w:rsid w:val="00BA52F9"/>
    <w:rsid w:val="00BA5355"/>
    <w:rsid w:val="00BA53AD"/>
    <w:rsid w:val="00BA552A"/>
    <w:rsid w:val="00BA5CCC"/>
    <w:rsid w:val="00BA5FDB"/>
    <w:rsid w:val="00BA61D3"/>
    <w:rsid w:val="00BA62AB"/>
    <w:rsid w:val="00BA646B"/>
    <w:rsid w:val="00BA65E6"/>
    <w:rsid w:val="00BA68E4"/>
    <w:rsid w:val="00BA6C7E"/>
    <w:rsid w:val="00BA6CA6"/>
    <w:rsid w:val="00BA6FCC"/>
    <w:rsid w:val="00BA7074"/>
    <w:rsid w:val="00BA73BE"/>
    <w:rsid w:val="00BA7428"/>
    <w:rsid w:val="00BA7997"/>
    <w:rsid w:val="00BA7F71"/>
    <w:rsid w:val="00BB0273"/>
    <w:rsid w:val="00BB0AB9"/>
    <w:rsid w:val="00BB11A6"/>
    <w:rsid w:val="00BB1489"/>
    <w:rsid w:val="00BB1D47"/>
    <w:rsid w:val="00BB1F73"/>
    <w:rsid w:val="00BB270E"/>
    <w:rsid w:val="00BB2A3F"/>
    <w:rsid w:val="00BB2C37"/>
    <w:rsid w:val="00BB2D9F"/>
    <w:rsid w:val="00BB30F1"/>
    <w:rsid w:val="00BB31F1"/>
    <w:rsid w:val="00BB3449"/>
    <w:rsid w:val="00BB34BD"/>
    <w:rsid w:val="00BB365D"/>
    <w:rsid w:val="00BB3A15"/>
    <w:rsid w:val="00BB3A8D"/>
    <w:rsid w:val="00BB3F0A"/>
    <w:rsid w:val="00BB4B98"/>
    <w:rsid w:val="00BB4CC8"/>
    <w:rsid w:val="00BB4D1D"/>
    <w:rsid w:val="00BB4D30"/>
    <w:rsid w:val="00BB4E80"/>
    <w:rsid w:val="00BB52BA"/>
    <w:rsid w:val="00BB54C0"/>
    <w:rsid w:val="00BB58E8"/>
    <w:rsid w:val="00BB5D31"/>
    <w:rsid w:val="00BB6152"/>
    <w:rsid w:val="00BB68A9"/>
    <w:rsid w:val="00BB6C09"/>
    <w:rsid w:val="00BB6CA6"/>
    <w:rsid w:val="00BB6F27"/>
    <w:rsid w:val="00BB738F"/>
    <w:rsid w:val="00BB77EA"/>
    <w:rsid w:val="00BB795C"/>
    <w:rsid w:val="00BB7F99"/>
    <w:rsid w:val="00BC0234"/>
    <w:rsid w:val="00BC0263"/>
    <w:rsid w:val="00BC0ACD"/>
    <w:rsid w:val="00BC0AF3"/>
    <w:rsid w:val="00BC0CA1"/>
    <w:rsid w:val="00BC0CCC"/>
    <w:rsid w:val="00BC0E50"/>
    <w:rsid w:val="00BC0EB8"/>
    <w:rsid w:val="00BC1198"/>
    <w:rsid w:val="00BC1A53"/>
    <w:rsid w:val="00BC1E4F"/>
    <w:rsid w:val="00BC223A"/>
    <w:rsid w:val="00BC2715"/>
    <w:rsid w:val="00BC2A7B"/>
    <w:rsid w:val="00BC2C31"/>
    <w:rsid w:val="00BC2D36"/>
    <w:rsid w:val="00BC2E17"/>
    <w:rsid w:val="00BC2F4B"/>
    <w:rsid w:val="00BC3149"/>
    <w:rsid w:val="00BC40BA"/>
    <w:rsid w:val="00BC4791"/>
    <w:rsid w:val="00BC48B4"/>
    <w:rsid w:val="00BC4E68"/>
    <w:rsid w:val="00BC4F24"/>
    <w:rsid w:val="00BC5C7A"/>
    <w:rsid w:val="00BC612D"/>
    <w:rsid w:val="00BC6194"/>
    <w:rsid w:val="00BC6461"/>
    <w:rsid w:val="00BC67DA"/>
    <w:rsid w:val="00BC6FE8"/>
    <w:rsid w:val="00BC7A0B"/>
    <w:rsid w:val="00BC7D99"/>
    <w:rsid w:val="00BD0108"/>
    <w:rsid w:val="00BD02D0"/>
    <w:rsid w:val="00BD0531"/>
    <w:rsid w:val="00BD06AB"/>
    <w:rsid w:val="00BD06D1"/>
    <w:rsid w:val="00BD06FA"/>
    <w:rsid w:val="00BD0855"/>
    <w:rsid w:val="00BD0A16"/>
    <w:rsid w:val="00BD160D"/>
    <w:rsid w:val="00BD21A9"/>
    <w:rsid w:val="00BD21CA"/>
    <w:rsid w:val="00BD21CB"/>
    <w:rsid w:val="00BD24D4"/>
    <w:rsid w:val="00BD264D"/>
    <w:rsid w:val="00BD2803"/>
    <w:rsid w:val="00BD3386"/>
    <w:rsid w:val="00BD367A"/>
    <w:rsid w:val="00BD392B"/>
    <w:rsid w:val="00BD5A51"/>
    <w:rsid w:val="00BD5B69"/>
    <w:rsid w:val="00BD5E6B"/>
    <w:rsid w:val="00BD610D"/>
    <w:rsid w:val="00BD611A"/>
    <w:rsid w:val="00BD63E2"/>
    <w:rsid w:val="00BD656D"/>
    <w:rsid w:val="00BD66CD"/>
    <w:rsid w:val="00BD693A"/>
    <w:rsid w:val="00BD6ADE"/>
    <w:rsid w:val="00BD6E64"/>
    <w:rsid w:val="00BD6EA2"/>
    <w:rsid w:val="00BD6F9B"/>
    <w:rsid w:val="00BD7170"/>
    <w:rsid w:val="00BD7E4A"/>
    <w:rsid w:val="00BE0B3D"/>
    <w:rsid w:val="00BE11B6"/>
    <w:rsid w:val="00BE1BFA"/>
    <w:rsid w:val="00BE240F"/>
    <w:rsid w:val="00BE24A8"/>
    <w:rsid w:val="00BE2571"/>
    <w:rsid w:val="00BE2651"/>
    <w:rsid w:val="00BE2E85"/>
    <w:rsid w:val="00BE2F04"/>
    <w:rsid w:val="00BE31B4"/>
    <w:rsid w:val="00BE3550"/>
    <w:rsid w:val="00BE35F6"/>
    <w:rsid w:val="00BE3767"/>
    <w:rsid w:val="00BE3B43"/>
    <w:rsid w:val="00BE3DFF"/>
    <w:rsid w:val="00BE40AB"/>
    <w:rsid w:val="00BE40F1"/>
    <w:rsid w:val="00BE47EB"/>
    <w:rsid w:val="00BE4802"/>
    <w:rsid w:val="00BE4895"/>
    <w:rsid w:val="00BE48C2"/>
    <w:rsid w:val="00BE519E"/>
    <w:rsid w:val="00BE5464"/>
    <w:rsid w:val="00BE5FD7"/>
    <w:rsid w:val="00BE6046"/>
    <w:rsid w:val="00BE62B0"/>
    <w:rsid w:val="00BE62F8"/>
    <w:rsid w:val="00BE636F"/>
    <w:rsid w:val="00BE6943"/>
    <w:rsid w:val="00BE71BA"/>
    <w:rsid w:val="00BF0E8C"/>
    <w:rsid w:val="00BF100B"/>
    <w:rsid w:val="00BF1333"/>
    <w:rsid w:val="00BF1516"/>
    <w:rsid w:val="00BF1C7A"/>
    <w:rsid w:val="00BF1D9E"/>
    <w:rsid w:val="00BF21EF"/>
    <w:rsid w:val="00BF2559"/>
    <w:rsid w:val="00BF29A8"/>
    <w:rsid w:val="00BF2FAB"/>
    <w:rsid w:val="00BF3282"/>
    <w:rsid w:val="00BF338D"/>
    <w:rsid w:val="00BF3A7C"/>
    <w:rsid w:val="00BF3B3C"/>
    <w:rsid w:val="00BF3FB2"/>
    <w:rsid w:val="00BF44C4"/>
    <w:rsid w:val="00BF49A6"/>
    <w:rsid w:val="00BF4B22"/>
    <w:rsid w:val="00BF4D11"/>
    <w:rsid w:val="00BF507D"/>
    <w:rsid w:val="00BF5195"/>
    <w:rsid w:val="00BF56BE"/>
    <w:rsid w:val="00BF56CB"/>
    <w:rsid w:val="00BF590A"/>
    <w:rsid w:val="00BF5950"/>
    <w:rsid w:val="00BF60AC"/>
    <w:rsid w:val="00BF62E0"/>
    <w:rsid w:val="00BF666F"/>
    <w:rsid w:val="00BF6780"/>
    <w:rsid w:val="00BF67B8"/>
    <w:rsid w:val="00BF6CEC"/>
    <w:rsid w:val="00BF7017"/>
    <w:rsid w:val="00BF7476"/>
    <w:rsid w:val="00BF7847"/>
    <w:rsid w:val="00BF7AD3"/>
    <w:rsid w:val="00C00A07"/>
    <w:rsid w:val="00C00BC9"/>
    <w:rsid w:val="00C019BF"/>
    <w:rsid w:val="00C02276"/>
    <w:rsid w:val="00C0289B"/>
    <w:rsid w:val="00C02965"/>
    <w:rsid w:val="00C03285"/>
    <w:rsid w:val="00C032BB"/>
    <w:rsid w:val="00C0330B"/>
    <w:rsid w:val="00C03329"/>
    <w:rsid w:val="00C033BC"/>
    <w:rsid w:val="00C03619"/>
    <w:rsid w:val="00C03840"/>
    <w:rsid w:val="00C03A20"/>
    <w:rsid w:val="00C03F25"/>
    <w:rsid w:val="00C04498"/>
    <w:rsid w:val="00C049E5"/>
    <w:rsid w:val="00C04AA5"/>
    <w:rsid w:val="00C04C6E"/>
    <w:rsid w:val="00C04E1D"/>
    <w:rsid w:val="00C04FA8"/>
    <w:rsid w:val="00C053B2"/>
    <w:rsid w:val="00C057F6"/>
    <w:rsid w:val="00C0585F"/>
    <w:rsid w:val="00C0598A"/>
    <w:rsid w:val="00C05D6A"/>
    <w:rsid w:val="00C05D91"/>
    <w:rsid w:val="00C05EFA"/>
    <w:rsid w:val="00C06531"/>
    <w:rsid w:val="00C06580"/>
    <w:rsid w:val="00C06603"/>
    <w:rsid w:val="00C06B17"/>
    <w:rsid w:val="00C06C64"/>
    <w:rsid w:val="00C06F2E"/>
    <w:rsid w:val="00C070A6"/>
    <w:rsid w:val="00C07840"/>
    <w:rsid w:val="00C10321"/>
    <w:rsid w:val="00C103E9"/>
    <w:rsid w:val="00C10DDA"/>
    <w:rsid w:val="00C11387"/>
    <w:rsid w:val="00C1140B"/>
    <w:rsid w:val="00C11912"/>
    <w:rsid w:val="00C12294"/>
    <w:rsid w:val="00C1259E"/>
    <w:rsid w:val="00C13866"/>
    <w:rsid w:val="00C13B16"/>
    <w:rsid w:val="00C13F4E"/>
    <w:rsid w:val="00C143C3"/>
    <w:rsid w:val="00C14864"/>
    <w:rsid w:val="00C148AC"/>
    <w:rsid w:val="00C14FAC"/>
    <w:rsid w:val="00C155D1"/>
    <w:rsid w:val="00C159B9"/>
    <w:rsid w:val="00C15BEF"/>
    <w:rsid w:val="00C15C07"/>
    <w:rsid w:val="00C15D78"/>
    <w:rsid w:val="00C1632D"/>
    <w:rsid w:val="00C164A1"/>
    <w:rsid w:val="00C16729"/>
    <w:rsid w:val="00C16E06"/>
    <w:rsid w:val="00C17093"/>
    <w:rsid w:val="00C172AF"/>
    <w:rsid w:val="00C1742D"/>
    <w:rsid w:val="00C174ED"/>
    <w:rsid w:val="00C1793D"/>
    <w:rsid w:val="00C17FA9"/>
    <w:rsid w:val="00C203EF"/>
    <w:rsid w:val="00C2076F"/>
    <w:rsid w:val="00C2086A"/>
    <w:rsid w:val="00C208C8"/>
    <w:rsid w:val="00C2094D"/>
    <w:rsid w:val="00C20997"/>
    <w:rsid w:val="00C20E3F"/>
    <w:rsid w:val="00C20F17"/>
    <w:rsid w:val="00C212A9"/>
    <w:rsid w:val="00C213BB"/>
    <w:rsid w:val="00C2191E"/>
    <w:rsid w:val="00C221E6"/>
    <w:rsid w:val="00C228C7"/>
    <w:rsid w:val="00C230F8"/>
    <w:rsid w:val="00C249F6"/>
    <w:rsid w:val="00C24A39"/>
    <w:rsid w:val="00C24AAC"/>
    <w:rsid w:val="00C24C7B"/>
    <w:rsid w:val="00C250FD"/>
    <w:rsid w:val="00C25A56"/>
    <w:rsid w:val="00C25E9A"/>
    <w:rsid w:val="00C25F7E"/>
    <w:rsid w:val="00C2616C"/>
    <w:rsid w:val="00C2660E"/>
    <w:rsid w:val="00C26759"/>
    <w:rsid w:val="00C268FF"/>
    <w:rsid w:val="00C2691D"/>
    <w:rsid w:val="00C27507"/>
    <w:rsid w:val="00C27552"/>
    <w:rsid w:val="00C2764D"/>
    <w:rsid w:val="00C27967"/>
    <w:rsid w:val="00C3072D"/>
    <w:rsid w:val="00C30730"/>
    <w:rsid w:val="00C30751"/>
    <w:rsid w:val="00C30A1C"/>
    <w:rsid w:val="00C30D9C"/>
    <w:rsid w:val="00C3101F"/>
    <w:rsid w:val="00C318E2"/>
    <w:rsid w:val="00C31B7A"/>
    <w:rsid w:val="00C31B87"/>
    <w:rsid w:val="00C3200D"/>
    <w:rsid w:val="00C32127"/>
    <w:rsid w:val="00C3222A"/>
    <w:rsid w:val="00C32CFD"/>
    <w:rsid w:val="00C32D4D"/>
    <w:rsid w:val="00C33236"/>
    <w:rsid w:val="00C34048"/>
    <w:rsid w:val="00C34F9E"/>
    <w:rsid w:val="00C35243"/>
    <w:rsid w:val="00C35461"/>
    <w:rsid w:val="00C3556A"/>
    <w:rsid w:val="00C367A7"/>
    <w:rsid w:val="00C36C1A"/>
    <w:rsid w:val="00C37859"/>
    <w:rsid w:val="00C37BF8"/>
    <w:rsid w:val="00C37DF9"/>
    <w:rsid w:val="00C37EA3"/>
    <w:rsid w:val="00C401E4"/>
    <w:rsid w:val="00C4118C"/>
    <w:rsid w:val="00C41915"/>
    <w:rsid w:val="00C419DB"/>
    <w:rsid w:val="00C421FD"/>
    <w:rsid w:val="00C424CD"/>
    <w:rsid w:val="00C425B8"/>
    <w:rsid w:val="00C42A0E"/>
    <w:rsid w:val="00C42A1D"/>
    <w:rsid w:val="00C42F58"/>
    <w:rsid w:val="00C43118"/>
    <w:rsid w:val="00C437D2"/>
    <w:rsid w:val="00C44268"/>
    <w:rsid w:val="00C44382"/>
    <w:rsid w:val="00C4442D"/>
    <w:rsid w:val="00C44B83"/>
    <w:rsid w:val="00C44DA0"/>
    <w:rsid w:val="00C45034"/>
    <w:rsid w:val="00C453E9"/>
    <w:rsid w:val="00C455AC"/>
    <w:rsid w:val="00C45646"/>
    <w:rsid w:val="00C458E2"/>
    <w:rsid w:val="00C4592B"/>
    <w:rsid w:val="00C462BB"/>
    <w:rsid w:val="00C46328"/>
    <w:rsid w:val="00C467A9"/>
    <w:rsid w:val="00C46B6A"/>
    <w:rsid w:val="00C46B96"/>
    <w:rsid w:val="00C471AA"/>
    <w:rsid w:val="00C4730E"/>
    <w:rsid w:val="00C47596"/>
    <w:rsid w:val="00C47658"/>
    <w:rsid w:val="00C47864"/>
    <w:rsid w:val="00C479B5"/>
    <w:rsid w:val="00C47B7B"/>
    <w:rsid w:val="00C47E15"/>
    <w:rsid w:val="00C47FAD"/>
    <w:rsid w:val="00C50649"/>
    <w:rsid w:val="00C50C19"/>
    <w:rsid w:val="00C50EFB"/>
    <w:rsid w:val="00C50F06"/>
    <w:rsid w:val="00C51047"/>
    <w:rsid w:val="00C513F2"/>
    <w:rsid w:val="00C51440"/>
    <w:rsid w:val="00C51A7F"/>
    <w:rsid w:val="00C51B99"/>
    <w:rsid w:val="00C51D65"/>
    <w:rsid w:val="00C5204B"/>
    <w:rsid w:val="00C5209D"/>
    <w:rsid w:val="00C5219B"/>
    <w:rsid w:val="00C522D4"/>
    <w:rsid w:val="00C52623"/>
    <w:rsid w:val="00C526A6"/>
    <w:rsid w:val="00C530C8"/>
    <w:rsid w:val="00C53216"/>
    <w:rsid w:val="00C533D7"/>
    <w:rsid w:val="00C5343B"/>
    <w:rsid w:val="00C53A25"/>
    <w:rsid w:val="00C53A40"/>
    <w:rsid w:val="00C53B48"/>
    <w:rsid w:val="00C53CFC"/>
    <w:rsid w:val="00C53FCE"/>
    <w:rsid w:val="00C5481D"/>
    <w:rsid w:val="00C54B8A"/>
    <w:rsid w:val="00C54BCC"/>
    <w:rsid w:val="00C553A4"/>
    <w:rsid w:val="00C5571E"/>
    <w:rsid w:val="00C56388"/>
    <w:rsid w:val="00C56633"/>
    <w:rsid w:val="00C56654"/>
    <w:rsid w:val="00C56A4E"/>
    <w:rsid w:val="00C575C9"/>
    <w:rsid w:val="00C57AD6"/>
    <w:rsid w:val="00C600E4"/>
    <w:rsid w:val="00C604E9"/>
    <w:rsid w:val="00C6052F"/>
    <w:rsid w:val="00C605FD"/>
    <w:rsid w:val="00C6140A"/>
    <w:rsid w:val="00C61A1C"/>
    <w:rsid w:val="00C61C9C"/>
    <w:rsid w:val="00C61CBA"/>
    <w:rsid w:val="00C61D21"/>
    <w:rsid w:val="00C6224D"/>
    <w:rsid w:val="00C623AB"/>
    <w:rsid w:val="00C62864"/>
    <w:rsid w:val="00C6298A"/>
    <w:rsid w:val="00C62A6E"/>
    <w:rsid w:val="00C62FE5"/>
    <w:rsid w:val="00C63324"/>
    <w:rsid w:val="00C63327"/>
    <w:rsid w:val="00C635BB"/>
    <w:rsid w:val="00C643B5"/>
    <w:rsid w:val="00C6449F"/>
    <w:rsid w:val="00C64E2C"/>
    <w:rsid w:val="00C64ED4"/>
    <w:rsid w:val="00C65065"/>
    <w:rsid w:val="00C650F4"/>
    <w:rsid w:val="00C65299"/>
    <w:rsid w:val="00C654E5"/>
    <w:rsid w:val="00C6572C"/>
    <w:rsid w:val="00C65A42"/>
    <w:rsid w:val="00C65D0F"/>
    <w:rsid w:val="00C65EA5"/>
    <w:rsid w:val="00C6600B"/>
    <w:rsid w:val="00C6608A"/>
    <w:rsid w:val="00C663E5"/>
    <w:rsid w:val="00C6648A"/>
    <w:rsid w:val="00C66AB7"/>
    <w:rsid w:val="00C66BC3"/>
    <w:rsid w:val="00C67A9D"/>
    <w:rsid w:val="00C67F0E"/>
    <w:rsid w:val="00C705A5"/>
    <w:rsid w:val="00C709EB"/>
    <w:rsid w:val="00C70D02"/>
    <w:rsid w:val="00C70D3F"/>
    <w:rsid w:val="00C70E12"/>
    <w:rsid w:val="00C715D7"/>
    <w:rsid w:val="00C71C82"/>
    <w:rsid w:val="00C72266"/>
    <w:rsid w:val="00C723C1"/>
    <w:rsid w:val="00C724EB"/>
    <w:rsid w:val="00C72CE5"/>
    <w:rsid w:val="00C734BE"/>
    <w:rsid w:val="00C7382D"/>
    <w:rsid w:val="00C73886"/>
    <w:rsid w:val="00C7465A"/>
    <w:rsid w:val="00C74CE1"/>
    <w:rsid w:val="00C7504D"/>
    <w:rsid w:val="00C75807"/>
    <w:rsid w:val="00C75976"/>
    <w:rsid w:val="00C75B3E"/>
    <w:rsid w:val="00C75B8A"/>
    <w:rsid w:val="00C76088"/>
    <w:rsid w:val="00C76A3B"/>
    <w:rsid w:val="00C76B52"/>
    <w:rsid w:val="00C76D1B"/>
    <w:rsid w:val="00C76D90"/>
    <w:rsid w:val="00C76E78"/>
    <w:rsid w:val="00C7703C"/>
    <w:rsid w:val="00C77390"/>
    <w:rsid w:val="00C7767C"/>
    <w:rsid w:val="00C779A7"/>
    <w:rsid w:val="00C80510"/>
    <w:rsid w:val="00C806D8"/>
    <w:rsid w:val="00C80DE5"/>
    <w:rsid w:val="00C80EB5"/>
    <w:rsid w:val="00C80FB9"/>
    <w:rsid w:val="00C810BC"/>
    <w:rsid w:val="00C81231"/>
    <w:rsid w:val="00C816B3"/>
    <w:rsid w:val="00C8178E"/>
    <w:rsid w:val="00C81ABF"/>
    <w:rsid w:val="00C81D63"/>
    <w:rsid w:val="00C82A5E"/>
    <w:rsid w:val="00C82C08"/>
    <w:rsid w:val="00C83232"/>
    <w:rsid w:val="00C83654"/>
    <w:rsid w:val="00C836EB"/>
    <w:rsid w:val="00C83940"/>
    <w:rsid w:val="00C83A60"/>
    <w:rsid w:val="00C83A75"/>
    <w:rsid w:val="00C83F01"/>
    <w:rsid w:val="00C8479F"/>
    <w:rsid w:val="00C84C7A"/>
    <w:rsid w:val="00C854DE"/>
    <w:rsid w:val="00C85541"/>
    <w:rsid w:val="00C85697"/>
    <w:rsid w:val="00C85AE7"/>
    <w:rsid w:val="00C85AEC"/>
    <w:rsid w:val="00C8630F"/>
    <w:rsid w:val="00C86314"/>
    <w:rsid w:val="00C869EE"/>
    <w:rsid w:val="00C86D58"/>
    <w:rsid w:val="00C873DE"/>
    <w:rsid w:val="00C879A3"/>
    <w:rsid w:val="00C87F54"/>
    <w:rsid w:val="00C9033E"/>
    <w:rsid w:val="00C903F1"/>
    <w:rsid w:val="00C904D2"/>
    <w:rsid w:val="00C90575"/>
    <w:rsid w:val="00C9119E"/>
    <w:rsid w:val="00C918BE"/>
    <w:rsid w:val="00C91C3F"/>
    <w:rsid w:val="00C91E35"/>
    <w:rsid w:val="00C91E3E"/>
    <w:rsid w:val="00C9218F"/>
    <w:rsid w:val="00C928EB"/>
    <w:rsid w:val="00C92C66"/>
    <w:rsid w:val="00C92E17"/>
    <w:rsid w:val="00C92E6B"/>
    <w:rsid w:val="00C934B5"/>
    <w:rsid w:val="00C93548"/>
    <w:rsid w:val="00C93589"/>
    <w:rsid w:val="00C93BBB"/>
    <w:rsid w:val="00C93C94"/>
    <w:rsid w:val="00C93E01"/>
    <w:rsid w:val="00C93F15"/>
    <w:rsid w:val="00C940DE"/>
    <w:rsid w:val="00C94163"/>
    <w:rsid w:val="00C942C1"/>
    <w:rsid w:val="00C94392"/>
    <w:rsid w:val="00C94446"/>
    <w:rsid w:val="00C94960"/>
    <w:rsid w:val="00C94DFA"/>
    <w:rsid w:val="00C953AE"/>
    <w:rsid w:val="00C955EA"/>
    <w:rsid w:val="00C9627F"/>
    <w:rsid w:val="00C9647D"/>
    <w:rsid w:val="00C969E7"/>
    <w:rsid w:val="00C96C35"/>
    <w:rsid w:val="00C972BB"/>
    <w:rsid w:val="00C9738A"/>
    <w:rsid w:val="00C97630"/>
    <w:rsid w:val="00C97638"/>
    <w:rsid w:val="00C97716"/>
    <w:rsid w:val="00C97776"/>
    <w:rsid w:val="00C9781E"/>
    <w:rsid w:val="00CA0941"/>
    <w:rsid w:val="00CA097A"/>
    <w:rsid w:val="00CA0BE0"/>
    <w:rsid w:val="00CA0F4F"/>
    <w:rsid w:val="00CA106F"/>
    <w:rsid w:val="00CA1627"/>
    <w:rsid w:val="00CA178F"/>
    <w:rsid w:val="00CA1A57"/>
    <w:rsid w:val="00CA2C69"/>
    <w:rsid w:val="00CA336C"/>
    <w:rsid w:val="00CA36BA"/>
    <w:rsid w:val="00CA39F4"/>
    <w:rsid w:val="00CA4132"/>
    <w:rsid w:val="00CA41F4"/>
    <w:rsid w:val="00CA4235"/>
    <w:rsid w:val="00CA4B3F"/>
    <w:rsid w:val="00CA4F4B"/>
    <w:rsid w:val="00CA56D5"/>
    <w:rsid w:val="00CA5703"/>
    <w:rsid w:val="00CA59BC"/>
    <w:rsid w:val="00CA6292"/>
    <w:rsid w:val="00CA637A"/>
    <w:rsid w:val="00CA68F6"/>
    <w:rsid w:val="00CA6AFD"/>
    <w:rsid w:val="00CA6F36"/>
    <w:rsid w:val="00CA7423"/>
    <w:rsid w:val="00CA74D5"/>
    <w:rsid w:val="00CA77B7"/>
    <w:rsid w:val="00CA78F9"/>
    <w:rsid w:val="00CA7AA0"/>
    <w:rsid w:val="00CA7ADE"/>
    <w:rsid w:val="00CA7DD4"/>
    <w:rsid w:val="00CA7FF4"/>
    <w:rsid w:val="00CB020B"/>
    <w:rsid w:val="00CB02E1"/>
    <w:rsid w:val="00CB1114"/>
    <w:rsid w:val="00CB11BA"/>
    <w:rsid w:val="00CB19FD"/>
    <w:rsid w:val="00CB1CCC"/>
    <w:rsid w:val="00CB1F14"/>
    <w:rsid w:val="00CB1FD2"/>
    <w:rsid w:val="00CB2080"/>
    <w:rsid w:val="00CB227C"/>
    <w:rsid w:val="00CB282D"/>
    <w:rsid w:val="00CB2C63"/>
    <w:rsid w:val="00CB3370"/>
    <w:rsid w:val="00CB33A1"/>
    <w:rsid w:val="00CB3427"/>
    <w:rsid w:val="00CB345E"/>
    <w:rsid w:val="00CB3793"/>
    <w:rsid w:val="00CB387F"/>
    <w:rsid w:val="00CB38EC"/>
    <w:rsid w:val="00CB3CA1"/>
    <w:rsid w:val="00CB3E32"/>
    <w:rsid w:val="00CB401D"/>
    <w:rsid w:val="00CB411F"/>
    <w:rsid w:val="00CB428E"/>
    <w:rsid w:val="00CB45F5"/>
    <w:rsid w:val="00CB4771"/>
    <w:rsid w:val="00CB4C92"/>
    <w:rsid w:val="00CB4E61"/>
    <w:rsid w:val="00CB4FF9"/>
    <w:rsid w:val="00CB5BE0"/>
    <w:rsid w:val="00CB5F5A"/>
    <w:rsid w:val="00CB6025"/>
    <w:rsid w:val="00CB61EA"/>
    <w:rsid w:val="00CB647C"/>
    <w:rsid w:val="00CB668E"/>
    <w:rsid w:val="00CB6844"/>
    <w:rsid w:val="00CB6AC0"/>
    <w:rsid w:val="00CB72B9"/>
    <w:rsid w:val="00CB74EA"/>
    <w:rsid w:val="00CB7500"/>
    <w:rsid w:val="00CB7576"/>
    <w:rsid w:val="00CB791B"/>
    <w:rsid w:val="00CB7C78"/>
    <w:rsid w:val="00CC0821"/>
    <w:rsid w:val="00CC0A02"/>
    <w:rsid w:val="00CC0C18"/>
    <w:rsid w:val="00CC0D3E"/>
    <w:rsid w:val="00CC0F69"/>
    <w:rsid w:val="00CC106D"/>
    <w:rsid w:val="00CC11CE"/>
    <w:rsid w:val="00CC136F"/>
    <w:rsid w:val="00CC1472"/>
    <w:rsid w:val="00CC14A9"/>
    <w:rsid w:val="00CC1502"/>
    <w:rsid w:val="00CC16A0"/>
    <w:rsid w:val="00CC177C"/>
    <w:rsid w:val="00CC22CF"/>
    <w:rsid w:val="00CC26C1"/>
    <w:rsid w:val="00CC271F"/>
    <w:rsid w:val="00CC2AB4"/>
    <w:rsid w:val="00CC31CF"/>
    <w:rsid w:val="00CC3467"/>
    <w:rsid w:val="00CC3AE1"/>
    <w:rsid w:val="00CC3DAB"/>
    <w:rsid w:val="00CC3E16"/>
    <w:rsid w:val="00CC406B"/>
    <w:rsid w:val="00CC417F"/>
    <w:rsid w:val="00CC441E"/>
    <w:rsid w:val="00CC4715"/>
    <w:rsid w:val="00CC4D15"/>
    <w:rsid w:val="00CC4DDC"/>
    <w:rsid w:val="00CC5322"/>
    <w:rsid w:val="00CC588E"/>
    <w:rsid w:val="00CC5BBF"/>
    <w:rsid w:val="00CC5E0C"/>
    <w:rsid w:val="00CC61D1"/>
    <w:rsid w:val="00CC629D"/>
    <w:rsid w:val="00CC63C3"/>
    <w:rsid w:val="00CC63C4"/>
    <w:rsid w:val="00CC6CC3"/>
    <w:rsid w:val="00CC6F3A"/>
    <w:rsid w:val="00CC760B"/>
    <w:rsid w:val="00CC7C45"/>
    <w:rsid w:val="00CC7E06"/>
    <w:rsid w:val="00CD0333"/>
    <w:rsid w:val="00CD0633"/>
    <w:rsid w:val="00CD0647"/>
    <w:rsid w:val="00CD09D4"/>
    <w:rsid w:val="00CD0C26"/>
    <w:rsid w:val="00CD0D6C"/>
    <w:rsid w:val="00CD1A13"/>
    <w:rsid w:val="00CD1A55"/>
    <w:rsid w:val="00CD25B5"/>
    <w:rsid w:val="00CD26FA"/>
    <w:rsid w:val="00CD2899"/>
    <w:rsid w:val="00CD2B16"/>
    <w:rsid w:val="00CD3203"/>
    <w:rsid w:val="00CD35DA"/>
    <w:rsid w:val="00CD3C2C"/>
    <w:rsid w:val="00CD3EAA"/>
    <w:rsid w:val="00CD4258"/>
    <w:rsid w:val="00CD4498"/>
    <w:rsid w:val="00CD44A6"/>
    <w:rsid w:val="00CD44D0"/>
    <w:rsid w:val="00CD460E"/>
    <w:rsid w:val="00CD4922"/>
    <w:rsid w:val="00CD4BDC"/>
    <w:rsid w:val="00CD4E9D"/>
    <w:rsid w:val="00CD4EB3"/>
    <w:rsid w:val="00CD5224"/>
    <w:rsid w:val="00CD565A"/>
    <w:rsid w:val="00CD57DD"/>
    <w:rsid w:val="00CD5930"/>
    <w:rsid w:val="00CD5DE7"/>
    <w:rsid w:val="00CD5F74"/>
    <w:rsid w:val="00CD6875"/>
    <w:rsid w:val="00CD694A"/>
    <w:rsid w:val="00CD73B6"/>
    <w:rsid w:val="00CD75D6"/>
    <w:rsid w:val="00CD7653"/>
    <w:rsid w:val="00CD7EEF"/>
    <w:rsid w:val="00CE0D5F"/>
    <w:rsid w:val="00CE0F98"/>
    <w:rsid w:val="00CE11E3"/>
    <w:rsid w:val="00CE12AD"/>
    <w:rsid w:val="00CE1378"/>
    <w:rsid w:val="00CE168E"/>
    <w:rsid w:val="00CE188B"/>
    <w:rsid w:val="00CE1B94"/>
    <w:rsid w:val="00CE1DAD"/>
    <w:rsid w:val="00CE2250"/>
    <w:rsid w:val="00CE262A"/>
    <w:rsid w:val="00CE2AF8"/>
    <w:rsid w:val="00CE2FCB"/>
    <w:rsid w:val="00CE331C"/>
    <w:rsid w:val="00CE3528"/>
    <w:rsid w:val="00CE39E5"/>
    <w:rsid w:val="00CE3BB4"/>
    <w:rsid w:val="00CE3CCE"/>
    <w:rsid w:val="00CE3EBE"/>
    <w:rsid w:val="00CE4019"/>
    <w:rsid w:val="00CE40F2"/>
    <w:rsid w:val="00CE4459"/>
    <w:rsid w:val="00CE44F9"/>
    <w:rsid w:val="00CE46E0"/>
    <w:rsid w:val="00CE47D7"/>
    <w:rsid w:val="00CE51A2"/>
    <w:rsid w:val="00CE51AC"/>
    <w:rsid w:val="00CE52F1"/>
    <w:rsid w:val="00CE5544"/>
    <w:rsid w:val="00CE570B"/>
    <w:rsid w:val="00CE5727"/>
    <w:rsid w:val="00CE58C3"/>
    <w:rsid w:val="00CE58CE"/>
    <w:rsid w:val="00CE6643"/>
    <w:rsid w:val="00CE66F1"/>
    <w:rsid w:val="00CE67E1"/>
    <w:rsid w:val="00CE6C2F"/>
    <w:rsid w:val="00CE6E34"/>
    <w:rsid w:val="00CE782D"/>
    <w:rsid w:val="00CE7BB5"/>
    <w:rsid w:val="00CE7BDF"/>
    <w:rsid w:val="00CE7E55"/>
    <w:rsid w:val="00CF0211"/>
    <w:rsid w:val="00CF07AA"/>
    <w:rsid w:val="00CF08E6"/>
    <w:rsid w:val="00CF0F1C"/>
    <w:rsid w:val="00CF0F45"/>
    <w:rsid w:val="00CF1083"/>
    <w:rsid w:val="00CF10D1"/>
    <w:rsid w:val="00CF15BF"/>
    <w:rsid w:val="00CF2088"/>
    <w:rsid w:val="00CF2218"/>
    <w:rsid w:val="00CF240E"/>
    <w:rsid w:val="00CF253E"/>
    <w:rsid w:val="00CF28F1"/>
    <w:rsid w:val="00CF2981"/>
    <w:rsid w:val="00CF2A07"/>
    <w:rsid w:val="00CF33B1"/>
    <w:rsid w:val="00CF34BD"/>
    <w:rsid w:val="00CF3585"/>
    <w:rsid w:val="00CF365E"/>
    <w:rsid w:val="00CF3749"/>
    <w:rsid w:val="00CF3CAF"/>
    <w:rsid w:val="00CF3DDB"/>
    <w:rsid w:val="00CF43DC"/>
    <w:rsid w:val="00CF4693"/>
    <w:rsid w:val="00CF4986"/>
    <w:rsid w:val="00CF4C80"/>
    <w:rsid w:val="00CF4DBC"/>
    <w:rsid w:val="00CF4F1A"/>
    <w:rsid w:val="00CF51A5"/>
    <w:rsid w:val="00CF5DCE"/>
    <w:rsid w:val="00CF6584"/>
    <w:rsid w:val="00CF67F8"/>
    <w:rsid w:val="00CF6E97"/>
    <w:rsid w:val="00CF7BC7"/>
    <w:rsid w:val="00D00101"/>
    <w:rsid w:val="00D0093B"/>
    <w:rsid w:val="00D0094D"/>
    <w:rsid w:val="00D00CD7"/>
    <w:rsid w:val="00D00D91"/>
    <w:rsid w:val="00D00EDE"/>
    <w:rsid w:val="00D00FD3"/>
    <w:rsid w:val="00D01189"/>
    <w:rsid w:val="00D01567"/>
    <w:rsid w:val="00D0161C"/>
    <w:rsid w:val="00D01645"/>
    <w:rsid w:val="00D01930"/>
    <w:rsid w:val="00D01E05"/>
    <w:rsid w:val="00D01F1E"/>
    <w:rsid w:val="00D0204D"/>
    <w:rsid w:val="00D02399"/>
    <w:rsid w:val="00D02819"/>
    <w:rsid w:val="00D02985"/>
    <w:rsid w:val="00D032CC"/>
    <w:rsid w:val="00D038F9"/>
    <w:rsid w:val="00D03CB9"/>
    <w:rsid w:val="00D05063"/>
    <w:rsid w:val="00D0514B"/>
    <w:rsid w:val="00D05236"/>
    <w:rsid w:val="00D05706"/>
    <w:rsid w:val="00D058FB"/>
    <w:rsid w:val="00D05B12"/>
    <w:rsid w:val="00D05BDA"/>
    <w:rsid w:val="00D05C51"/>
    <w:rsid w:val="00D05D04"/>
    <w:rsid w:val="00D05D2B"/>
    <w:rsid w:val="00D0693A"/>
    <w:rsid w:val="00D06B0A"/>
    <w:rsid w:val="00D06CA7"/>
    <w:rsid w:val="00D07688"/>
    <w:rsid w:val="00D07A33"/>
    <w:rsid w:val="00D10163"/>
    <w:rsid w:val="00D102C5"/>
    <w:rsid w:val="00D102D0"/>
    <w:rsid w:val="00D10927"/>
    <w:rsid w:val="00D10C34"/>
    <w:rsid w:val="00D10CE5"/>
    <w:rsid w:val="00D10DF8"/>
    <w:rsid w:val="00D112E2"/>
    <w:rsid w:val="00D1190B"/>
    <w:rsid w:val="00D11AA8"/>
    <w:rsid w:val="00D11E7E"/>
    <w:rsid w:val="00D12002"/>
    <w:rsid w:val="00D12684"/>
    <w:rsid w:val="00D12C6D"/>
    <w:rsid w:val="00D12C95"/>
    <w:rsid w:val="00D12F72"/>
    <w:rsid w:val="00D12F75"/>
    <w:rsid w:val="00D1327C"/>
    <w:rsid w:val="00D13711"/>
    <w:rsid w:val="00D137EB"/>
    <w:rsid w:val="00D1485C"/>
    <w:rsid w:val="00D14894"/>
    <w:rsid w:val="00D1495A"/>
    <w:rsid w:val="00D14AC4"/>
    <w:rsid w:val="00D155C8"/>
    <w:rsid w:val="00D15605"/>
    <w:rsid w:val="00D15EC6"/>
    <w:rsid w:val="00D1603E"/>
    <w:rsid w:val="00D1614D"/>
    <w:rsid w:val="00D17198"/>
    <w:rsid w:val="00D173C3"/>
    <w:rsid w:val="00D17A9C"/>
    <w:rsid w:val="00D17BDA"/>
    <w:rsid w:val="00D17F6B"/>
    <w:rsid w:val="00D2001A"/>
    <w:rsid w:val="00D200F7"/>
    <w:rsid w:val="00D2104E"/>
    <w:rsid w:val="00D21116"/>
    <w:rsid w:val="00D2138D"/>
    <w:rsid w:val="00D213CB"/>
    <w:rsid w:val="00D2153C"/>
    <w:rsid w:val="00D217B6"/>
    <w:rsid w:val="00D21AC1"/>
    <w:rsid w:val="00D2227D"/>
    <w:rsid w:val="00D227D2"/>
    <w:rsid w:val="00D22EA3"/>
    <w:rsid w:val="00D232CE"/>
    <w:rsid w:val="00D232E2"/>
    <w:rsid w:val="00D23919"/>
    <w:rsid w:val="00D23A14"/>
    <w:rsid w:val="00D23ABD"/>
    <w:rsid w:val="00D2406B"/>
    <w:rsid w:val="00D24351"/>
    <w:rsid w:val="00D243DD"/>
    <w:rsid w:val="00D24700"/>
    <w:rsid w:val="00D24A65"/>
    <w:rsid w:val="00D24DA1"/>
    <w:rsid w:val="00D2539A"/>
    <w:rsid w:val="00D25560"/>
    <w:rsid w:val="00D25FE8"/>
    <w:rsid w:val="00D26041"/>
    <w:rsid w:val="00D261E4"/>
    <w:rsid w:val="00D26355"/>
    <w:rsid w:val="00D264D2"/>
    <w:rsid w:val="00D272E4"/>
    <w:rsid w:val="00D27D6F"/>
    <w:rsid w:val="00D300FC"/>
    <w:rsid w:val="00D3013A"/>
    <w:rsid w:val="00D309AC"/>
    <w:rsid w:val="00D30A47"/>
    <w:rsid w:val="00D30ACD"/>
    <w:rsid w:val="00D30D33"/>
    <w:rsid w:val="00D30DE8"/>
    <w:rsid w:val="00D30EFE"/>
    <w:rsid w:val="00D30F08"/>
    <w:rsid w:val="00D310DC"/>
    <w:rsid w:val="00D31410"/>
    <w:rsid w:val="00D316AC"/>
    <w:rsid w:val="00D31770"/>
    <w:rsid w:val="00D31A14"/>
    <w:rsid w:val="00D323B0"/>
    <w:rsid w:val="00D3259F"/>
    <w:rsid w:val="00D3284C"/>
    <w:rsid w:val="00D32B4F"/>
    <w:rsid w:val="00D32B6E"/>
    <w:rsid w:val="00D330AC"/>
    <w:rsid w:val="00D3380F"/>
    <w:rsid w:val="00D33825"/>
    <w:rsid w:val="00D33B76"/>
    <w:rsid w:val="00D33BF6"/>
    <w:rsid w:val="00D33EF8"/>
    <w:rsid w:val="00D33F0C"/>
    <w:rsid w:val="00D342F5"/>
    <w:rsid w:val="00D345FA"/>
    <w:rsid w:val="00D347C4"/>
    <w:rsid w:val="00D34AF1"/>
    <w:rsid w:val="00D34D6B"/>
    <w:rsid w:val="00D355C7"/>
    <w:rsid w:val="00D3587F"/>
    <w:rsid w:val="00D3595C"/>
    <w:rsid w:val="00D35978"/>
    <w:rsid w:val="00D35CB8"/>
    <w:rsid w:val="00D35D57"/>
    <w:rsid w:val="00D3616A"/>
    <w:rsid w:val="00D365CA"/>
    <w:rsid w:val="00D367A7"/>
    <w:rsid w:val="00D367EC"/>
    <w:rsid w:val="00D36850"/>
    <w:rsid w:val="00D40024"/>
    <w:rsid w:val="00D40E34"/>
    <w:rsid w:val="00D411D8"/>
    <w:rsid w:val="00D412B9"/>
    <w:rsid w:val="00D41954"/>
    <w:rsid w:val="00D42A37"/>
    <w:rsid w:val="00D42A83"/>
    <w:rsid w:val="00D42DBD"/>
    <w:rsid w:val="00D42E98"/>
    <w:rsid w:val="00D42F81"/>
    <w:rsid w:val="00D43350"/>
    <w:rsid w:val="00D434A0"/>
    <w:rsid w:val="00D43658"/>
    <w:rsid w:val="00D43BA3"/>
    <w:rsid w:val="00D43D7A"/>
    <w:rsid w:val="00D43F52"/>
    <w:rsid w:val="00D44126"/>
    <w:rsid w:val="00D44A10"/>
    <w:rsid w:val="00D44EDE"/>
    <w:rsid w:val="00D44F4B"/>
    <w:rsid w:val="00D451B8"/>
    <w:rsid w:val="00D4525E"/>
    <w:rsid w:val="00D454E0"/>
    <w:rsid w:val="00D45513"/>
    <w:rsid w:val="00D4570E"/>
    <w:rsid w:val="00D4579E"/>
    <w:rsid w:val="00D4596C"/>
    <w:rsid w:val="00D46517"/>
    <w:rsid w:val="00D4655C"/>
    <w:rsid w:val="00D46B15"/>
    <w:rsid w:val="00D46EB7"/>
    <w:rsid w:val="00D4706F"/>
    <w:rsid w:val="00D4748B"/>
    <w:rsid w:val="00D47594"/>
    <w:rsid w:val="00D47B0F"/>
    <w:rsid w:val="00D47C17"/>
    <w:rsid w:val="00D47E07"/>
    <w:rsid w:val="00D5061A"/>
    <w:rsid w:val="00D50F1D"/>
    <w:rsid w:val="00D516C0"/>
    <w:rsid w:val="00D51805"/>
    <w:rsid w:val="00D51919"/>
    <w:rsid w:val="00D5196C"/>
    <w:rsid w:val="00D51AAE"/>
    <w:rsid w:val="00D51B44"/>
    <w:rsid w:val="00D5260B"/>
    <w:rsid w:val="00D5277B"/>
    <w:rsid w:val="00D52B46"/>
    <w:rsid w:val="00D52D01"/>
    <w:rsid w:val="00D52D84"/>
    <w:rsid w:val="00D53004"/>
    <w:rsid w:val="00D537FA"/>
    <w:rsid w:val="00D53E35"/>
    <w:rsid w:val="00D544C8"/>
    <w:rsid w:val="00D54546"/>
    <w:rsid w:val="00D54AFF"/>
    <w:rsid w:val="00D54C96"/>
    <w:rsid w:val="00D54FB1"/>
    <w:rsid w:val="00D55239"/>
    <w:rsid w:val="00D55258"/>
    <w:rsid w:val="00D55825"/>
    <w:rsid w:val="00D558E7"/>
    <w:rsid w:val="00D55FF2"/>
    <w:rsid w:val="00D5609D"/>
    <w:rsid w:val="00D56843"/>
    <w:rsid w:val="00D56917"/>
    <w:rsid w:val="00D56B2E"/>
    <w:rsid w:val="00D56C32"/>
    <w:rsid w:val="00D574CC"/>
    <w:rsid w:val="00D57A35"/>
    <w:rsid w:val="00D57A65"/>
    <w:rsid w:val="00D600E9"/>
    <w:rsid w:val="00D603A8"/>
    <w:rsid w:val="00D60D0A"/>
    <w:rsid w:val="00D60D58"/>
    <w:rsid w:val="00D60E12"/>
    <w:rsid w:val="00D6137A"/>
    <w:rsid w:val="00D61665"/>
    <w:rsid w:val="00D61757"/>
    <w:rsid w:val="00D6180E"/>
    <w:rsid w:val="00D62263"/>
    <w:rsid w:val="00D6233D"/>
    <w:rsid w:val="00D6249A"/>
    <w:rsid w:val="00D624A7"/>
    <w:rsid w:val="00D62798"/>
    <w:rsid w:val="00D62906"/>
    <w:rsid w:val="00D6325C"/>
    <w:rsid w:val="00D63B59"/>
    <w:rsid w:val="00D64024"/>
    <w:rsid w:val="00D64379"/>
    <w:rsid w:val="00D6486D"/>
    <w:rsid w:val="00D64C2E"/>
    <w:rsid w:val="00D65062"/>
    <w:rsid w:val="00D653B0"/>
    <w:rsid w:val="00D65448"/>
    <w:rsid w:val="00D654B8"/>
    <w:rsid w:val="00D657D4"/>
    <w:rsid w:val="00D65E7F"/>
    <w:rsid w:val="00D66127"/>
    <w:rsid w:val="00D6672D"/>
    <w:rsid w:val="00D667D2"/>
    <w:rsid w:val="00D66DC2"/>
    <w:rsid w:val="00D66E05"/>
    <w:rsid w:val="00D674A4"/>
    <w:rsid w:val="00D675DB"/>
    <w:rsid w:val="00D67A5C"/>
    <w:rsid w:val="00D70067"/>
    <w:rsid w:val="00D7065C"/>
    <w:rsid w:val="00D7069D"/>
    <w:rsid w:val="00D70BAE"/>
    <w:rsid w:val="00D70CCD"/>
    <w:rsid w:val="00D70FC0"/>
    <w:rsid w:val="00D71908"/>
    <w:rsid w:val="00D71BAD"/>
    <w:rsid w:val="00D71FE5"/>
    <w:rsid w:val="00D720ED"/>
    <w:rsid w:val="00D7254F"/>
    <w:rsid w:val="00D7297F"/>
    <w:rsid w:val="00D72986"/>
    <w:rsid w:val="00D72A23"/>
    <w:rsid w:val="00D72A8B"/>
    <w:rsid w:val="00D73A7D"/>
    <w:rsid w:val="00D73E2B"/>
    <w:rsid w:val="00D7406D"/>
    <w:rsid w:val="00D743DF"/>
    <w:rsid w:val="00D74642"/>
    <w:rsid w:val="00D74A1F"/>
    <w:rsid w:val="00D753F3"/>
    <w:rsid w:val="00D75685"/>
    <w:rsid w:val="00D757A2"/>
    <w:rsid w:val="00D75B02"/>
    <w:rsid w:val="00D76596"/>
    <w:rsid w:val="00D76620"/>
    <w:rsid w:val="00D7668A"/>
    <w:rsid w:val="00D768E7"/>
    <w:rsid w:val="00D773BF"/>
    <w:rsid w:val="00D773EA"/>
    <w:rsid w:val="00D778E5"/>
    <w:rsid w:val="00D8038C"/>
    <w:rsid w:val="00D803E8"/>
    <w:rsid w:val="00D80D44"/>
    <w:rsid w:val="00D80D52"/>
    <w:rsid w:val="00D80D60"/>
    <w:rsid w:val="00D80E31"/>
    <w:rsid w:val="00D80EB4"/>
    <w:rsid w:val="00D80F64"/>
    <w:rsid w:val="00D80FAF"/>
    <w:rsid w:val="00D811D0"/>
    <w:rsid w:val="00D81596"/>
    <w:rsid w:val="00D816A4"/>
    <w:rsid w:val="00D82088"/>
    <w:rsid w:val="00D825EC"/>
    <w:rsid w:val="00D82733"/>
    <w:rsid w:val="00D82B03"/>
    <w:rsid w:val="00D82C5A"/>
    <w:rsid w:val="00D83620"/>
    <w:rsid w:val="00D83E4D"/>
    <w:rsid w:val="00D84083"/>
    <w:rsid w:val="00D84387"/>
    <w:rsid w:val="00D8486B"/>
    <w:rsid w:val="00D84B03"/>
    <w:rsid w:val="00D84EC7"/>
    <w:rsid w:val="00D85449"/>
    <w:rsid w:val="00D85718"/>
    <w:rsid w:val="00D85F2E"/>
    <w:rsid w:val="00D860E3"/>
    <w:rsid w:val="00D86759"/>
    <w:rsid w:val="00D872AB"/>
    <w:rsid w:val="00D874B9"/>
    <w:rsid w:val="00D87B90"/>
    <w:rsid w:val="00D87E9A"/>
    <w:rsid w:val="00D87F6B"/>
    <w:rsid w:val="00D904B8"/>
    <w:rsid w:val="00D90E30"/>
    <w:rsid w:val="00D90E51"/>
    <w:rsid w:val="00D9102B"/>
    <w:rsid w:val="00D9114F"/>
    <w:rsid w:val="00D91153"/>
    <w:rsid w:val="00D911B7"/>
    <w:rsid w:val="00D91D69"/>
    <w:rsid w:val="00D91F4E"/>
    <w:rsid w:val="00D91FF7"/>
    <w:rsid w:val="00D92130"/>
    <w:rsid w:val="00D9270B"/>
    <w:rsid w:val="00D929A7"/>
    <w:rsid w:val="00D929C1"/>
    <w:rsid w:val="00D92C4C"/>
    <w:rsid w:val="00D92CD5"/>
    <w:rsid w:val="00D92E2F"/>
    <w:rsid w:val="00D92E4E"/>
    <w:rsid w:val="00D93368"/>
    <w:rsid w:val="00D935DE"/>
    <w:rsid w:val="00D9383B"/>
    <w:rsid w:val="00D938F8"/>
    <w:rsid w:val="00D93952"/>
    <w:rsid w:val="00D93A84"/>
    <w:rsid w:val="00D93B1C"/>
    <w:rsid w:val="00D93B32"/>
    <w:rsid w:val="00D93D63"/>
    <w:rsid w:val="00D94143"/>
    <w:rsid w:val="00D94211"/>
    <w:rsid w:val="00D9455A"/>
    <w:rsid w:val="00D94733"/>
    <w:rsid w:val="00D95538"/>
    <w:rsid w:val="00D959A8"/>
    <w:rsid w:val="00D9620D"/>
    <w:rsid w:val="00D9623F"/>
    <w:rsid w:val="00D962EC"/>
    <w:rsid w:val="00D96DB1"/>
    <w:rsid w:val="00D96F1E"/>
    <w:rsid w:val="00D96F98"/>
    <w:rsid w:val="00D97176"/>
    <w:rsid w:val="00D9729F"/>
    <w:rsid w:val="00D975AB"/>
    <w:rsid w:val="00D979C8"/>
    <w:rsid w:val="00D97E35"/>
    <w:rsid w:val="00D97FFB"/>
    <w:rsid w:val="00DA0099"/>
    <w:rsid w:val="00DA02E1"/>
    <w:rsid w:val="00DA069B"/>
    <w:rsid w:val="00DA08F3"/>
    <w:rsid w:val="00DA0F0E"/>
    <w:rsid w:val="00DA1305"/>
    <w:rsid w:val="00DA1569"/>
    <w:rsid w:val="00DA218F"/>
    <w:rsid w:val="00DA2475"/>
    <w:rsid w:val="00DA26AD"/>
    <w:rsid w:val="00DA2C34"/>
    <w:rsid w:val="00DA2EE3"/>
    <w:rsid w:val="00DA2EF8"/>
    <w:rsid w:val="00DA2F48"/>
    <w:rsid w:val="00DA3107"/>
    <w:rsid w:val="00DA325A"/>
    <w:rsid w:val="00DA3ACB"/>
    <w:rsid w:val="00DA3AD6"/>
    <w:rsid w:val="00DA3B06"/>
    <w:rsid w:val="00DA445F"/>
    <w:rsid w:val="00DA4F3F"/>
    <w:rsid w:val="00DA51EC"/>
    <w:rsid w:val="00DA5239"/>
    <w:rsid w:val="00DA525D"/>
    <w:rsid w:val="00DA5A40"/>
    <w:rsid w:val="00DA5B3D"/>
    <w:rsid w:val="00DA5C73"/>
    <w:rsid w:val="00DA6188"/>
    <w:rsid w:val="00DA62FA"/>
    <w:rsid w:val="00DA6B07"/>
    <w:rsid w:val="00DA7413"/>
    <w:rsid w:val="00DA746E"/>
    <w:rsid w:val="00DA7ACF"/>
    <w:rsid w:val="00DB0459"/>
    <w:rsid w:val="00DB06C8"/>
    <w:rsid w:val="00DB0772"/>
    <w:rsid w:val="00DB08DD"/>
    <w:rsid w:val="00DB08ED"/>
    <w:rsid w:val="00DB16F4"/>
    <w:rsid w:val="00DB1779"/>
    <w:rsid w:val="00DB194B"/>
    <w:rsid w:val="00DB1C8D"/>
    <w:rsid w:val="00DB1E5F"/>
    <w:rsid w:val="00DB20DA"/>
    <w:rsid w:val="00DB2295"/>
    <w:rsid w:val="00DB2F4C"/>
    <w:rsid w:val="00DB374B"/>
    <w:rsid w:val="00DB4111"/>
    <w:rsid w:val="00DB4194"/>
    <w:rsid w:val="00DB43A7"/>
    <w:rsid w:val="00DB47BC"/>
    <w:rsid w:val="00DB52CF"/>
    <w:rsid w:val="00DB577C"/>
    <w:rsid w:val="00DB5806"/>
    <w:rsid w:val="00DB5832"/>
    <w:rsid w:val="00DB5A8D"/>
    <w:rsid w:val="00DB5D87"/>
    <w:rsid w:val="00DB6389"/>
    <w:rsid w:val="00DB6FB6"/>
    <w:rsid w:val="00DC0210"/>
    <w:rsid w:val="00DC0511"/>
    <w:rsid w:val="00DC0B97"/>
    <w:rsid w:val="00DC0C3F"/>
    <w:rsid w:val="00DC0E0F"/>
    <w:rsid w:val="00DC0EF7"/>
    <w:rsid w:val="00DC1406"/>
    <w:rsid w:val="00DC166A"/>
    <w:rsid w:val="00DC1709"/>
    <w:rsid w:val="00DC1894"/>
    <w:rsid w:val="00DC20FE"/>
    <w:rsid w:val="00DC2158"/>
    <w:rsid w:val="00DC231F"/>
    <w:rsid w:val="00DC273A"/>
    <w:rsid w:val="00DC27E0"/>
    <w:rsid w:val="00DC2C5B"/>
    <w:rsid w:val="00DC2FB5"/>
    <w:rsid w:val="00DC3438"/>
    <w:rsid w:val="00DC3875"/>
    <w:rsid w:val="00DC3D79"/>
    <w:rsid w:val="00DC406F"/>
    <w:rsid w:val="00DC40AA"/>
    <w:rsid w:val="00DC40D9"/>
    <w:rsid w:val="00DC4239"/>
    <w:rsid w:val="00DC49E4"/>
    <w:rsid w:val="00DC4A1E"/>
    <w:rsid w:val="00DC53A6"/>
    <w:rsid w:val="00DC5A34"/>
    <w:rsid w:val="00DC5D8A"/>
    <w:rsid w:val="00DC62B0"/>
    <w:rsid w:val="00DC6372"/>
    <w:rsid w:val="00DC6971"/>
    <w:rsid w:val="00DC73D6"/>
    <w:rsid w:val="00DC7656"/>
    <w:rsid w:val="00DC7BDD"/>
    <w:rsid w:val="00DD04C2"/>
    <w:rsid w:val="00DD073B"/>
    <w:rsid w:val="00DD0BD3"/>
    <w:rsid w:val="00DD1B7F"/>
    <w:rsid w:val="00DD1E01"/>
    <w:rsid w:val="00DD1E9C"/>
    <w:rsid w:val="00DD1F0A"/>
    <w:rsid w:val="00DD21D4"/>
    <w:rsid w:val="00DD239C"/>
    <w:rsid w:val="00DD252A"/>
    <w:rsid w:val="00DD2AF8"/>
    <w:rsid w:val="00DD2BD0"/>
    <w:rsid w:val="00DD3058"/>
    <w:rsid w:val="00DD378B"/>
    <w:rsid w:val="00DD388A"/>
    <w:rsid w:val="00DD3BEA"/>
    <w:rsid w:val="00DD3C83"/>
    <w:rsid w:val="00DD4294"/>
    <w:rsid w:val="00DD4528"/>
    <w:rsid w:val="00DD4820"/>
    <w:rsid w:val="00DD4ADC"/>
    <w:rsid w:val="00DD4BCC"/>
    <w:rsid w:val="00DD5B79"/>
    <w:rsid w:val="00DD6651"/>
    <w:rsid w:val="00DD66A5"/>
    <w:rsid w:val="00DD6DF5"/>
    <w:rsid w:val="00DD6E7E"/>
    <w:rsid w:val="00DD7266"/>
    <w:rsid w:val="00DD74D9"/>
    <w:rsid w:val="00DD7767"/>
    <w:rsid w:val="00DD7B9F"/>
    <w:rsid w:val="00DD7BD0"/>
    <w:rsid w:val="00DE0390"/>
    <w:rsid w:val="00DE03DD"/>
    <w:rsid w:val="00DE04EA"/>
    <w:rsid w:val="00DE0530"/>
    <w:rsid w:val="00DE07AD"/>
    <w:rsid w:val="00DE0942"/>
    <w:rsid w:val="00DE0DF3"/>
    <w:rsid w:val="00DE139E"/>
    <w:rsid w:val="00DE168D"/>
    <w:rsid w:val="00DE17BC"/>
    <w:rsid w:val="00DE1938"/>
    <w:rsid w:val="00DE1A22"/>
    <w:rsid w:val="00DE1A80"/>
    <w:rsid w:val="00DE26E0"/>
    <w:rsid w:val="00DE2C52"/>
    <w:rsid w:val="00DE2E73"/>
    <w:rsid w:val="00DE33A4"/>
    <w:rsid w:val="00DE3D11"/>
    <w:rsid w:val="00DE4B40"/>
    <w:rsid w:val="00DE4C4F"/>
    <w:rsid w:val="00DE5385"/>
    <w:rsid w:val="00DE5662"/>
    <w:rsid w:val="00DE56DC"/>
    <w:rsid w:val="00DE5B6A"/>
    <w:rsid w:val="00DE63AA"/>
    <w:rsid w:val="00DE64BE"/>
    <w:rsid w:val="00DE6A50"/>
    <w:rsid w:val="00DE7309"/>
    <w:rsid w:val="00DE734E"/>
    <w:rsid w:val="00DE75B3"/>
    <w:rsid w:val="00DE7D75"/>
    <w:rsid w:val="00DE7E74"/>
    <w:rsid w:val="00DE7E8E"/>
    <w:rsid w:val="00DF0928"/>
    <w:rsid w:val="00DF09A0"/>
    <w:rsid w:val="00DF1243"/>
    <w:rsid w:val="00DF149E"/>
    <w:rsid w:val="00DF21EF"/>
    <w:rsid w:val="00DF2325"/>
    <w:rsid w:val="00DF2A12"/>
    <w:rsid w:val="00DF2B15"/>
    <w:rsid w:val="00DF337B"/>
    <w:rsid w:val="00DF3A90"/>
    <w:rsid w:val="00DF3ABE"/>
    <w:rsid w:val="00DF3AE0"/>
    <w:rsid w:val="00DF40D2"/>
    <w:rsid w:val="00DF425E"/>
    <w:rsid w:val="00DF439A"/>
    <w:rsid w:val="00DF44CC"/>
    <w:rsid w:val="00DF4551"/>
    <w:rsid w:val="00DF4580"/>
    <w:rsid w:val="00DF4A13"/>
    <w:rsid w:val="00DF4AA6"/>
    <w:rsid w:val="00DF4FB1"/>
    <w:rsid w:val="00DF50E7"/>
    <w:rsid w:val="00DF5355"/>
    <w:rsid w:val="00DF563C"/>
    <w:rsid w:val="00DF5912"/>
    <w:rsid w:val="00DF5980"/>
    <w:rsid w:val="00DF605E"/>
    <w:rsid w:val="00DF6D19"/>
    <w:rsid w:val="00DF6F18"/>
    <w:rsid w:val="00DF7440"/>
    <w:rsid w:val="00DF7914"/>
    <w:rsid w:val="00E000C3"/>
    <w:rsid w:val="00E00B10"/>
    <w:rsid w:val="00E00EEB"/>
    <w:rsid w:val="00E012EC"/>
    <w:rsid w:val="00E01597"/>
    <w:rsid w:val="00E01FDF"/>
    <w:rsid w:val="00E022E1"/>
    <w:rsid w:val="00E027E2"/>
    <w:rsid w:val="00E0280F"/>
    <w:rsid w:val="00E02D9F"/>
    <w:rsid w:val="00E02F8E"/>
    <w:rsid w:val="00E03073"/>
    <w:rsid w:val="00E03A8B"/>
    <w:rsid w:val="00E03D58"/>
    <w:rsid w:val="00E04632"/>
    <w:rsid w:val="00E04A8F"/>
    <w:rsid w:val="00E04C15"/>
    <w:rsid w:val="00E04D1A"/>
    <w:rsid w:val="00E04DCE"/>
    <w:rsid w:val="00E04E43"/>
    <w:rsid w:val="00E05147"/>
    <w:rsid w:val="00E05211"/>
    <w:rsid w:val="00E0544B"/>
    <w:rsid w:val="00E059ED"/>
    <w:rsid w:val="00E05AC7"/>
    <w:rsid w:val="00E05C59"/>
    <w:rsid w:val="00E05F62"/>
    <w:rsid w:val="00E060FE"/>
    <w:rsid w:val="00E066B1"/>
    <w:rsid w:val="00E06896"/>
    <w:rsid w:val="00E06EAE"/>
    <w:rsid w:val="00E07518"/>
    <w:rsid w:val="00E07F4B"/>
    <w:rsid w:val="00E102C4"/>
    <w:rsid w:val="00E10BC9"/>
    <w:rsid w:val="00E10CD1"/>
    <w:rsid w:val="00E10E70"/>
    <w:rsid w:val="00E11764"/>
    <w:rsid w:val="00E11952"/>
    <w:rsid w:val="00E11D91"/>
    <w:rsid w:val="00E11DE2"/>
    <w:rsid w:val="00E1205B"/>
    <w:rsid w:val="00E12092"/>
    <w:rsid w:val="00E12112"/>
    <w:rsid w:val="00E12235"/>
    <w:rsid w:val="00E122F4"/>
    <w:rsid w:val="00E12673"/>
    <w:rsid w:val="00E12698"/>
    <w:rsid w:val="00E128E9"/>
    <w:rsid w:val="00E12CF9"/>
    <w:rsid w:val="00E1349C"/>
    <w:rsid w:val="00E135A5"/>
    <w:rsid w:val="00E13B07"/>
    <w:rsid w:val="00E13BD4"/>
    <w:rsid w:val="00E13F89"/>
    <w:rsid w:val="00E142DE"/>
    <w:rsid w:val="00E14634"/>
    <w:rsid w:val="00E14CB8"/>
    <w:rsid w:val="00E15183"/>
    <w:rsid w:val="00E155EE"/>
    <w:rsid w:val="00E15820"/>
    <w:rsid w:val="00E15BAF"/>
    <w:rsid w:val="00E15C8A"/>
    <w:rsid w:val="00E16000"/>
    <w:rsid w:val="00E161C5"/>
    <w:rsid w:val="00E16200"/>
    <w:rsid w:val="00E16FB1"/>
    <w:rsid w:val="00E171F8"/>
    <w:rsid w:val="00E1776E"/>
    <w:rsid w:val="00E178AA"/>
    <w:rsid w:val="00E178BE"/>
    <w:rsid w:val="00E17DA1"/>
    <w:rsid w:val="00E201EC"/>
    <w:rsid w:val="00E20424"/>
    <w:rsid w:val="00E208FF"/>
    <w:rsid w:val="00E209E8"/>
    <w:rsid w:val="00E20BAD"/>
    <w:rsid w:val="00E215AA"/>
    <w:rsid w:val="00E2183F"/>
    <w:rsid w:val="00E21882"/>
    <w:rsid w:val="00E21F2C"/>
    <w:rsid w:val="00E22473"/>
    <w:rsid w:val="00E22768"/>
    <w:rsid w:val="00E22EDB"/>
    <w:rsid w:val="00E23259"/>
    <w:rsid w:val="00E23796"/>
    <w:rsid w:val="00E23A08"/>
    <w:rsid w:val="00E244A2"/>
    <w:rsid w:val="00E24C70"/>
    <w:rsid w:val="00E24DDB"/>
    <w:rsid w:val="00E24F23"/>
    <w:rsid w:val="00E25CB1"/>
    <w:rsid w:val="00E26095"/>
    <w:rsid w:val="00E260F2"/>
    <w:rsid w:val="00E262C4"/>
    <w:rsid w:val="00E265D9"/>
    <w:rsid w:val="00E26614"/>
    <w:rsid w:val="00E26919"/>
    <w:rsid w:val="00E2714D"/>
    <w:rsid w:val="00E279F5"/>
    <w:rsid w:val="00E27B25"/>
    <w:rsid w:val="00E27B4A"/>
    <w:rsid w:val="00E27B85"/>
    <w:rsid w:val="00E27BB5"/>
    <w:rsid w:val="00E3020E"/>
    <w:rsid w:val="00E31137"/>
    <w:rsid w:val="00E314A0"/>
    <w:rsid w:val="00E314D2"/>
    <w:rsid w:val="00E31507"/>
    <w:rsid w:val="00E31795"/>
    <w:rsid w:val="00E31A0A"/>
    <w:rsid w:val="00E31BEC"/>
    <w:rsid w:val="00E32ABB"/>
    <w:rsid w:val="00E34039"/>
    <w:rsid w:val="00E3457B"/>
    <w:rsid w:val="00E34B77"/>
    <w:rsid w:val="00E352EC"/>
    <w:rsid w:val="00E353E5"/>
    <w:rsid w:val="00E36BB8"/>
    <w:rsid w:val="00E36DDC"/>
    <w:rsid w:val="00E372DD"/>
    <w:rsid w:val="00E37444"/>
    <w:rsid w:val="00E37717"/>
    <w:rsid w:val="00E37D0E"/>
    <w:rsid w:val="00E37DFF"/>
    <w:rsid w:val="00E40260"/>
    <w:rsid w:val="00E4026E"/>
    <w:rsid w:val="00E403F6"/>
    <w:rsid w:val="00E40613"/>
    <w:rsid w:val="00E408A5"/>
    <w:rsid w:val="00E40CA8"/>
    <w:rsid w:val="00E40CC7"/>
    <w:rsid w:val="00E412C1"/>
    <w:rsid w:val="00E41723"/>
    <w:rsid w:val="00E41A11"/>
    <w:rsid w:val="00E41F41"/>
    <w:rsid w:val="00E426B1"/>
    <w:rsid w:val="00E42758"/>
    <w:rsid w:val="00E42EC2"/>
    <w:rsid w:val="00E43754"/>
    <w:rsid w:val="00E43AC2"/>
    <w:rsid w:val="00E43AD8"/>
    <w:rsid w:val="00E43CAF"/>
    <w:rsid w:val="00E43F68"/>
    <w:rsid w:val="00E444C6"/>
    <w:rsid w:val="00E4456A"/>
    <w:rsid w:val="00E44602"/>
    <w:rsid w:val="00E44B29"/>
    <w:rsid w:val="00E453B2"/>
    <w:rsid w:val="00E45587"/>
    <w:rsid w:val="00E456FD"/>
    <w:rsid w:val="00E4592F"/>
    <w:rsid w:val="00E45A1D"/>
    <w:rsid w:val="00E462D2"/>
    <w:rsid w:val="00E464B4"/>
    <w:rsid w:val="00E46A51"/>
    <w:rsid w:val="00E46BBC"/>
    <w:rsid w:val="00E46C1B"/>
    <w:rsid w:val="00E4723C"/>
    <w:rsid w:val="00E47CEE"/>
    <w:rsid w:val="00E50899"/>
    <w:rsid w:val="00E50A78"/>
    <w:rsid w:val="00E50D29"/>
    <w:rsid w:val="00E511E9"/>
    <w:rsid w:val="00E5150D"/>
    <w:rsid w:val="00E51610"/>
    <w:rsid w:val="00E51F98"/>
    <w:rsid w:val="00E5216C"/>
    <w:rsid w:val="00E525BD"/>
    <w:rsid w:val="00E525E0"/>
    <w:rsid w:val="00E52EB3"/>
    <w:rsid w:val="00E52EFA"/>
    <w:rsid w:val="00E53544"/>
    <w:rsid w:val="00E535B5"/>
    <w:rsid w:val="00E5439B"/>
    <w:rsid w:val="00E5462A"/>
    <w:rsid w:val="00E54748"/>
    <w:rsid w:val="00E5474C"/>
    <w:rsid w:val="00E547B8"/>
    <w:rsid w:val="00E549C1"/>
    <w:rsid w:val="00E54B4E"/>
    <w:rsid w:val="00E54C6C"/>
    <w:rsid w:val="00E55C78"/>
    <w:rsid w:val="00E562EE"/>
    <w:rsid w:val="00E56819"/>
    <w:rsid w:val="00E568F1"/>
    <w:rsid w:val="00E56A8F"/>
    <w:rsid w:val="00E56BAC"/>
    <w:rsid w:val="00E56DC7"/>
    <w:rsid w:val="00E56F2A"/>
    <w:rsid w:val="00E5725E"/>
    <w:rsid w:val="00E57281"/>
    <w:rsid w:val="00E5780E"/>
    <w:rsid w:val="00E600CC"/>
    <w:rsid w:val="00E60239"/>
    <w:rsid w:val="00E60501"/>
    <w:rsid w:val="00E605D1"/>
    <w:rsid w:val="00E6094F"/>
    <w:rsid w:val="00E61C73"/>
    <w:rsid w:val="00E61CFF"/>
    <w:rsid w:val="00E62105"/>
    <w:rsid w:val="00E6216C"/>
    <w:rsid w:val="00E62A0C"/>
    <w:rsid w:val="00E631F2"/>
    <w:rsid w:val="00E6347E"/>
    <w:rsid w:val="00E63573"/>
    <w:rsid w:val="00E635D1"/>
    <w:rsid w:val="00E637E7"/>
    <w:rsid w:val="00E6383A"/>
    <w:rsid w:val="00E63C3C"/>
    <w:rsid w:val="00E63E46"/>
    <w:rsid w:val="00E63FF6"/>
    <w:rsid w:val="00E64010"/>
    <w:rsid w:val="00E641CD"/>
    <w:rsid w:val="00E64621"/>
    <w:rsid w:val="00E64820"/>
    <w:rsid w:val="00E6526C"/>
    <w:rsid w:val="00E653A8"/>
    <w:rsid w:val="00E65AF8"/>
    <w:rsid w:val="00E65BA1"/>
    <w:rsid w:val="00E6612E"/>
    <w:rsid w:val="00E665B5"/>
    <w:rsid w:val="00E665C2"/>
    <w:rsid w:val="00E66759"/>
    <w:rsid w:val="00E66B4C"/>
    <w:rsid w:val="00E66C0D"/>
    <w:rsid w:val="00E66D36"/>
    <w:rsid w:val="00E67113"/>
    <w:rsid w:val="00E671F2"/>
    <w:rsid w:val="00E672BB"/>
    <w:rsid w:val="00E67A2C"/>
    <w:rsid w:val="00E67BF0"/>
    <w:rsid w:val="00E70000"/>
    <w:rsid w:val="00E700C8"/>
    <w:rsid w:val="00E708FE"/>
    <w:rsid w:val="00E70BCD"/>
    <w:rsid w:val="00E70D3B"/>
    <w:rsid w:val="00E70ECA"/>
    <w:rsid w:val="00E70F95"/>
    <w:rsid w:val="00E7103A"/>
    <w:rsid w:val="00E717B4"/>
    <w:rsid w:val="00E7188B"/>
    <w:rsid w:val="00E71BB6"/>
    <w:rsid w:val="00E71C43"/>
    <w:rsid w:val="00E72CDE"/>
    <w:rsid w:val="00E72D5E"/>
    <w:rsid w:val="00E72DE3"/>
    <w:rsid w:val="00E73BD6"/>
    <w:rsid w:val="00E73C69"/>
    <w:rsid w:val="00E74538"/>
    <w:rsid w:val="00E746CC"/>
    <w:rsid w:val="00E74918"/>
    <w:rsid w:val="00E75300"/>
    <w:rsid w:val="00E75342"/>
    <w:rsid w:val="00E75611"/>
    <w:rsid w:val="00E75F72"/>
    <w:rsid w:val="00E7630D"/>
    <w:rsid w:val="00E76B92"/>
    <w:rsid w:val="00E76EC7"/>
    <w:rsid w:val="00E774C9"/>
    <w:rsid w:val="00E778BB"/>
    <w:rsid w:val="00E7793B"/>
    <w:rsid w:val="00E77B0A"/>
    <w:rsid w:val="00E77BE8"/>
    <w:rsid w:val="00E77CD1"/>
    <w:rsid w:val="00E800F6"/>
    <w:rsid w:val="00E80222"/>
    <w:rsid w:val="00E8091A"/>
    <w:rsid w:val="00E80B4E"/>
    <w:rsid w:val="00E80E1F"/>
    <w:rsid w:val="00E81CFD"/>
    <w:rsid w:val="00E81D6F"/>
    <w:rsid w:val="00E81FFE"/>
    <w:rsid w:val="00E8211D"/>
    <w:rsid w:val="00E82A16"/>
    <w:rsid w:val="00E82A93"/>
    <w:rsid w:val="00E82C1F"/>
    <w:rsid w:val="00E82FED"/>
    <w:rsid w:val="00E83084"/>
    <w:rsid w:val="00E8379B"/>
    <w:rsid w:val="00E83934"/>
    <w:rsid w:val="00E83E19"/>
    <w:rsid w:val="00E8470E"/>
    <w:rsid w:val="00E84C73"/>
    <w:rsid w:val="00E85223"/>
    <w:rsid w:val="00E8625A"/>
    <w:rsid w:val="00E8678C"/>
    <w:rsid w:val="00E868C9"/>
    <w:rsid w:val="00E86C51"/>
    <w:rsid w:val="00E86DDB"/>
    <w:rsid w:val="00E87905"/>
    <w:rsid w:val="00E87C81"/>
    <w:rsid w:val="00E87F31"/>
    <w:rsid w:val="00E9040A"/>
    <w:rsid w:val="00E90843"/>
    <w:rsid w:val="00E90AD4"/>
    <w:rsid w:val="00E90C05"/>
    <w:rsid w:val="00E9115D"/>
    <w:rsid w:val="00E915D6"/>
    <w:rsid w:val="00E915D8"/>
    <w:rsid w:val="00E91B57"/>
    <w:rsid w:val="00E921C1"/>
    <w:rsid w:val="00E92330"/>
    <w:rsid w:val="00E92614"/>
    <w:rsid w:val="00E92E2D"/>
    <w:rsid w:val="00E92ECF"/>
    <w:rsid w:val="00E9311A"/>
    <w:rsid w:val="00E93340"/>
    <w:rsid w:val="00E9366D"/>
    <w:rsid w:val="00E936F5"/>
    <w:rsid w:val="00E93856"/>
    <w:rsid w:val="00E93858"/>
    <w:rsid w:val="00E93E1F"/>
    <w:rsid w:val="00E9518F"/>
    <w:rsid w:val="00E958FD"/>
    <w:rsid w:val="00E95E49"/>
    <w:rsid w:val="00E9605E"/>
    <w:rsid w:val="00E96A13"/>
    <w:rsid w:val="00E96ACE"/>
    <w:rsid w:val="00E96D00"/>
    <w:rsid w:val="00E96D4B"/>
    <w:rsid w:val="00E96FB5"/>
    <w:rsid w:val="00E97286"/>
    <w:rsid w:val="00E974F2"/>
    <w:rsid w:val="00EA05CB"/>
    <w:rsid w:val="00EA07E0"/>
    <w:rsid w:val="00EA0A90"/>
    <w:rsid w:val="00EA0B65"/>
    <w:rsid w:val="00EA0BDB"/>
    <w:rsid w:val="00EA0CAA"/>
    <w:rsid w:val="00EA10FC"/>
    <w:rsid w:val="00EA18F9"/>
    <w:rsid w:val="00EA1D72"/>
    <w:rsid w:val="00EA1E69"/>
    <w:rsid w:val="00EA1FC8"/>
    <w:rsid w:val="00EA221F"/>
    <w:rsid w:val="00EA28D5"/>
    <w:rsid w:val="00EA2932"/>
    <w:rsid w:val="00EA2CAA"/>
    <w:rsid w:val="00EA34E9"/>
    <w:rsid w:val="00EA3F3F"/>
    <w:rsid w:val="00EA4446"/>
    <w:rsid w:val="00EA4485"/>
    <w:rsid w:val="00EA44BE"/>
    <w:rsid w:val="00EA45BE"/>
    <w:rsid w:val="00EA4755"/>
    <w:rsid w:val="00EA484F"/>
    <w:rsid w:val="00EA499D"/>
    <w:rsid w:val="00EA49B0"/>
    <w:rsid w:val="00EA4AFA"/>
    <w:rsid w:val="00EA4F76"/>
    <w:rsid w:val="00EA500B"/>
    <w:rsid w:val="00EA508E"/>
    <w:rsid w:val="00EA57A7"/>
    <w:rsid w:val="00EA5913"/>
    <w:rsid w:val="00EA5D70"/>
    <w:rsid w:val="00EA5FFA"/>
    <w:rsid w:val="00EA6317"/>
    <w:rsid w:val="00EA63B3"/>
    <w:rsid w:val="00EA6502"/>
    <w:rsid w:val="00EA6A18"/>
    <w:rsid w:val="00EA6A9A"/>
    <w:rsid w:val="00EA6E23"/>
    <w:rsid w:val="00EA7A6F"/>
    <w:rsid w:val="00EA7B3C"/>
    <w:rsid w:val="00EA7C53"/>
    <w:rsid w:val="00EA7C86"/>
    <w:rsid w:val="00EB000E"/>
    <w:rsid w:val="00EB0259"/>
    <w:rsid w:val="00EB0480"/>
    <w:rsid w:val="00EB04AA"/>
    <w:rsid w:val="00EB0928"/>
    <w:rsid w:val="00EB0A2C"/>
    <w:rsid w:val="00EB0ADE"/>
    <w:rsid w:val="00EB0C97"/>
    <w:rsid w:val="00EB0EEF"/>
    <w:rsid w:val="00EB159E"/>
    <w:rsid w:val="00EB19C6"/>
    <w:rsid w:val="00EB1A5F"/>
    <w:rsid w:val="00EB1B01"/>
    <w:rsid w:val="00EB1CBE"/>
    <w:rsid w:val="00EB21F8"/>
    <w:rsid w:val="00EB224C"/>
    <w:rsid w:val="00EB2B85"/>
    <w:rsid w:val="00EB2D9E"/>
    <w:rsid w:val="00EB2ECC"/>
    <w:rsid w:val="00EB3507"/>
    <w:rsid w:val="00EB37E7"/>
    <w:rsid w:val="00EB3CFA"/>
    <w:rsid w:val="00EB3DED"/>
    <w:rsid w:val="00EB4755"/>
    <w:rsid w:val="00EB47EA"/>
    <w:rsid w:val="00EB4B95"/>
    <w:rsid w:val="00EB4C16"/>
    <w:rsid w:val="00EB50A0"/>
    <w:rsid w:val="00EB51E7"/>
    <w:rsid w:val="00EB57C1"/>
    <w:rsid w:val="00EB5866"/>
    <w:rsid w:val="00EB58C5"/>
    <w:rsid w:val="00EB5C89"/>
    <w:rsid w:val="00EB632A"/>
    <w:rsid w:val="00EB639B"/>
    <w:rsid w:val="00EB7520"/>
    <w:rsid w:val="00EB77CD"/>
    <w:rsid w:val="00EC0244"/>
    <w:rsid w:val="00EC039B"/>
    <w:rsid w:val="00EC046C"/>
    <w:rsid w:val="00EC04EF"/>
    <w:rsid w:val="00EC0D26"/>
    <w:rsid w:val="00EC0D7C"/>
    <w:rsid w:val="00EC0D88"/>
    <w:rsid w:val="00EC1055"/>
    <w:rsid w:val="00EC12C9"/>
    <w:rsid w:val="00EC1307"/>
    <w:rsid w:val="00EC1396"/>
    <w:rsid w:val="00EC13AC"/>
    <w:rsid w:val="00EC17AF"/>
    <w:rsid w:val="00EC17C2"/>
    <w:rsid w:val="00EC1AD9"/>
    <w:rsid w:val="00EC2038"/>
    <w:rsid w:val="00EC363A"/>
    <w:rsid w:val="00EC3EF4"/>
    <w:rsid w:val="00EC3F21"/>
    <w:rsid w:val="00EC45A1"/>
    <w:rsid w:val="00EC48E2"/>
    <w:rsid w:val="00EC51E4"/>
    <w:rsid w:val="00EC52F9"/>
    <w:rsid w:val="00EC585C"/>
    <w:rsid w:val="00EC59E7"/>
    <w:rsid w:val="00EC5A00"/>
    <w:rsid w:val="00EC5B06"/>
    <w:rsid w:val="00EC5BC8"/>
    <w:rsid w:val="00EC5D91"/>
    <w:rsid w:val="00EC6110"/>
    <w:rsid w:val="00EC64BF"/>
    <w:rsid w:val="00EC6CB1"/>
    <w:rsid w:val="00EC6F66"/>
    <w:rsid w:val="00EC6F88"/>
    <w:rsid w:val="00EC72C2"/>
    <w:rsid w:val="00EC72F4"/>
    <w:rsid w:val="00EC76FC"/>
    <w:rsid w:val="00EC7AF9"/>
    <w:rsid w:val="00EC7D08"/>
    <w:rsid w:val="00ED0002"/>
    <w:rsid w:val="00ED0779"/>
    <w:rsid w:val="00ED0A21"/>
    <w:rsid w:val="00ED109E"/>
    <w:rsid w:val="00ED1283"/>
    <w:rsid w:val="00ED1AD6"/>
    <w:rsid w:val="00ED1C31"/>
    <w:rsid w:val="00ED2046"/>
    <w:rsid w:val="00ED220D"/>
    <w:rsid w:val="00ED23C9"/>
    <w:rsid w:val="00ED24EA"/>
    <w:rsid w:val="00ED326A"/>
    <w:rsid w:val="00ED3506"/>
    <w:rsid w:val="00ED378E"/>
    <w:rsid w:val="00ED38CC"/>
    <w:rsid w:val="00ED390A"/>
    <w:rsid w:val="00ED3E0D"/>
    <w:rsid w:val="00ED4FA0"/>
    <w:rsid w:val="00ED5371"/>
    <w:rsid w:val="00ED537C"/>
    <w:rsid w:val="00ED5592"/>
    <w:rsid w:val="00ED59E3"/>
    <w:rsid w:val="00ED5B6D"/>
    <w:rsid w:val="00ED628C"/>
    <w:rsid w:val="00ED62F5"/>
    <w:rsid w:val="00ED651B"/>
    <w:rsid w:val="00ED6704"/>
    <w:rsid w:val="00ED67E7"/>
    <w:rsid w:val="00ED6AEF"/>
    <w:rsid w:val="00ED6C03"/>
    <w:rsid w:val="00ED6E4B"/>
    <w:rsid w:val="00ED703D"/>
    <w:rsid w:val="00ED7229"/>
    <w:rsid w:val="00ED7553"/>
    <w:rsid w:val="00ED7A4D"/>
    <w:rsid w:val="00ED7D08"/>
    <w:rsid w:val="00ED7F4D"/>
    <w:rsid w:val="00EE02FC"/>
    <w:rsid w:val="00EE081F"/>
    <w:rsid w:val="00EE0C21"/>
    <w:rsid w:val="00EE13E7"/>
    <w:rsid w:val="00EE15FD"/>
    <w:rsid w:val="00EE1D47"/>
    <w:rsid w:val="00EE1DF1"/>
    <w:rsid w:val="00EE20B9"/>
    <w:rsid w:val="00EE2180"/>
    <w:rsid w:val="00EE2A48"/>
    <w:rsid w:val="00EE2C1E"/>
    <w:rsid w:val="00EE2DB8"/>
    <w:rsid w:val="00EE2FD6"/>
    <w:rsid w:val="00EE34F0"/>
    <w:rsid w:val="00EE4781"/>
    <w:rsid w:val="00EE4889"/>
    <w:rsid w:val="00EE4A48"/>
    <w:rsid w:val="00EE4C46"/>
    <w:rsid w:val="00EE4D29"/>
    <w:rsid w:val="00EE511C"/>
    <w:rsid w:val="00EE533B"/>
    <w:rsid w:val="00EE54A4"/>
    <w:rsid w:val="00EE5682"/>
    <w:rsid w:val="00EE5760"/>
    <w:rsid w:val="00EE59A6"/>
    <w:rsid w:val="00EE689D"/>
    <w:rsid w:val="00EE68C0"/>
    <w:rsid w:val="00EE6E42"/>
    <w:rsid w:val="00EE6EFC"/>
    <w:rsid w:val="00EE7150"/>
    <w:rsid w:val="00EE7167"/>
    <w:rsid w:val="00EE7295"/>
    <w:rsid w:val="00EE7845"/>
    <w:rsid w:val="00EE7A2C"/>
    <w:rsid w:val="00EE7B2D"/>
    <w:rsid w:val="00EF0426"/>
    <w:rsid w:val="00EF0947"/>
    <w:rsid w:val="00EF0ACD"/>
    <w:rsid w:val="00EF1116"/>
    <w:rsid w:val="00EF113F"/>
    <w:rsid w:val="00EF12CF"/>
    <w:rsid w:val="00EF1424"/>
    <w:rsid w:val="00EF1458"/>
    <w:rsid w:val="00EF14EC"/>
    <w:rsid w:val="00EF169A"/>
    <w:rsid w:val="00EF19D3"/>
    <w:rsid w:val="00EF2277"/>
    <w:rsid w:val="00EF2A5E"/>
    <w:rsid w:val="00EF2B60"/>
    <w:rsid w:val="00EF2D21"/>
    <w:rsid w:val="00EF3085"/>
    <w:rsid w:val="00EF35E7"/>
    <w:rsid w:val="00EF380C"/>
    <w:rsid w:val="00EF3B52"/>
    <w:rsid w:val="00EF3DFB"/>
    <w:rsid w:val="00EF3FC0"/>
    <w:rsid w:val="00EF412F"/>
    <w:rsid w:val="00EF45BE"/>
    <w:rsid w:val="00EF4646"/>
    <w:rsid w:val="00EF4CA1"/>
    <w:rsid w:val="00EF4E9F"/>
    <w:rsid w:val="00EF510E"/>
    <w:rsid w:val="00EF52D2"/>
    <w:rsid w:val="00EF5387"/>
    <w:rsid w:val="00EF5407"/>
    <w:rsid w:val="00EF55B7"/>
    <w:rsid w:val="00EF582A"/>
    <w:rsid w:val="00EF5888"/>
    <w:rsid w:val="00EF5956"/>
    <w:rsid w:val="00EF5D23"/>
    <w:rsid w:val="00EF5EC4"/>
    <w:rsid w:val="00EF5FCC"/>
    <w:rsid w:val="00EF6267"/>
    <w:rsid w:val="00EF62EA"/>
    <w:rsid w:val="00EF66AE"/>
    <w:rsid w:val="00EF698B"/>
    <w:rsid w:val="00EF69E6"/>
    <w:rsid w:val="00EF6A1C"/>
    <w:rsid w:val="00EF6A4F"/>
    <w:rsid w:val="00EF7B9A"/>
    <w:rsid w:val="00F001DD"/>
    <w:rsid w:val="00F005AC"/>
    <w:rsid w:val="00F00708"/>
    <w:rsid w:val="00F0087A"/>
    <w:rsid w:val="00F00983"/>
    <w:rsid w:val="00F01464"/>
    <w:rsid w:val="00F01F10"/>
    <w:rsid w:val="00F0202C"/>
    <w:rsid w:val="00F024C8"/>
    <w:rsid w:val="00F025F7"/>
    <w:rsid w:val="00F03212"/>
    <w:rsid w:val="00F03478"/>
    <w:rsid w:val="00F03991"/>
    <w:rsid w:val="00F039B0"/>
    <w:rsid w:val="00F03AEA"/>
    <w:rsid w:val="00F03BBA"/>
    <w:rsid w:val="00F03F84"/>
    <w:rsid w:val="00F043EA"/>
    <w:rsid w:val="00F044B6"/>
    <w:rsid w:val="00F04720"/>
    <w:rsid w:val="00F04DC5"/>
    <w:rsid w:val="00F0542E"/>
    <w:rsid w:val="00F05621"/>
    <w:rsid w:val="00F057FC"/>
    <w:rsid w:val="00F05B34"/>
    <w:rsid w:val="00F05CE4"/>
    <w:rsid w:val="00F05F6C"/>
    <w:rsid w:val="00F06085"/>
    <w:rsid w:val="00F06D6C"/>
    <w:rsid w:val="00F06E64"/>
    <w:rsid w:val="00F07A5A"/>
    <w:rsid w:val="00F07B0F"/>
    <w:rsid w:val="00F07EF4"/>
    <w:rsid w:val="00F07FE0"/>
    <w:rsid w:val="00F1078A"/>
    <w:rsid w:val="00F10B20"/>
    <w:rsid w:val="00F10B4B"/>
    <w:rsid w:val="00F10F0A"/>
    <w:rsid w:val="00F112B8"/>
    <w:rsid w:val="00F11523"/>
    <w:rsid w:val="00F116CC"/>
    <w:rsid w:val="00F11864"/>
    <w:rsid w:val="00F1242D"/>
    <w:rsid w:val="00F131A3"/>
    <w:rsid w:val="00F13261"/>
    <w:rsid w:val="00F133B2"/>
    <w:rsid w:val="00F13557"/>
    <w:rsid w:val="00F139F0"/>
    <w:rsid w:val="00F13CD7"/>
    <w:rsid w:val="00F13FC6"/>
    <w:rsid w:val="00F141FA"/>
    <w:rsid w:val="00F144A9"/>
    <w:rsid w:val="00F14C7B"/>
    <w:rsid w:val="00F14CC0"/>
    <w:rsid w:val="00F150E9"/>
    <w:rsid w:val="00F15237"/>
    <w:rsid w:val="00F15552"/>
    <w:rsid w:val="00F15A1E"/>
    <w:rsid w:val="00F15EA9"/>
    <w:rsid w:val="00F15FC4"/>
    <w:rsid w:val="00F1603D"/>
    <w:rsid w:val="00F16211"/>
    <w:rsid w:val="00F16653"/>
    <w:rsid w:val="00F168C4"/>
    <w:rsid w:val="00F16910"/>
    <w:rsid w:val="00F16938"/>
    <w:rsid w:val="00F169CE"/>
    <w:rsid w:val="00F175A8"/>
    <w:rsid w:val="00F17C37"/>
    <w:rsid w:val="00F2030B"/>
    <w:rsid w:val="00F20414"/>
    <w:rsid w:val="00F204A5"/>
    <w:rsid w:val="00F20767"/>
    <w:rsid w:val="00F20952"/>
    <w:rsid w:val="00F20CEA"/>
    <w:rsid w:val="00F211F1"/>
    <w:rsid w:val="00F213AA"/>
    <w:rsid w:val="00F21725"/>
    <w:rsid w:val="00F22139"/>
    <w:rsid w:val="00F223FE"/>
    <w:rsid w:val="00F227A2"/>
    <w:rsid w:val="00F230CD"/>
    <w:rsid w:val="00F23309"/>
    <w:rsid w:val="00F233A9"/>
    <w:rsid w:val="00F23574"/>
    <w:rsid w:val="00F235C5"/>
    <w:rsid w:val="00F239B0"/>
    <w:rsid w:val="00F23C7C"/>
    <w:rsid w:val="00F23E97"/>
    <w:rsid w:val="00F23EE1"/>
    <w:rsid w:val="00F2434D"/>
    <w:rsid w:val="00F24E4F"/>
    <w:rsid w:val="00F25094"/>
    <w:rsid w:val="00F253A4"/>
    <w:rsid w:val="00F25A29"/>
    <w:rsid w:val="00F25A8D"/>
    <w:rsid w:val="00F25C2C"/>
    <w:rsid w:val="00F25D69"/>
    <w:rsid w:val="00F2630C"/>
    <w:rsid w:val="00F26B26"/>
    <w:rsid w:val="00F26E3C"/>
    <w:rsid w:val="00F27544"/>
    <w:rsid w:val="00F2756F"/>
    <w:rsid w:val="00F27B72"/>
    <w:rsid w:val="00F27E03"/>
    <w:rsid w:val="00F27E14"/>
    <w:rsid w:val="00F27FB8"/>
    <w:rsid w:val="00F2EC78"/>
    <w:rsid w:val="00F300F7"/>
    <w:rsid w:val="00F307D4"/>
    <w:rsid w:val="00F30EBC"/>
    <w:rsid w:val="00F313BC"/>
    <w:rsid w:val="00F31419"/>
    <w:rsid w:val="00F3149F"/>
    <w:rsid w:val="00F314EB"/>
    <w:rsid w:val="00F31902"/>
    <w:rsid w:val="00F31ADC"/>
    <w:rsid w:val="00F31FB5"/>
    <w:rsid w:val="00F31FFF"/>
    <w:rsid w:val="00F3216D"/>
    <w:rsid w:val="00F32382"/>
    <w:rsid w:val="00F32795"/>
    <w:rsid w:val="00F3281E"/>
    <w:rsid w:val="00F32927"/>
    <w:rsid w:val="00F32B42"/>
    <w:rsid w:val="00F33317"/>
    <w:rsid w:val="00F33396"/>
    <w:rsid w:val="00F33B0C"/>
    <w:rsid w:val="00F33FD7"/>
    <w:rsid w:val="00F341A1"/>
    <w:rsid w:val="00F356C2"/>
    <w:rsid w:val="00F35D75"/>
    <w:rsid w:val="00F3600D"/>
    <w:rsid w:val="00F3664F"/>
    <w:rsid w:val="00F368B4"/>
    <w:rsid w:val="00F36BD3"/>
    <w:rsid w:val="00F36F1A"/>
    <w:rsid w:val="00F36F4E"/>
    <w:rsid w:val="00F3706F"/>
    <w:rsid w:val="00F3709C"/>
    <w:rsid w:val="00F375E0"/>
    <w:rsid w:val="00F37C3E"/>
    <w:rsid w:val="00F37CC7"/>
    <w:rsid w:val="00F4026D"/>
    <w:rsid w:val="00F40309"/>
    <w:rsid w:val="00F40424"/>
    <w:rsid w:val="00F40B20"/>
    <w:rsid w:val="00F41485"/>
    <w:rsid w:val="00F4154B"/>
    <w:rsid w:val="00F41965"/>
    <w:rsid w:val="00F41C66"/>
    <w:rsid w:val="00F41F5E"/>
    <w:rsid w:val="00F42E0A"/>
    <w:rsid w:val="00F42F59"/>
    <w:rsid w:val="00F43253"/>
    <w:rsid w:val="00F436D9"/>
    <w:rsid w:val="00F43833"/>
    <w:rsid w:val="00F439E5"/>
    <w:rsid w:val="00F43D83"/>
    <w:rsid w:val="00F44AB6"/>
    <w:rsid w:val="00F45501"/>
    <w:rsid w:val="00F455A5"/>
    <w:rsid w:val="00F45796"/>
    <w:rsid w:val="00F45994"/>
    <w:rsid w:val="00F45D97"/>
    <w:rsid w:val="00F46281"/>
    <w:rsid w:val="00F4629F"/>
    <w:rsid w:val="00F462E7"/>
    <w:rsid w:val="00F468FE"/>
    <w:rsid w:val="00F46F52"/>
    <w:rsid w:val="00F470C1"/>
    <w:rsid w:val="00F477B5"/>
    <w:rsid w:val="00F47AFA"/>
    <w:rsid w:val="00F47BF9"/>
    <w:rsid w:val="00F47D4C"/>
    <w:rsid w:val="00F507E4"/>
    <w:rsid w:val="00F50A24"/>
    <w:rsid w:val="00F50AB8"/>
    <w:rsid w:val="00F51008"/>
    <w:rsid w:val="00F51506"/>
    <w:rsid w:val="00F516C1"/>
    <w:rsid w:val="00F51DD4"/>
    <w:rsid w:val="00F51F81"/>
    <w:rsid w:val="00F5212B"/>
    <w:rsid w:val="00F521ED"/>
    <w:rsid w:val="00F5260B"/>
    <w:rsid w:val="00F5298F"/>
    <w:rsid w:val="00F52DF5"/>
    <w:rsid w:val="00F531C2"/>
    <w:rsid w:val="00F53CE5"/>
    <w:rsid w:val="00F54161"/>
    <w:rsid w:val="00F544C7"/>
    <w:rsid w:val="00F54580"/>
    <w:rsid w:val="00F5488E"/>
    <w:rsid w:val="00F551DB"/>
    <w:rsid w:val="00F5525C"/>
    <w:rsid w:val="00F55263"/>
    <w:rsid w:val="00F5578F"/>
    <w:rsid w:val="00F558C3"/>
    <w:rsid w:val="00F5599D"/>
    <w:rsid w:val="00F56312"/>
    <w:rsid w:val="00F56646"/>
    <w:rsid w:val="00F56885"/>
    <w:rsid w:val="00F5695D"/>
    <w:rsid w:val="00F56B8D"/>
    <w:rsid w:val="00F56D3D"/>
    <w:rsid w:val="00F56EE0"/>
    <w:rsid w:val="00F56EF2"/>
    <w:rsid w:val="00F56F00"/>
    <w:rsid w:val="00F572AC"/>
    <w:rsid w:val="00F5798F"/>
    <w:rsid w:val="00F60030"/>
    <w:rsid w:val="00F6024B"/>
    <w:rsid w:val="00F605C5"/>
    <w:rsid w:val="00F608CE"/>
    <w:rsid w:val="00F60A8B"/>
    <w:rsid w:val="00F61733"/>
    <w:rsid w:val="00F6187B"/>
    <w:rsid w:val="00F618BE"/>
    <w:rsid w:val="00F619AD"/>
    <w:rsid w:val="00F619F2"/>
    <w:rsid w:val="00F61C40"/>
    <w:rsid w:val="00F61D20"/>
    <w:rsid w:val="00F61E29"/>
    <w:rsid w:val="00F61FEC"/>
    <w:rsid w:val="00F623FF"/>
    <w:rsid w:val="00F629E4"/>
    <w:rsid w:val="00F62A4A"/>
    <w:rsid w:val="00F62AB6"/>
    <w:rsid w:val="00F62B2D"/>
    <w:rsid w:val="00F62CD5"/>
    <w:rsid w:val="00F63B41"/>
    <w:rsid w:val="00F63C55"/>
    <w:rsid w:val="00F63DE1"/>
    <w:rsid w:val="00F640A8"/>
    <w:rsid w:val="00F64110"/>
    <w:rsid w:val="00F641F9"/>
    <w:rsid w:val="00F64309"/>
    <w:rsid w:val="00F64919"/>
    <w:rsid w:val="00F64A28"/>
    <w:rsid w:val="00F64E43"/>
    <w:rsid w:val="00F651B9"/>
    <w:rsid w:val="00F658AB"/>
    <w:rsid w:val="00F6595F"/>
    <w:rsid w:val="00F65D05"/>
    <w:rsid w:val="00F65FF4"/>
    <w:rsid w:val="00F660CA"/>
    <w:rsid w:val="00F66A2B"/>
    <w:rsid w:val="00F66F7B"/>
    <w:rsid w:val="00F671CE"/>
    <w:rsid w:val="00F6748D"/>
    <w:rsid w:val="00F67637"/>
    <w:rsid w:val="00F67780"/>
    <w:rsid w:val="00F67A3A"/>
    <w:rsid w:val="00F67F60"/>
    <w:rsid w:val="00F70501"/>
    <w:rsid w:val="00F70630"/>
    <w:rsid w:val="00F70761"/>
    <w:rsid w:val="00F70A26"/>
    <w:rsid w:val="00F70A83"/>
    <w:rsid w:val="00F70B81"/>
    <w:rsid w:val="00F70D8B"/>
    <w:rsid w:val="00F70F3F"/>
    <w:rsid w:val="00F71AA8"/>
    <w:rsid w:val="00F7283D"/>
    <w:rsid w:val="00F729F9"/>
    <w:rsid w:val="00F72E34"/>
    <w:rsid w:val="00F7304A"/>
    <w:rsid w:val="00F7320E"/>
    <w:rsid w:val="00F73F6B"/>
    <w:rsid w:val="00F740DA"/>
    <w:rsid w:val="00F74ED5"/>
    <w:rsid w:val="00F751D0"/>
    <w:rsid w:val="00F75722"/>
    <w:rsid w:val="00F75803"/>
    <w:rsid w:val="00F75F02"/>
    <w:rsid w:val="00F764AC"/>
    <w:rsid w:val="00F765E5"/>
    <w:rsid w:val="00F76877"/>
    <w:rsid w:val="00F76993"/>
    <w:rsid w:val="00F76B8E"/>
    <w:rsid w:val="00F77172"/>
    <w:rsid w:val="00F77199"/>
    <w:rsid w:val="00F7748B"/>
    <w:rsid w:val="00F8014D"/>
    <w:rsid w:val="00F80255"/>
    <w:rsid w:val="00F8087D"/>
    <w:rsid w:val="00F80D9B"/>
    <w:rsid w:val="00F8150A"/>
    <w:rsid w:val="00F818F7"/>
    <w:rsid w:val="00F81B23"/>
    <w:rsid w:val="00F81DBB"/>
    <w:rsid w:val="00F82037"/>
    <w:rsid w:val="00F823F6"/>
    <w:rsid w:val="00F8248F"/>
    <w:rsid w:val="00F825C1"/>
    <w:rsid w:val="00F8282D"/>
    <w:rsid w:val="00F829AC"/>
    <w:rsid w:val="00F82CD8"/>
    <w:rsid w:val="00F82DDB"/>
    <w:rsid w:val="00F82E0A"/>
    <w:rsid w:val="00F83277"/>
    <w:rsid w:val="00F83305"/>
    <w:rsid w:val="00F83749"/>
    <w:rsid w:val="00F84332"/>
    <w:rsid w:val="00F84797"/>
    <w:rsid w:val="00F84898"/>
    <w:rsid w:val="00F851B2"/>
    <w:rsid w:val="00F85522"/>
    <w:rsid w:val="00F85679"/>
    <w:rsid w:val="00F85D1C"/>
    <w:rsid w:val="00F860FC"/>
    <w:rsid w:val="00F862AA"/>
    <w:rsid w:val="00F86836"/>
    <w:rsid w:val="00F86ED2"/>
    <w:rsid w:val="00F8730E"/>
    <w:rsid w:val="00F87FFE"/>
    <w:rsid w:val="00F90017"/>
    <w:rsid w:val="00F90297"/>
    <w:rsid w:val="00F903D5"/>
    <w:rsid w:val="00F90408"/>
    <w:rsid w:val="00F9065F"/>
    <w:rsid w:val="00F9083F"/>
    <w:rsid w:val="00F909BE"/>
    <w:rsid w:val="00F90C7A"/>
    <w:rsid w:val="00F91006"/>
    <w:rsid w:val="00F916DB"/>
    <w:rsid w:val="00F91BDF"/>
    <w:rsid w:val="00F91D96"/>
    <w:rsid w:val="00F91FE6"/>
    <w:rsid w:val="00F92367"/>
    <w:rsid w:val="00F92371"/>
    <w:rsid w:val="00F934EE"/>
    <w:rsid w:val="00F93D98"/>
    <w:rsid w:val="00F93E04"/>
    <w:rsid w:val="00F93FD1"/>
    <w:rsid w:val="00F94237"/>
    <w:rsid w:val="00F947CE"/>
    <w:rsid w:val="00F94938"/>
    <w:rsid w:val="00F94B78"/>
    <w:rsid w:val="00F94E74"/>
    <w:rsid w:val="00F95081"/>
    <w:rsid w:val="00F957FE"/>
    <w:rsid w:val="00F95939"/>
    <w:rsid w:val="00F96230"/>
    <w:rsid w:val="00F9639B"/>
    <w:rsid w:val="00F96575"/>
    <w:rsid w:val="00F966CF"/>
    <w:rsid w:val="00F969AF"/>
    <w:rsid w:val="00F970AD"/>
    <w:rsid w:val="00F971D7"/>
    <w:rsid w:val="00F97464"/>
    <w:rsid w:val="00F97883"/>
    <w:rsid w:val="00F97B75"/>
    <w:rsid w:val="00FA0250"/>
    <w:rsid w:val="00FA035E"/>
    <w:rsid w:val="00FA0505"/>
    <w:rsid w:val="00FA0AB1"/>
    <w:rsid w:val="00FA11D3"/>
    <w:rsid w:val="00FA123B"/>
    <w:rsid w:val="00FA1372"/>
    <w:rsid w:val="00FA15B7"/>
    <w:rsid w:val="00FA15FE"/>
    <w:rsid w:val="00FA1DB4"/>
    <w:rsid w:val="00FA2378"/>
    <w:rsid w:val="00FA28D3"/>
    <w:rsid w:val="00FA36D2"/>
    <w:rsid w:val="00FA39B8"/>
    <w:rsid w:val="00FA420A"/>
    <w:rsid w:val="00FA48F7"/>
    <w:rsid w:val="00FA5291"/>
    <w:rsid w:val="00FA52F4"/>
    <w:rsid w:val="00FA5357"/>
    <w:rsid w:val="00FA54DF"/>
    <w:rsid w:val="00FA55BD"/>
    <w:rsid w:val="00FA5942"/>
    <w:rsid w:val="00FA699B"/>
    <w:rsid w:val="00FA74BA"/>
    <w:rsid w:val="00FA7781"/>
    <w:rsid w:val="00FA7870"/>
    <w:rsid w:val="00FA7994"/>
    <w:rsid w:val="00FA7A93"/>
    <w:rsid w:val="00FA7CF7"/>
    <w:rsid w:val="00FA7DBB"/>
    <w:rsid w:val="00FB0263"/>
    <w:rsid w:val="00FB02B6"/>
    <w:rsid w:val="00FB0491"/>
    <w:rsid w:val="00FB072F"/>
    <w:rsid w:val="00FB0BF2"/>
    <w:rsid w:val="00FB0D9F"/>
    <w:rsid w:val="00FB0DEE"/>
    <w:rsid w:val="00FB131E"/>
    <w:rsid w:val="00FB1408"/>
    <w:rsid w:val="00FB16A6"/>
    <w:rsid w:val="00FB1AA6"/>
    <w:rsid w:val="00FB1BEF"/>
    <w:rsid w:val="00FB21AD"/>
    <w:rsid w:val="00FB2376"/>
    <w:rsid w:val="00FB3454"/>
    <w:rsid w:val="00FB36C4"/>
    <w:rsid w:val="00FB37C5"/>
    <w:rsid w:val="00FB3D1A"/>
    <w:rsid w:val="00FB4614"/>
    <w:rsid w:val="00FB46C6"/>
    <w:rsid w:val="00FB4947"/>
    <w:rsid w:val="00FB4DDD"/>
    <w:rsid w:val="00FB50BA"/>
    <w:rsid w:val="00FB536D"/>
    <w:rsid w:val="00FB5525"/>
    <w:rsid w:val="00FB57D5"/>
    <w:rsid w:val="00FB58C5"/>
    <w:rsid w:val="00FB5F0C"/>
    <w:rsid w:val="00FB60B8"/>
    <w:rsid w:val="00FB62AD"/>
    <w:rsid w:val="00FB66C5"/>
    <w:rsid w:val="00FB681E"/>
    <w:rsid w:val="00FB696E"/>
    <w:rsid w:val="00FB7117"/>
    <w:rsid w:val="00FB76A3"/>
    <w:rsid w:val="00FB78F1"/>
    <w:rsid w:val="00FB7E56"/>
    <w:rsid w:val="00FC0332"/>
    <w:rsid w:val="00FC0ACE"/>
    <w:rsid w:val="00FC0D89"/>
    <w:rsid w:val="00FC13BC"/>
    <w:rsid w:val="00FC1949"/>
    <w:rsid w:val="00FC1A01"/>
    <w:rsid w:val="00FC1AE1"/>
    <w:rsid w:val="00FC1DA0"/>
    <w:rsid w:val="00FC230B"/>
    <w:rsid w:val="00FC257D"/>
    <w:rsid w:val="00FC266C"/>
    <w:rsid w:val="00FC2828"/>
    <w:rsid w:val="00FC2AB4"/>
    <w:rsid w:val="00FC2DA7"/>
    <w:rsid w:val="00FC2F20"/>
    <w:rsid w:val="00FC30E7"/>
    <w:rsid w:val="00FC3A00"/>
    <w:rsid w:val="00FC3F76"/>
    <w:rsid w:val="00FC41A5"/>
    <w:rsid w:val="00FC42B4"/>
    <w:rsid w:val="00FC4E59"/>
    <w:rsid w:val="00FC548F"/>
    <w:rsid w:val="00FC551F"/>
    <w:rsid w:val="00FC556B"/>
    <w:rsid w:val="00FC55A4"/>
    <w:rsid w:val="00FC6429"/>
    <w:rsid w:val="00FC6469"/>
    <w:rsid w:val="00FC660A"/>
    <w:rsid w:val="00FC66D2"/>
    <w:rsid w:val="00FC6B00"/>
    <w:rsid w:val="00FC6B4D"/>
    <w:rsid w:val="00FC6E19"/>
    <w:rsid w:val="00FC6EDB"/>
    <w:rsid w:val="00FC7117"/>
    <w:rsid w:val="00FC7135"/>
    <w:rsid w:val="00FC7D02"/>
    <w:rsid w:val="00FD0796"/>
    <w:rsid w:val="00FD0C0D"/>
    <w:rsid w:val="00FD0C96"/>
    <w:rsid w:val="00FD0D46"/>
    <w:rsid w:val="00FD1013"/>
    <w:rsid w:val="00FD1126"/>
    <w:rsid w:val="00FD13BA"/>
    <w:rsid w:val="00FD1628"/>
    <w:rsid w:val="00FD2715"/>
    <w:rsid w:val="00FD29AD"/>
    <w:rsid w:val="00FD3076"/>
    <w:rsid w:val="00FD32CD"/>
    <w:rsid w:val="00FD330C"/>
    <w:rsid w:val="00FD34B7"/>
    <w:rsid w:val="00FD3653"/>
    <w:rsid w:val="00FD38EE"/>
    <w:rsid w:val="00FD3B4E"/>
    <w:rsid w:val="00FD3BC6"/>
    <w:rsid w:val="00FD3FC1"/>
    <w:rsid w:val="00FD463C"/>
    <w:rsid w:val="00FD4DB3"/>
    <w:rsid w:val="00FD5717"/>
    <w:rsid w:val="00FD58EC"/>
    <w:rsid w:val="00FD5A78"/>
    <w:rsid w:val="00FD5AB6"/>
    <w:rsid w:val="00FD5C09"/>
    <w:rsid w:val="00FD5C72"/>
    <w:rsid w:val="00FD6163"/>
    <w:rsid w:val="00FD64B5"/>
    <w:rsid w:val="00FD6AED"/>
    <w:rsid w:val="00FD6E75"/>
    <w:rsid w:val="00FD72D3"/>
    <w:rsid w:val="00FD73E6"/>
    <w:rsid w:val="00FD757D"/>
    <w:rsid w:val="00FD7887"/>
    <w:rsid w:val="00FD78A1"/>
    <w:rsid w:val="00FE0177"/>
    <w:rsid w:val="00FE06E1"/>
    <w:rsid w:val="00FE09D1"/>
    <w:rsid w:val="00FE100A"/>
    <w:rsid w:val="00FE1186"/>
    <w:rsid w:val="00FE150E"/>
    <w:rsid w:val="00FE1888"/>
    <w:rsid w:val="00FE188A"/>
    <w:rsid w:val="00FE1BA2"/>
    <w:rsid w:val="00FE1D59"/>
    <w:rsid w:val="00FE1EA2"/>
    <w:rsid w:val="00FE2901"/>
    <w:rsid w:val="00FE2C1D"/>
    <w:rsid w:val="00FE2C4F"/>
    <w:rsid w:val="00FE3056"/>
    <w:rsid w:val="00FE33D3"/>
    <w:rsid w:val="00FE358A"/>
    <w:rsid w:val="00FE3778"/>
    <w:rsid w:val="00FE37CE"/>
    <w:rsid w:val="00FE3A53"/>
    <w:rsid w:val="00FE3F44"/>
    <w:rsid w:val="00FE434E"/>
    <w:rsid w:val="00FE4850"/>
    <w:rsid w:val="00FE4929"/>
    <w:rsid w:val="00FE4DEC"/>
    <w:rsid w:val="00FE4F94"/>
    <w:rsid w:val="00FE50DC"/>
    <w:rsid w:val="00FE56F9"/>
    <w:rsid w:val="00FE57A8"/>
    <w:rsid w:val="00FE5965"/>
    <w:rsid w:val="00FE5A43"/>
    <w:rsid w:val="00FE5DF4"/>
    <w:rsid w:val="00FE67F0"/>
    <w:rsid w:val="00FE6AC6"/>
    <w:rsid w:val="00FE6B3F"/>
    <w:rsid w:val="00FE6BFE"/>
    <w:rsid w:val="00FE6D71"/>
    <w:rsid w:val="00FE6F50"/>
    <w:rsid w:val="00FE7677"/>
    <w:rsid w:val="00FE7D04"/>
    <w:rsid w:val="00FF006E"/>
    <w:rsid w:val="00FF05F0"/>
    <w:rsid w:val="00FF0619"/>
    <w:rsid w:val="00FF0C53"/>
    <w:rsid w:val="00FF0EF3"/>
    <w:rsid w:val="00FF10AB"/>
    <w:rsid w:val="00FF1159"/>
    <w:rsid w:val="00FF13F5"/>
    <w:rsid w:val="00FF1A42"/>
    <w:rsid w:val="00FF1A62"/>
    <w:rsid w:val="00FF1D76"/>
    <w:rsid w:val="00FF1FFB"/>
    <w:rsid w:val="00FF27A7"/>
    <w:rsid w:val="00FF2802"/>
    <w:rsid w:val="00FF298C"/>
    <w:rsid w:val="00FF311F"/>
    <w:rsid w:val="00FF3F67"/>
    <w:rsid w:val="00FF40C5"/>
    <w:rsid w:val="00FF422E"/>
    <w:rsid w:val="00FF4A66"/>
    <w:rsid w:val="00FF4E5D"/>
    <w:rsid w:val="00FF520D"/>
    <w:rsid w:val="00FF56AC"/>
    <w:rsid w:val="00FF56E7"/>
    <w:rsid w:val="00FF580A"/>
    <w:rsid w:val="00FF5F72"/>
    <w:rsid w:val="00FF6122"/>
    <w:rsid w:val="00FF63C7"/>
    <w:rsid w:val="00FF65C5"/>
    <w:rsid w:val="00FF6CFD"/>
    <w:rsid w:val="00FF6D12"/>
    <w:rsid w:val="00FF6D69"/>
    <w:rsid w:val="00FF732A"/>
    <w:rsid w:val="011ED0C5"/>
    <w:rsid w:val="01B3CC67"/>
    <w:rsid w:val="01BF891E"/>
    <w:rsid w:val="01C31AC6"/>
    <w:rsid w:val="01FC6930"/>
    <w:rsid w:val="02001ECE"/>
    <w:rsid w:val="0259025E"/>
    <w:rsid w:val="025DA9BA"/>
    <w:rsid w:val="028A47A2"/>
    <w:rsid w:val="02B02301"/>
    <w:rsid w:val="02F58416"/>
    <w:rsid w:val="039C990F"/>
    <w:rsid w:val="03AC3BA9"/>
    <w:rsid w:val="03E4E2F6"/>
    <w:rsid w:val="03ECA89B"/>
    <w:rsid w:val="03EED228"/>
    <w:rsid w:val="04259862"/>
    <w:rsid w:val="042DC998"/>
    <w:rsid w:val="042E39D2"/>
    <w:rsid w:val="04457AEE"/>
    <w:rsid w:val="044B79E9"/>
    <w:rsid w:val="0466E2D9"/>
    <w:rsid w:val="04AD3086"/>
    <w:rsid w:val="04DCA12F"/>
    <w:rsid w:val="04EE509E"/>
    <w:rsid w:val="053DF146"/>
    <w:rsid w:val="054AEA81"/>
    <w:rsid w:val="0585140D"/>
    <w:rsid w:val="05ED1124"/>
    <w:rsid w:val="06324389"/>
    <w:rsid w:val="065EBFAC"/>
    <w:rsid w:val="06B8C6DB"/>
    <w:rsid w:val="07458D6D"/>
    <w:rsid w:val="0762B366"/>
    <w:rsid w:val="07B8591B"/>
    <w:rsid w:val="07CF0206"/>
    <w:rsid w:val="07D23E44"/>
    <w:rsid w:val="07DA7E7C"/>
    <w:rsid w:val="08133143"/>
    <w:rsid w:val="0858EFE4"/>
    <w:rsid w:val="08DABBA8"/>
    <w:rsid w:val="08DB76A1"/>
    <w:rsid w:val="090F2A0A"/>
    <w:rsid w:val="09304800"/>
    <w:rsid w:val="093AD5F0"/>
    <w:rsid w:val="095B7342"/>
    <w:rsid w:val="09C81D61"/>
    <w:rsid w:val="09CD28D0"/>
    <w:rsid w:val="0A2292A8"/>
    <w:rsid w:val="0A4FC847"/>
    <w:rsid w:val="0A98A4F7"/>
    <w:rsid w:val="0A9D7DDA"/>
    <w:rsid w:val="0AB756D6"/>
    <w:rsid w:val="0AF7E763"/>
    <w:rsid w:val="0BC0022D"/>
    <w:rsid w:val="0BCD88FC"/>
    <w:rsid w:val="0BD5C692"/>
    <w:rsid w:val="0BEAF45D"/>
    <w:rsid w:val="0C84A72D"/>
    <w:rsid w:val="0CD2709B"/>
    <w:rsid w:val="0D00BE69"/>
    <w:rsid w:val="0D57D385"/>
    <w:rsid w:val="0D6044F6"/>
    <w:rsid w:val="0DE53461"/>
    <w:rsid w:val="0DE93C97"/>
    <w:rsid w:val="0DF49B0E"/>
    <w:rsid w:val="0DFA91B6"/>
    <w:rsid w:val="0E1EFE42"/>
    <w:rsid w:val="0E2F0A06"/>
    <w:rsid w:val="0E640D8B"/>
    <w:rsid w:val="0ED2E3A0"/>
    <w:rsid w:val="0F0B6DEF"/>
    <w:rsid w:val="0F277AE3"/>
    <w:rsid w:val="0F943708"/>
    <w:rsid w:val="0FB317C2"/>
    <w:rsid w:val="0FC81803"/>
    <w:rsid w:val="10201FCD"/>
    <w:rsid w:val="1038F3E8"/>
    <w:rsid w:val="10567C47"/>
    <w:rsid w:val="10631BD5"/>
    <w:rsid w:val="1065DE5C"/>
    <w:rsid w:val="1074B8F8"/>
    <w:rsid w:val="116F7E65"/>
    <w:rsid w:val="11D4F191"/>
    <w:rsid w:val="11DD96AC"/>
    <w:rsid w:val="126A3EB7"/>
    <w:rsid w:val="127EC17F"/>
    <w:rsid w:val="129F0186"/>
    <w:rsid w:val="12EAC9D4"/>
    <w:rsid w:val="132A347F"/>
    <w:rsid w:val="13982D62"/>
    <w:rsid w:val="13994B08"/>
    <w:rsid w:val="13F7EE7C"/>
    <w:rsid w:val="140FE5E8"/>
    <w:rsid w:val="142694C5"/>
    <w:rsid w:val="14409EF6"/>
    <w:rsid w:val="1443E45A"/>
    <w:rsid w:val="14B60A0C"/>
    <w:rsid w:val="1545DA29"/>
    <w:rsid w:val="157C429D"/>
    <w:rsid w:val="15A43F65"/>
    <w:rsid w:val="15BDFA5E"/>
    <w:rsid w:val="15DDA9AE"/>
    <w:rsid w:val="1623CEBE"/>
    <w:rsid w:val="163A9A0A"/>
    <w:rsid w:val="16420AF4"/>
    <w:rsid w:val="164A0312"/>
    <w:rsid w:val="16519B9A"/>
    <w:rsid w:val="1652AF4E"/>
    <w:rsid w:val="1676711D"/>
    <w:rsid w:val="168D9F8C"/>
    <w:rsid w:val="16AACDBF"/>
    <w:rsid w:val="16DD314E"/>
    <w:rsid w:val="1706EA76"/>
    <w:rsid w:val="17182929"/>
    <w:rsid w:val="173F45C4"/>
    <w:rsid w:val="1766F275"/>
    <w:rsid w:val="17DF584E"/>
    <w:rsid w:val="1814E5D9"/>
    <w:rsid w:val="181C6C79"/>
    <w:rsid w:val="18361B84"/>
    <w:rsid w:val="183F8259"/>
    <w:rsid w:val="1895CE67"/>
    <w:rsid w:val="19308487"/>
    <w:rsid w:val="194ED391"/>
    <w:rsid w:val="1959126F"/>
    <w:rsid w:val="196AB3F2"/>
    <w:rsid w:val="19C85878"/>
    <w:rsid w:val="19C9014B"/>
    <w:rsid w:val="19E6CBF4"/>
    <w:rsid w:val="1A04783A"/>
    <w:rsid w:val="1A1C8D32"/>
    <w:rsid w:val="1A37F7BC"/>
    <w:rsid w:val="1A5537D3"/>
    <w:rsid w:val="1A7D682E"/>
    <w:rsid w:val="1B1B7064"/>
    <w:rsid w:val="1B42E9D3"/>
    <w:rsid w:val="1B822767"/>
    <w:rsid w:val="1B84E420"/>
    <w:rsid w:val="1BBD8A80"/>
    <w:rsid w:val="1BF32230"/>
    <w:rsid w:val="1C115E66"/>
    <w:rsid w:val="1C620D56"/>
    <w:rsid w:val="1C6DBDED"/>
    <w:rsid w:val="1CC7EEA1"/>
    <w:rsid w:val="1CEA9644"/>
    <w:rsid w:val="1CEF651A"/>
    <w:rsid w:val="1CF18647"/>
    <w:rsid w:val="1DD8BFF0"/>
    <w:rsid w:val="1E13F954"/>
    <w:rsid w:val="1E14F416"/>
    <w:rsid w:val="1E3EFCCE"/>
    <w:rsid w:val="1E744663"/>
    <w:rsid w:val="1E767917"/>
    <w:rsid w:val="1E8C77FA"/>
    <w:rsid w:val="1EC3AF69"/>
    <w:rsid w:val="1EDBDBA7"/>
    <w:rsid w:val="1EF1B22D"/>
    <w:rsid w:val="1FA511C0"/>
    <w:rsid w:val="1FC58BAF"/>
    <w:rsid w:val="1FD03FB0"/>
    <w:rsid w:val="1FD8C252"/>
    <w:rsid w:val="201C0225"/>
    <w:rsid w:val="20248B45"/>
    <w:rsid w:val="203598F1"/>
    <w:rsid w:val="20B3C972"/>
    <w:rsid w:val="20F5708D"/>
    <w:rsid w:val="219542CD"/>
    <w:rsid w:val="21C114B0"/>
    <w:rsid w:val="21C13087"/>
    <w:rsid w:val="22DC2E85"/>
    <w:rsid w:val="22F8ED4F"/>
    <w:rsid w:val="233F05CB"/>
    <w:rsid w:val="24B342E2"/>
    <w:rsid w:val="2502E688"/>
    <w:rsid w:val="255D3DF6"/>
    <w:rsid w:val="25932D5A"/>
    <w:rsid w:val="25C84A38"/>
    <w:rsid w:val="25DE2684"/>
    <w:rsid w:val="25F80DFA"/>
    <w:rsid w:val="264EED0F"/>
    <w:rsid w:val="266BB567"/>
    <w:rsid w:val="2679B469"/>
    <w:rsid w:val="26A33025"/>
    <w:rsid w:val="272C8694"/>
    <w:rsid w:val="2765588E"/>
    <w:rsid w:val="276D19D9"/>
    <w:rsid w:val="27A16266"/>
    <w:rsid w:val="27E7E85F"/>
    <w:rsid w:val="28B8437E"/>
    <w:rsid w:val="28D72A14"/>
    <w:rsid w:val="28F7EF00"/>
    <w:rsid w:val="291A434C"/>
    <w:rsid w:val="291AB3E1"/>
    <w:rsid w:val="291D7AB0"/>
    <w:rsid w:val="2936D9FD"/>
    <w:rsid w:val="29911669"/>
    <w:rsid w:val="299CE6A8"/>
    <w:rsid w:val="29D3A312"/>
    <w:rsid w:val="2A65D78A"/>
    <w:rsid w:val="2A725700"/>
    <w:rsid w:val="2ADD6571"/>
    <w:rsid w:val="2B21180D"/>
    <w:rsid w:val="2B2BEE43"/>
    <w:rsid w:val="2B3B44C6"/>
    <w:rsid w:val="2B41C610"/>
    <w:rsid w:val="2BF60AB8"/>
    <w:rsid w:val="2C01E60A"/>
    <w:rsid w:val="2C7B2819"/>
    <w:rsid w:val="2CB9DB61"/>
    <w:rsid w:val="2CDCF024"/>
    <w:rsid w:val="2D232FDE"/>
    <w:rsid w:val="2DE80A42"/>
    <w:rsid w:val="2E1F4C84"/>
    <w:rsid w:val="2EB9F569"/>
    <w:rsid w:val="2EF3F993"/>
    <w:rsid w:val="2EF5BBBC"/>
    <w:rsid w:val="2F00CD14"/>
    <w:rsid w:val="2F92DE43"/>
    <w:rsid w:val="2FB383B8"/>
    <w:rsid w:val="2FC665F6"/>
    <w:rsid w:val="3036B093"/>
    <w:rsid w:val="303D7196"/>
    <w:rsid w:val="304D26F4"/>
    <w:rsid w:val="305EF5BD"/>
    <w:rsid w:val="30697D91"/>
    <w:rsid w:val="306EBE8F"/>
    <w:rsid w:val="309A518A"/>
    <w:rsid w:val="30B26A61"/>
    <w:rsid w:val="30C3DE37"/>
    <w:rsid w:val="30D23AB0"/>
    <w:rsid w:val="314CA7BD"/>
    <w:rsid w:val="3180498D"/>
    <w:rsid w:val="31E8D334"/>
    <w:rsid w:val="31FCE01A"/>
    <w:rsid w:val="322FF43E"/>
    <w:rsid w:val="32469BB4"/>
    <w:rsid w:val="324E99DB"/>
    <w:rsid w:val="329A8CF2"/>
    <w:rsid w:val="32A26D76"/>
    <w:rsid w:val="32A57A36"/>
    <w:rsid w:val="32BCC8BB"/>
    <w:rsid w:val="32C114DA"/>
    <w:rsid w:val="32E529FB"/>
    <w:rsid w:val="330F3952"/>
    <w:rsid w:val="33151B91"/>
    <w:rsid w:val="337365AF"/>
    <w:rsid w:val="339E0B03"/>
    <w:rsid w:val="33B7F463"/>
    <w:rsid w:val="343B1BF0"/>
    <w:rsid w:val="353CC5E5"/>
    <w:rsid w:val="3542244B"/>
    <w:rsid w:val="356AAAEC"/>
    <w:rsid w:val="35F8875F"/>
    <w:rsid w:val="360D95D6"/>
    <w:rsid w:val="363022DE"/>
    <w:rsid w:val="365FF3BB"/>
    <w:rsid w:val="36A2D435"/>
    <w:rsid w:val="36CAD2AA"/>
    <w:rsid w:val="37019431"/>
    <w:rsid w:val="371BE27F"/>
    <w:rsid w:val="3760F21E"/>
    <w:rsid w:val="37801DE3"/>
    <w:rsid w:val="3785D963"/>
    <w:rsid w:val="379C0DE1"/>
    <w:rsid w:val="37C2B991"/>
    <w:rsid w:val="37CF8F74"/>
    <w:rsid w:val="3800044B"/>
    <w:rsid w:val="3800B7CD"/>
    <w:rsid w:val="383436A6"/>
    <w:rsid w:val="383B6A8D"/>
    <w:rsid w:val="38A09724"/>
    <w:rsid w:val="38FA88FC"/>
    <w:rsid w:val="394FF174"/>
    <w:rsid w:val="3975E4C5"/>
    <w:rsid w:val="399383D1"/>
    <w:rsid w:val="399420FB"/>
    <w:rsid w:val="39D6CA3B"/>
    <w:rsid w:val="39FB96D0"/>
    <w:rsid w:val="3A0E0D8A"/>
    <w:rsid w:val="3A2F92D5"/>
    <w:rsid w:val="3A43B748"/>
    <w:rsid w:val="3A58888C"/>
    <w:rsid w:val="3A93A686"/>
    <w:rsid w:val="3B016BD6"/>
    <w:rsid w:val="3B2204F1"/>
    <w:rsid w:val="3B679B26"/>
    <w:rsid w:val="3B6FF955"/>
    <w:rsid w:val="3B781C2C"/>
    <w:rsid w:val="3BFD5A5A"/>
    <w:rsid w:val="3C562B5A"/>
    <w:rsid w:val="3CC48057"/>
    <w:rsid w:val="3CD40952"/>
    <w:rsid w:val="3CEB4EA1"/>
    <w:rsid w:val="3D35C9A3"/>
    <w:rsid w:val="3D40D2C4"/>
    <w:rsid w:val="3D4E1A14"/>
    <w:rsid w:val="3D69C529"/>
    <w:rsid w:val="3D948456"/>
    <w:rsid w:val="3D9A41E3"/>
    <w:rsid w:val="3E44E987"/>
    <w:rsid w:val="3E870A7B"/>
    <w:rsid w:val="3F0FA087"/>
    <w:rsid w:val="3F3009B1"/>
    <w:rsid w:val="3F37FE35"/>
    <w:rsid w:val="3F44E5FE"/>
    <w:rsid w:val="3F59E16A"/>
    <w:rsid w:val="3F9D4E9C"/>
    <w:rsid w:val="400C7B9F"/>
    <w:rsid w:val="40233C59"/>
    <w:rsid w:val="40D50778"/>
    <w:rsid w:val="413D4B51"/>
    <w:rsid w:val="415450DC"/>
    <w:rsid w:val="41660F5B"/>
    <w:rsid w:val="41684502"/>
    <w:rsid w:val="417A5084"/>
    <w:rsid w:val="418C9AD2"/>
    <w:rsid w:val="41C4E05E"/>
    <w:rsid w:val="41EB7093"/>
    <w:rsid w:val="4232E159"/>
    <w:rsid w:val="42374A92"/>
    <w:rsid w:val="4238D7A4"/>
    <w:rsid w:val="423B377A"/>
    <w:rsid w:val="42662B22"/>
    <w:rsid w:val="42775CB8"/>
    <w:rsid w:val="42A902A2"/>
    <w:rsid w:val="42BF96D2"/>
    <w:rsid w:val="42E79C3F"/>
    <w:rsid w:val="433D6F7E"/>
    <w:rsid w:val="43487E35"/>
    <w:rsid w:val="434A8EC2"/>
    <w:rsid w:val="437421EF"/>
    <w:rsid w:val="4376A14C"/>
    <w:rsid w:val="4378752B"/>
    <w:rsid w:val="439692D7"/>
    <w:rsid w:val="43ACD13D"/>
    <w:rsid w:val="43F25EDB"/>
    <w:rsid w:val="4415CE4D"/>
    <w:rsid w:val="4434D397"/>
    <w:rsid w:val="4478AA6E"/>
    <w:rsid w:val="44AF6FF1"/>
    <w:rsid w:val="44BA4135"/>
    <w:rsid w:val="4558C8F8"/>
    <w:rsid w:val="45691BEA"/>
    <w:rsid w:val="456EC49F"/>
    <w:rsid w:val="4571BDE0"/>
    <w:rsid w:val="458357F1"/>
    <w:rsid w:val="45B05132"/>
    <w:rsid w:val="4697CE75"/>
    <w:rsid w:val="469BB92E"/>
    <w:rsid w:val="46B05CBF"/>
    <w:rsid w:val="473F2058"/>
    <w:rsid w:val="47B8F461"/>
    <w:rsid w:val="47D10654"/>
    <w:rsid w:val="4840E4E6"/>
    <w:rsid w:val="485E9537"/>
    <w:rsid w:val="4876E5AE"/>
    <w:rsid w:val="48B43645"/>
    <w:rsid w:val="48BDF959"/>
    <w:rsid w:val="48F00AF9"/>
    <w:rsid w:val="4959F113"/>
    <w:rsid w:val="497AB78D"/>
    <w:rsid w:val="497EAAF2"/>
    <w:rsid w:val="4A850167"/>
    <w:rsid w:val="4AD1F5A6"/>
    <w:rsid w:val="4AE29A00"/>
    <w:rsid w:val="4B2FEE1E"/>
    <w:rsid w:val="4B48CD39"/>
    <w:rsid w:val="4BEA0A39"/>
    <w:rsid w:val="4BF185CB"/>
    <w:rsid w:val="4BF838CE"/>
    <w:rsid w:val="4BFAAA9E"/>
    <w:rsid w:val="4C00ADED"/>
    <w:rsid w:val="4C0792F2"/>
    <w:rsid w:val="4C15BF3D"/>
    <w:rsid w:val="4C6301C5"/>
    <w:rsid w:val="4DE1E328"/>
    <w:rsid w:val="4E34FEF3"/>
    <w:rsid w:val="4E5D2C30"/>
    <w:rsid w:val="4E889D0A"/>
    <w:rsid w:val="4EAAED5E"/>
    <w:rsid w:val="4EAD935A"/>
    <w:rsid w:val="4EB14DA6"/>
    <w:rsid w:val="4EE8F4FB"/>
    <w:rsid w:val="4F335D28"/>
    <w:rsid w:val="4FB1F527"/>
    <w:rsid w:val="4FCC0B0F"/>
    <w:rsid w:val="4FDF01FE"/>
    <w:rsid w:val="50824D68"/>
    <w:rsid w:val="50980606"/>
    <w:rsid w:val="509C4E8F"/>
    <w:rsid w:val="50BEF969"/>
    <w:rsid w:val="50EA2197"/>
    <w:rsid w:val="514BC4E3"/>
    <w:rsid w:val="515B82E4"/>
    <w:rsid w:val="51718530"/>
    <w:rsid w:val="519147F9"/>
    <w:rsid w:val="5197A68F"/>
    <w:rsid w:val="51DEF887"/>
    <w:rsid w:val="528917CE"/>
    <w:rsid w:val="52DC929A"/>
    <w:rsid w:val="5327BAE9"/>
    <w:rsid w:val="53D21F6B"/>
    <w:rsid w:val="54008A87"/>
    <w:rsid w:val="540BA778"/>
    <w:rsid w:val="5420FD5F"/>
    <w:rsid w:val="54328BA4"/>
    <w:rsid w:val="543BBE4C"/>
    <w:rsid w:val="5491FB21"/>
    <w:rsid w:val="54993B9D"/>
    <w:rsid w:val="54D7831D"/>
    <w:rsid w:val="5517BE92"/>
    <w:rsid w:val="55220893"/>
    <w:rsid w:val="5542EF4C"/>
    <w:rsid w:val="555068F5"/>
    <w:rsid w:val="5552E69D"/>
    <w:rsid w:val="555CDF1A"/>
    <w:rsid w:val="556D3257"/>
    <w:rsid w:val="55BFB493"/>
    <w:rsid w:val="55CD2DAE"/>
    <w:rsid w:val="55D5F522"/>
    <w:rsid w:val="55ECA2F9"/>
    <w:rsid w:val="55F7AC1A"/>
    <w:rsid w:val="5615AAD2"/>
    <w:rsid w:val="5632AC32"/>
    <w:rsid w:val="5678E98E"/>
    <w:rsid w:val="568E4CDB"/>
    <w:rsid w:val="570A0A6A"/>
    <w:rsid w:val="573766A0"/>
    <w:rsid w:val="576486BB"/>
    <w:rsid w:val="57648EB9"/>
    <w:rsid w:val="5764B98C"/>
    <w:rsid w:val="577D5D46"/>
    <w:rsid w:val="57E8C0DB"/>
    <w:rsid w:val="581F522D"/>
    <w:rsid w:val="581F835A"/>
    <w:rsid w:val="585F44B2"/>
    <w:rsid w:val="588F3583"/>
    <w:rsid w:val="58C52667"/>
    <w:rsid w:val="58CD828D"/>
    <w:rsid w:val="58D66EBA"/>
    <w:rsid w:val="58D93141"/>
    <w:rsid w:val="58E922E0"/>
    <w:rsid w:val="59F850F9"/>
    <w:rsid w:val="5A9989D9"/>
    <w:rsid w:val="5A9D66BD"/>
    <w:rsid w:val="5AB6D9C6"/>
    <w:rsid w:val="5AECC14C"/>
    <w:rsid w:val="5B1865CD"/>
    <w:rsid w:val="5B5A361A"/>
    <w:rsid w:val="5BEA0C63"/>
    <w:rsid w:val="5CF6DB5C"/>
    <w:rsid w:val="5CF98326"/>
    <w:rsid w:val="5D3C7EC1"/>
    <w:rsid w:val="5D7D99B4"/>
    <w:rsid w:val="5DF19953"/>
    <w:rsid w:val="5E2C6E27"/>
    <w:rsid w:val="5E37EEAD"/>
    <w:rsid w:val="5E4FBD35"/>
    <w:rsid w:val="5E937045"/>
    <w:rsid w:val="5EAE08C6"/>
    <w:rsid w:val="5EB44019"/>
    <w:rsid w:val="5EBA798D"/>
    <w:rsid w:val="5EF47DD2"/>
    <w:rsid w:val="5F0437E4"/>
    <w:rsid w:val="5F6F33F9"/>
    <w:rsid w:val="5F8737FE"/>
    <w:rsid w:val="5FCA7EDA"/>
    <w:rsid w:val="5FCC2EED"/>
    <w:rsid w:val="5FFDD881"/>
    <w:rsid w:val="602097F0"/>
    <w:rsid w:val="603DB256"/>
    <w:rsid w:val="607131D3"/>
    <w:rsid w:val="6076EBA9"/>
    <w:rsid w:val="60A8FD80"/>
    <w:rsid w:val="611D9383"/>
    <w:rsid w:val="613D262E"/>
    <w:rsid w:val="614F11FF"/>
    <w:rsid w:val="615D8DA5"/>
    <w:rsid w:val="61648181"/>
    <w:rsid w:val="61837308"/>
    <w:rsid w:val="61B38EB7"/>
    <w:rsid w:val="61D040CC"/>
    <w:rsid w:val="6203C605"/>
    <w:rsid w:val="621FEF0A"/>
    <w:rsid w:val="625DCFAF"/>
    <w:rsid w:val="62974E3E"/>
    <w:rsid w:val="62B39096"/>
    <w:rsid w:val="630F4453"/>
    <w:rsid w:val="634901AC"/>
    <w:rsid w:val="6366222F"/>
    <w:rsid w:val="636B63BF"/>
    <w:rsid w:val="63947173"/>
    <w:rsid w:val="63A4F0B5"/>
    <w:rsid w:val="63EE9E65"/>
    <w:rsid w:val="6463C308"/>
    <w:rsid w:val="647D5C38"/>
    <w:rsid w:val="64E35EDE"/>
    <w:rsid w:val="650E1287"/>
    <w:rsid w:val="655537F1"/>
    <w:rsid w:val="65A79CCF"/>
    <w:rsid w:val="65E85A46"/>
    <w:rsid w:val="6620ACB6"/>
    <w:rsid w:val="6634BA18"/>
    <w:rsid w:val="666AF89E"/>
    <w:rsid w:val="66DEB70A"/>
    <w:rsid w:val="6714E843"/>
    <w:rsid w:val="672E8F12"/>
    <w:rsid w:val="67381DD7"/>
    <w:rsid w:val="678E6C84"/>
    <w:rsid w:val="67B8CE8F"/>
    <w:rsid w:val="67EF0513"/>
    <w:rsid w:val="6872372D"/>
    <w:rsid w:val="6880C829"/>
    <w:rsid w:val="688CD604"/>
    <w:rsid w:val="68986C19"/>
    <w:rsid w:val="68A911FD"/>
    <w:rsid w:val="68DDA37F"/>
    <w:rsid w:val="690C13D5"/>
    <w:rsid w:val="693F7876"/>
    <w:rsid w:val="69494577"/>
    <w:rsid w:val="696DC866"/>
    <w:rsid w:val="69758443"/>
    <w:rsid w:val="69B9950C"/>
    <w:rsid w:val="69C61038"/>
    <w:rsid w:val="69D8D82B"/>
    <w:rsid w:val="69DE7F81"/>
    <w:rsid w:val="69F0E0EF"/>
    <w:rsid w:val="6AA56DEA"/>
    <w:rsid w:val="6AF2F6B0"/>
    <w:rsid w:val="6B49A75C"/>
    <w:rsid w:val="6B5159B5"/>
    <w:rsid w:val="6B58B40B"/>
    <w:rsid w:val="6B8DC871"/>
    <w:rsid w:val="6B94A092"/>
    <w:rsid w:val="6BEDD58C"/>
    <w:rsid w:val="6C966940"/>
    <w:rsid w:val="6CB41571"/>
    <w:rsid w:val="6CCCCD94"/>
    <w:rsid w:val="6CE456C7"/>
    <w:rsid w:val="6CF1D2F8"/>
    <w:rsid w:val="6D0BD036"/>
    <w:rsid w:val="6D1BB595"/>
    <w:rsid w:val="6D369AD5"/>
    <w:rsid w:val="6D6E7776"/>
    <w:rsid w:val="6D7B4201"/>
    <w:rsid w:val="6DE7CB92"/>
    <w:rsid w:val="6E03A009"/>
    <w:rsid w:val="6E054023"/>
    <w:rsid w:val="6E34B007"/>
    <w:rsid w:val="6EADF98B"/>
    <w:rsid w:val="6FCEBD61"/>
    <w:rsid w:val="6FD81E77"/>
    <w:rsid w:val="701B92E2"/>
    <w:rsid w:val="703998ED"/>
    <w:rsid w:val="704E88ED"/>
    <w:rsid w:val="70585936"/>
    <w:rsid w:val="7069EAF2"/>
    <w:rsid w:val="706EE494"/>
    <w:rsid w:val="70A49F5E"/>
    <w:rsid w:val="70A7F175"/>
    <w:rsid w:val="70BBC54F"/>
    <w:rsid w:val="70C4EC9A"/>
    <w:rsid w:val="710DA401"/>
    <w:rsid w:val="716DB5D8"/>
    <w:rsid w:val="716F759C"/>
    <w:rsid w:val="71900A97"/>
    <w:rsid w:val="72028D3D"/>
    <w:rsid w:val="721C8133"/>
    <w:rsid w:val="72572A17"/>
    <w:rsid w:val="72728C65"/>
    <w:rsid w:val="72837DA5"/>
    <w:rsid w:val="729C2106"/>
    <w:rsid w:val="72A5B0E6"/>
    <w:rsid w:val="72B2F61B"/>
    <w:rsid w:val="72EFF4EC"/>
    <w:rsid w:val="73009946"/>
    <w:rsid w:val="7359D594"/>
    <w:rsid w:val="7360A7BE"/>
    <w:rsid w:val="736D54E5"/>
    <w:rsid w:val="7394341C"/>
    <w:rsid w:val="73C23BF5"/>
    <w:rsid w:val="73C8598F"/>
    <w:rsid w:val="74515B76"/>
    <w:rsid w:val="7460C901"/>
    <w:rsid w:val="746A948E"/>
    <w:rsid w:val="748CCCFF"/>
    <w:rsid w:val="74D36D46"/>
    <w:rsid w:val="74E1F4B8"/>
    <w:rsid w:val="74E4057C"/>
    <w:rsid w:val="74E77C21"/>
    <w:rsid w:val="7539E64A"/>
    <w:rsid w:val="756A1F9D"/>
    <w:rsid w:val="758EA6BD"/>
    <w:rsid w:val="75FD7149"/>
    <w:rsid w:val="76575E66"/>
    <w:rsid w:val="766F6BCB"/>
    <w:rsid w:val="770321CB"/>
    <w:rsid w:val="7756549C"/>
    <w:rsid w:val="77731366"/>
    <w:rsid w:val="77732C2F"/>
    <w:rsid w:val="77EECFFA"/>
    <w:rsid w:val="7841C562"/>
    <w:rsid w:val="786005B5"/>
    <w:rsid w:val="786B7478"/>
    <w:rsid w:val="793EB900"/>
    <w:rsid w:val="7949C221"/>
    <w:rsid w:val="794C65A7"/>
    <w:rsid w:val="799750E3"/>
    <w:rsid w:val="79A9086A"/>
    <w:rsid w:val="79AEFBD8"/>
    <w:rsid w:val="79B7E5E2"/>
    <w:rsid w:val="79C53A87"/>
    <w:rsid w:val="7A1DC11B"/>
    <w:rsid w:val="7A2D5B7B"/>
    <w:rsid w:val="7A8F824E"/>
    <w:rsid w:val="7AB6CF93"/>
    <w:rsid w:val="7AC352D9"/>
    <w:rsid w:val="7ADD302C"/>
    <w:rsid w:val="7AFDBD89"/>
    <w:rsid w:val="7B6C63CA"/>
    <w:rsid w:val="7BB15AB9"/>
    <w:rsid w:val="7BCCABCA"/>
    <w:rsid w:val="7BDACA0B"/>
    <w:rsid w:val="7BFC89D9"/>
    <w:rsid w:val="7C41F803"/>
    <w:rsid w:val="7C93D225"/>
    <w:rsid w:val="7C95439B"/>
    <w:rsid w:val="7CD2753D"/>
    <w:rsid w:val="7D2F5B6F"/>
    <w:rsid w:val="7D3EC2A4"/>
    <w:rsid w:val="7D8AFE94"/>
    <w:rsid w:val="7D8B319D"/>
    <w:rsid w:val="7D98ADCE"/>
    <w:rsid w:val="7DB4980F"/>
    <w:rsid w:val="7DC0273D"/>
    <w:rsid w:val="7DCF01D9"/>
    <w:rsid w:val="7E02F601"/>
    <w:rsid w:val="7E1176D4"/>
    <w:rsid w:val="7EA0DD9B"/>
    <w:rsid w:val="7EA78B29"/>
    <w:rsid w:val="7EF051A7"/>
    <w:rsid w:val="7EF14310"/>
    <w:rsid w:val="7F0995D7"/>
    <w:rsid w:val="7F1B2B43"/>
    <w:rsid w:val="7F5FFE23"/>
    <w:rsid w:val="7FA63104"/>
    <w:rsid w:val="7FAD473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F016A"/>
  <w15:docId w15:val="{A3BDDBB4-40F2-4E2E-857E-6760B385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39"/>
      <w:ind w:left="1688" w:hanging="432"/>
      <w:outlineLvl w:val="0"/>
    </w:pPr>
    <w:rPr>
      <w:b/>
      <w:bCs/>
      <w:sz w:val="24"/>
      <w:szCs w:val="24"/>
    </w:rPr>
  </w:style>
  <w:style w:type="paragraph" w:styleId="Heading2">
    <w:name w:val="heading 2"/>
    <w:basedOn w:val="Normal"/>
    <w:next w:val="Normal"/>
    <w:link w:val="Heading2Char"/>
    <w:uiPriority w:val="9"/>
    <w:unhideWhenUsed/>
    <w:qFormat/>
    <w:rsid w:val="00EB58C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8"/>
      <w:ind w:left="1256"/>
    </w:pPr>
    <w:rPr>
      <w:b/>
      <w:bCs/>
      <w:sz w:val="28"/>
      <w:szCs w:val="28"/>
    </w:rPr>
  </w:style>
  <w:style w:type="paragraph" w:styleId="ListParagraph">
    <w:name w:val="List Paragraph"/>
    <w:basedOn w:val="Normal"/>
    <w:uiPriority w:val="1"/>
    <w:qFormat/>
    <w:pPr>
      <w:spacing w:before="240"/>
      <w:ind w:left="1832" w:hanging="57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F6D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D19"/>
    <w:rPr>
      <w:rFonts w:ascii="Segoe UI" w:eastAsia="Calibri" w:hAnsi="Segoe UI" w:cs="Segoe UI"/>
      <w:sz w:val="18"/>
      <w:szCs w:val="18"/>
    </w:rPr>
  </w:style>
  <w:style w:type="character" w:styleId="Hyperlink">
    <w:name w:val="Hyperlink"/>
    <w:basedOn w:val="DefaultParagraphFont"/>
    <w:uiPriority w:val="99"/>
    <w:unhideWhenUsed/>
    <w:rsid w:val="00DF6D19"/>
    <w:rPr>
      <w:color w:val="0000FF" w:themeColor="hyperlink"/>
      <w:u w:val="single"/>
    </w:rPr>
  </w:style>
  <w:style w:type="paragraph" w:styleId="Header">
    <w:name w:val="header"/>
    <w:basedOn w:val="Normal"/>
    <w:link w:val="HeaderChar"/>
    <w:uiPriority w:val="99"/>
    <w:unhideWhenUsed/>
    <w:rsid w:val="00DF6D19"/>
    <w:pPr>
      <w:tabs>
        <w:tab w:val="center" w:pos="4513"/>
        <w:tab w:val="right" w:pos="9026"/>
      </w:tabs>
    </w:pPr>
  </w:style>
  <w:style w:type="character" w:customStyle="1" w:styleId="HeaderChar">
    <w:name w:val="Header Char"/>
    <w:basedOn w:val="DefaultParagraphFont"/>
    <w:link w:val="Header"/>
    <w:uiPriority w:val="99"/>
    <w:rsid w:val="00DF6D19"/>
    <w:rPr>
      <w:rFonts w:ascii="Calibri" w:eastAsia="Calibri" w:hAnsi="Calibri" w:cs="Calibri"/>
    </w:rPr>
  </w:style>
  <w:style w:type="paragraph" w:styleId="Footer">
    <w:name w:val="footer"/>
    <w:basedOn w:val="Normal"/>
    <w:link w:val="FooterChar"/>
    <w:uiPriority w:val="99"/>
    <w:unhideWhenUsed/>
    <w:rsid w:val="00DF6D19"/>
    <w:pPr>
      <w:tabs>
        <w:tab w:val="center" w:pos="4513"/>
        <w:tab w:val="right" w:pos="9026"/>
      </w:tabs>
    </w:pPr>
  </w:style>
  <w:style w:type="character" w:customStyle="1" w:styleId="FooterChar">
    <w:name w:val="Footer Char"/>
    <w:basedOn w:val="DefaultParagraphFont"/>
    <w:link w:val="Footer"/>
    <w:uiPriority w:val="99"/>
    <w:rsid w:val="00DF6D19"/>
    <w:rPr>
      <w:rFonts w:ascii="Calibri" w:eastAsia="Calibri" w:hAnsi="Calibri" w:cs="Calibri"/>
    </w:rPr>
  </w:style>
  <w:style w:type="character" w:styleId="CommentReference">
    <w:name w:val="annotation reference"/>
    <w:basedOn w:val="DefaultParagraphFont"/>
    <w:uiPriority w:val="99"/>
    <w:semiHidden/>
    <w:unhideWhenUsed/>
    <w:rsid w:val="00845306"/>
    <w:rPr>
      <w:sz w:val="16"/>
      <w:szCs w:val="16"/>
    </w:rPr>
  </w:style>
  <w:style w:type="paragraph" w:styleId="CommentText">
    <w:name w:val="annotation text"/>
    <w:basedOn w:val="Normal"/>
    <w:link w:val="CommentTextChar"/>
    <w:uiPriority w:val="99"/>
    <w:unhideWhenUsed/>
    <w:rsid w:val="00845306"/>
    <w:rPr>
      <w:sz w:val="20"/>
      <w:szCs w:val="20"/>
    </w:rPr>
  </w:style>
  <w:style w:type="character" w:customStyle="1" w:styleId="CommentTextChar">
    <w:name w:val="Comment Text Char"/>
    <w:basedOn w:val="DefaultParagraphFont"/>
    <w:link w:val="CommentText"/>
    <w:uiPriority w:val="99"/>
    <w:rsid w:val="0084530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45306"/>
    <w:rPr>
      <w:b/>
      <w:bCs/>
    </w:rPr>
  </w:style>
  <w:style w:type="character" w:customStyle="1" w:styleId="CommentSubjectChar">
    <w:name w:val="Comment Subject Char"/>
    <w:basedOn w:val="CommentTextChar"/>
    <w:link w:val="CommentSubject"/>
    <w:uiPriority w:val="99"/>
    <w:semiHidden/>
    <w:rsid w:val="00845306"/>
    <w:rPr>
      <w:rFonts w:ascii="Calibri" w:eastAsia="Calibri" w:hAnsi="Calibri" w:cs="Calibri"/>
      <w:b/>
      <w:bCs/>
      <w:sz w:val="20"/>
      <w:szCs w:val="20"/>
    </w:rPr>
  </w:style>
  <w:style w:type="paragraph" w:styleId="FootnoteText">
    <w:name w:val="footnote text"/>
    <w:basedOn w:val="Normal"/>
    <w:link w:val="FootnoteTextChar"/>
    <w:uiPriority w:val="99"/>
    <w:semiHidden/>
    <w:unhideWhenUsed/>
    <w:rsid w:val="00A30AEB"/>
    <w:rPr>
      <w:sz w:val="20"/>
      <w:szCs w:val="20"/>
    </w:rPr>
  </w:style>
  <w:style w:type="character" w:customStyle="1" w:styleId="FootnoteTextChar">
    <w:name w:val="Footnote Text Char"/>
    <w:basedOn w:val="DefaultParagraphFont"/>
    <w:link w:val="FootnoteText"/>
    <w:uiPriority w:val="99"/>
    <w:semiHidden/>
    <w:rsid w:val="00A30AEB"/>
    <w:rPr>
      <w:rFonts w:ascii="Calibri" w:eastAsia="Calibri" w:hAnsi="Calibri" w:cs="Calibri"/>
      <w:sz w:val="20"/>
      <w:szCs w:val="20"/>
    </w:rPr>
  </w:style>
  <w:style w:type="character" w:styleId="FootnoteReference">
    <w:name w:val="footnote reference"/>
    <w:basedOn w:val="DefaultParagraphFont"/>
    <w:uiPriority w:val="99"/>
    <w:semiHidden/>
    <w:unhideWhenUsed/>
    <w:rsid w:val="00A30AEB"/>
    <w:rPr>
      <w:vertAlign w:val="superscript"/>
    </w:rPr>
  </w:style>
  <w:style w:type="character" w:styleId="UnresolvedMention">
    <w:name w:val="Unresolved Mention"/>
    <w:basedOn w:val="DefaultParagraphFont"/>
    <w:uiPriority w:val="99"/>
    <w:unhideWhenUsed/>
    <w:rsid w:val="00024EF2"/>
    <w:rPr>
      <w:color w:val="605E5C"/>
      <w:shd w:val="clear" w:color="auto" w:fill="E1DFDD"/>
    </w:rPr>
  </w:style>
  <w:style w:type="table" w:styleId="TableGrid">
    <w:name w:val="Table Grid"/>
    <w:basedOn w:val="TableNormal"/>
    <w:uiPriority w:val="59"/>
    <w:rsid w:val="00405D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EB58C5"/>
    <w:rPr>
      <w:rFonts w:asciiTheme="majorHAnsi" w:eastAsiaTheme="majorEastAsia" w:hAnsiTheme="majorHAnsi" w:cstheme="majorBidi"/>
      <w:color w:val="365F91" w:themeColor="accent1" w:themeShade="BF"/>
      <w:sz w:val="26"/>
      <w:szCs w:val="26"/>
    </w:rPr>
  </w:style>
  <w:style w:type="paragraph" w:styleId="Subtitle">
    <w:name w:val="Subtitle"/>
    <w:basedOn w:val="Title"/>
    <w:link w:val="SubtitleChar"/>
    <w:uiPriority w:val="11"/>
    <w:qFormat/>
    <w:pPr>
      <w:widowControl/>
      <w:autoSpaceDE/>
      <w:autoSpaceDN/>
      <w:spacing w:before="0" w:after="120"/>
      <w:ind w:left="0"/>
    </w:pPr>
    <w:rPr>
      <w:rFonts w:asciiTheme="minorHAnsi" w:eastAsia="Times New Roman" w:hAnsiTheme="minorHAnsi" w:cstheme="minorHAnsi"/>
      <w:b w:val="0"/>
      <w:bCs w:val="0"/>
      <w:color w:val="FFFFFF"/>
      <w:sz w:val="32"/>
      <w:szCs w:val="32"/>
      <w:lang w:val="en-AU" w:eastAsia="en-AU"/>
    </w:rPr>
  </w:style>
  <w:style w:type="character" w:customStyle="1" w:styleId="SubtitleChar">
    <w:name w:val="Subtitle Char"/>
    <w:basedOn w:val="DefaultParagraphFont"/>
    <w:link w:val="Subtitle"/>
    <w:uiPriority w:val="11"/>
    <w:rPr>
      <w:rFonts w:eastAsia="Times New Roman" w:cstheme="minorHAnsi"/>
      <w:color w:val="FFFFFF"/>
      <w:sz w:val="32"/>
      <w:szCs w:val="32"/>
      <w:lang w:val="en-AU" w:eastAsia="en-AU"/>
    </w:rPr>
  </w:style>
  <w:style w:type="paragraph" w:styleId="Revision">
    <w:name w:val="Revision"/>
    <w:hidden/>
    <w:uiPriority w:val="99"/>
    <w:semiHidden/>
    <w:rsid w:val="00190FCD"/>
    <w:pPr>
      <w:widowControl/>
      <w:autoSpaceDE/>
      <w:autoSpaceDN/>
    </w:pPr>
    <w:rPr>
      <w:rFonts w:ascii="Calibri" w:eastAsia="Calibri" w:hAnsi="Calibri" w:cs="Calibri"/>
    </w:rPr>
  </w:style>
  <w:style w:type="character" w:styleId="Mention">
    <w:name w:val="Mention"/>
    <w:basedOn w:val="DefaultParagraphFont"/>
    <w:uiPriority w:val="99"/>
    <w:unhideWhenUsed/>
    <w:rsid w:val="00190FCD"/>
    <w:rPr>
      <w:color w:val="2B579A"/>
      <w:shd w:val="clear" w:color="auto" w:fill="E1DFDD"/>
    </w:rPr>
  </w:style>
  <w:style w:type="paragraph" w:customStyle="1" w:styleId="paragraph">
    <w:name w:val="paragraph"/>
    <w:basedOn w:val="Normal"/>
    <w:rsid w:val="00190FCD"/>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190FCD"/>
  </w:style>
  <w:style w:type="character" w:customStyle="1" w:styleId="eop">
    <w:name w:val="eop"/>
    <w:basedOn w:val="DefaultParagraphFont"/>
    <w:rsid w:val="00190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business.vic.gov.au" TargetMode="External"/><Relationship Id="Rf75a569c5e7543ac"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business.vic.gov.au" TargetMode="External"/><Relationship Id="rId2" Type="http://schemas.openxmlformats.org/officeDocument/2006/relationships/customXml" Target="../customXml/item2.xml"/><Relationship Id="rId16" Type="http://schemas.openxmlformats.org/officeDocument/2006/relationships/hyperlink" Target="https://business.vic.gov.au/contact-us/complai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br.gov.au/"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usiness.vic.gov.au/grants-and-programs/victorian-business-support-package/business-costs-assistance-program-round-two-july-extension/eligible-anzsic-class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a132dbe-c4d7-4bfd-97a5-a113a1b8a699">
      <UserInfo>
        <DisplayName>Ignatius X Ong (DJPR)</DisplayName>
        <AccountId>155</AccountId>
        <AccountType/>
      </UserInfo>
      <UserInfo>
        <DisplayName>Adrian J Shavitsky (DJPR)</DisplayName>
        <AccountId>434</AccountId>
        <AccountType/>
      </UserInfo>
      <UserInfo>
        <DisplayName>Megan L Smart (DJPR)</DisplayName>
        <AccountId>430</AccountId>
        <AccountType/>
      </UserInfo>
      <UserInfo>
        <DisplayName>Ingrid L Anderson (DJPR)</DisplayName>
        <AccountId>451</AccountId>
        <AccountType/>
      </UserInfo>
      <UserInfo>
        <DisplayName>Robyn J White (DJPR)</DisplayName>
        <AccountId>82</AccountId>
        <AccountType/>
      </UserInfo>
      <UserInfo>
        <DisplayName>Mark D Brear (DJPR)</DisplayName>
        <AccountId>425</AccountId>
        <AccountType/>
      </UserInfo>
      <UserInfo>
        <DisplayName>Mary-Ann Holgate (DJPR)</DisplayName>
        <AccountId>257</AccountId>
        <AccountType/>
      </UserInfo>
      <UserInfo>
        <DisplayName>Anthony D Sherry (DJPR)</DisplayName>
        <AccountId>429</AccountId>
        <AccountType/>
      </UserInfo>
      <UserInfo>
        <DisplayName>Ashling James (DJPR)</DisplayName>
        <AccountId>1042</AccountId>
        <AccountType/>
      </UserInfo>
      <UserInfo>
        <DisplayName>Milena Katic (DJPR)</DisplayName>
        <AccountId>791</AccountId>
        <AccountType/>
      </UserInfo>
      <UserInfo>
        <DisplayName>Shaan S Bedi (DJPR)</DisplayName>
        <AccountId>1028</AccountId>
        <AccountType/>
      </UserInfo>
      <UserInfo>
        <DisplayName>Stella Rivera (DJPR)</DisplayName>
        <AccountId>280</AccountId>
        <AccountType/>
      </UserInfo>
      <UserInfo>
        <DisplayName>Anne F Cole (DJPR)</DisplayName>
        <AccountId>1000</AccountId>
        <AccountType/>
      </UserInfo>
      <UserInfo>
        <DisplayName>Leonie G Heaton (DJPR)</DisplayName>
        <AccountId>898</AccountId>
        <AccountType/>
      </UserInfo>
      <UserInfo>
        <DisplayName>Karen J Buresch (DJPR)</DisplayName>
        <AccountId>506</AccountId>
        <AccountType/>
      </UserInfo>
      <UserInfo>
        <DisplayName>Aby Mathew (DJPR)</DisplayName>
        <AccountId>817</AccountId>
        <AccountType/>
      </UserInfo>
      <UserInfo>
        <DisplayName>Ajay Satyan (DJPR)</DisplayName>
        <AccountId>816</AccountId>
        <AccountType/>
      </UserInfo>
      <UserInfo>
        <DisplayName>Renee Winzar (DJPR)</DisplayName>
        <AccountId>1513</AccountId>
        <AccountType/>
      </UserInfo>
      <UserInfo>
        <DisplayName>Fergus F Harte (DJPR)</DisplayName>
        <AccountId>2505</AccountId>
        <AccountType/>
      </UserInfo>
      <UserInfo>
        <DisplayName>Rob I Hawkins (DJPR)</DisplayName>
        <AccountId>1297</AccountId>
        <AccountType/>
      </UserInfo>
      <UserInfo>
        <DisplayName>Jenny M Lee (DJPR)</DisplayName>
        <AccountId>1763</AccountId>
        <AccountType/>
      </UserInfo>
      <UserInfo>
        <DisplayName>Petrice M Wallis (DJPR)</DisplayName>
        <AccountId>2076</AccountId>
        <AccountType/>
      </UserInfo>
      <UserInfo>
        <DisplayName>Cameron Watt (DJPR)</DisplayName>
        <AccountId>2506</AccountId>
        <AccountType/>
      </UserInfo>
      <UserInfo>
        <DisplayName>David M Douglas (DJPR)</DisplayName>
        <AccountId>365</AccountId>
        <AccountType/>
      </UserInfo>
      <UserInfo>
        <DisplayName>Ashley Parkinson (DJPR)</DisplayName>
        <AccountId>827</AccountId>
        <AccountType/>
      </UserInfo>
      <UserInfo>
        <DisplayName>Jacquie A O'Brien (DJPR)</DisplayName>
        <AccountId>2543</AccountId>
        <AccountType/>
      </UserInfo>
      <UserInfo>
        <DisplayName>John Fulcher (DJPR)</DisplayName>
        <AccountId>1136</AccountId>
        <AccountType/>
      </UserInfo>
      <UserInfo>
        <DisplayName>Natalie J Phillips (DJPR)</DisplayName>
        <AccountId>930</AccountId>
        <AccountType/>
      </UserInfo>
      <UserInfo>
        <DisplayName>Tamara van Noort (DJPR)</DisplayName>
        <AccountId>2433</AccountId>
        <AccountType/>
      </UserInfo>
      <UserInfo>
        <DisplayName>Caitlin M Kavanagh (DJPR)</DisplayName>
        <AccountId>2098</AccountId>
        <AccountType/>
      </UserInfo>
      <UserInfo>
        <DisplayName>Paul D Albone (DJPR)</DisplayName>
        <AccountId>932</AccountId>
        <AccountType/>
      </UserInfo>
      <UserInfo>
        <DisplayName>Sam J Martin (DJPR)</DisplayName>
        <AccountId>2545</AccountId>
        <AccountType/>
      </UserInfo>
      <UserInfo>
        <DisplayName>Tyson Symons (DJPR)</DisplayName>
        <AccountId>2546</AccountId>
        <AccountType/>
      </UserInfo>
      <UserInfo>
        <DisplayName>Nids Mackin (DJPR)</DisplayName>
        <AccountId>2544</AccountId>
        <AccountType/>
      </UserInfo>
      <UserInfo>
        <DisplayName>Ari V Abeygoonesekera (DJPR)</DisplayName>
        <AccountId>1350</AccountId>
        <AccountType/>
      </UserInfo>
      <UserInfo>
        <DisplayName>Megan C Purcell (DJPR)</DisplayName>
        <AccountId>1387</AccountId>
        <AccountType/>
      </UserInfo>
      <UserInfo>
        <DisplayName>Marisa Saeter (DJPR)</DisplayName>
        <AccountId>490</AccountId>
        <AccountType/>
      </UserInfo>
      <UserInfo>
        <DisplayName>Basimah Memon (DJPR)</DisplayName>
        <AccountId>3259</AccountId>
        <AccountType/>
      </UserInfo>
      <UserInfo>
        <DisplayName>Aleksandra Janezic (DJPR)</DisplayName>
        <AccountId>1262</AccountId>
        <AccountType/>
      </UserInfo>
      <UserInfo>
        <DisplayName>Stephen J Reimann (DJPR)</DisplayName>
        <AccountId>1510</AccountId>
        <AccountType/>
      </UserInfo>
      <UserInfo>
        <DisplayName>Rebecca Sayer (DJPR)</DisplayName>
        <AccountId>3282</AccountId>
        <AccountType/>
      </UserInfo>
      <UserInfo>
        <DisplayName>Hayley K Ricketson (DJPR)</DisplayName>
        <AccountId>1860</AccountId>
        <AccountType/>
      </UserInfo>
      <UserInfo>
        <DisplayName>Claire A Febey (DJPR)</DisplayName>
        <AccountId>821</AccountId>
        <AccountType/>
      </UserInfo>
      <UserInfo>
        <DisplayName>Andrew R Abbott (DJPR)</DisplayName>
        <AccountId>1620</AccountId>
        <AccountType/>
      </UserInfo>
      <UserInfo>
        <DisplayName>Michael J Hudson (DJPR)</DisplayName>
        <AccountId>3048</AccountId>
        <AccountType/>
      </UserInfo>
      <UserInfo>
        <DisplayName>Penny Guadagnuolo (DJPR)</DisplayName>
        <AccountId>1485</AccountId>
        <AccountType/>
      </UserInfo>
      <UserInfo>
        <DisplayName>Athena A Andriotis (DJPR)</DisplayName>
        <AccountId>124</AccountId>
        <AccountType/>
      </UserInfo>
      <UserInfo>
        <DisplayName>Evan J Brookes (DJPR)</DisplayName>
        <AccountId>1264</AccountId>
        <AccountType/>
      </UserInfo>
      <UserInfo>
        <DisplayName>Jonathan Ciullo (DJPR)</DisplayName>
        <AccountId>2996</AccountId>
        <AccountType/>
      </UserInfo>
      <UserInfo>
        <DisplayName>Peter J Betson (DJPR)</DisplayName>
        <AccountId>1627</AccountId>
        <AccountType/>
      </UserInfo>
      <UserInfo>
        <DisplayName>Kayla R Chivers (DJPR)</DisplayName>
        <AccountId>2122</AccountId>
        <AccountType/>
      </UserInfo>
      <UserInfo>
        <DisplayName>Stephanie M Makin (DJPR)</DisplayName>
        <AccountId>3897</AccountId>
        <AccountType/>
      </UserInfo>
      <UserInfo>
        <DisplayName>Meredith R Tucker-Evans (DJPR)</DisplayName>
        <AccountId>2123</AccountId>
        <AccountType/>
      </UserInfo>
      <UserInfo>
        <DisplayName>Emily Pong (DJPR)</DisplayName>
        <AccountId>987</AccountId>
        <AccountType/>
      </UserInfo>
      <UserInfo>
        <DisplayName>Anna-Lisa Noble (DJPR)</DisplayName>
        <AccountId>3454</AccountId>
        <AccountType/>
      </UserInfo>
      <UserInfo>
        <DisplayName>Lale Ramadan (DJPR)</DisplayName>
        <AccountId>581</AccountId>
        <AccountType/>
      </UserInfo>
      <UserInfo>
        <DisplayName>Julia L Scott (DJPR)</DisplayName>
        <AccountId>1885</AccountId>
        <AccountType/>
      </UserInfo>
      <UserInfo>
        <DisplayName>Sean A Jesudason (DJPR)</DisplayName>
        <AccountId>91</AccountId>
        <AccountType/>
      </UserInfo>
      <UserInfo>
        <DisplayName>Shane D Luder (DJPR)</DisplayName>
        <AccountId>412</AccountId>
        <AccountType/>
      </UserInfo>
      <UserInfo>
        <DisplayName>Danish Haroon (DJPR)</DisplayName>
        <AccountId>3311</AccountId>
        <AccountType/>
      </UserInfo>
    </SharedWithUsers>
    <_Flow_SignoffStatus xmlns="809c7729-190a-4402-9f89-661f73c0fc1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31EBD683C3CA742AD95297558F8F319" ma:contentTypeVersion="14" ma:contentTypeDescription="Create a new document." ma:contentTypeScope="" ma:versionID="ea2bcb847a48277e63e844937d7fc377">
  <xsd:schema xmlns:xsd="http://www.w3.org/2001/XMLSchema" xmlns:xs="http://www.w3.org/2001/XMLSchema" xmlns:p="http://schemas.microsoft.com/office/2006/metadata/properties" xmlns:ns2="809c7729-190a-4402-9f89-661f73c0fc19" xmlns:ns3="1a132dbe-c4d7-4bfd-97a5-a113a1b8a699" targetNamespace="http://schemas.microsoft.com/office/2006/metadata/properties" ma:root="true" ma:fieldsID="1bee68c3a471d1cf64e42314f1f2c7c2" ns2:_="" ns3:_="">
    <xsd:import namespace="809c7729-190a-4402-9f89-661f73c0fc19"/>
    <xsd:import namespace="1a132dbe-c4d7-4bfd-97a5-a113a1b8a6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_Flow_SignoffStatu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c7729-190a-4402-9f89-661f73c0f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132dbe-c4d7-4bfd-97a5-a113a1b8a6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F27D1-145D-4B55-A065-67C4B30CBD58}">
  <ds:schemaRefs>
    <ds:schemaRef ds:uri="http://schemas.openxmlformats.org/officeDocument/2006/bibliography"/>
  </ds:schemaRefs>
</ds:datastoreItem>
</file>

<file path=customXml/itemProps2.xml><?xml version="1.0" encoding="utf-8"?>
<ds:datastoreItem xmlns:ds="http://schemas.openxmlformats.org/officeDocument/2006/customXml" ds:itemID="{99B374E9-29F4-4AC0-A4E7-0B65E7AF3EB0}">
  <ds:schemaRefs>
    <ds:schemaRef ds:uri="http://schemas.microsoft.com/sharepoint/v3/contenttype/forms"/>
  </ds:schemaRefs>
</ds:datastoreItem>
</file>

<file path=customXml/itemProps3.xml><?xml version="1.0" encoding="utf-8"?>
<ds:datastoreItem xmlns:ds="http://schemas.openxmlformats.org/officeDocument/2006/customXml" ds:itemID="{A866346D-41D4-4CCA-B7B9-067AFE511F99}">
  <ds:schemaRefs>
    <ds:schemaRef ds:uri="http://schemas.microsoft.com/office/2006/metadata/properties"/>
    <ds:schemaRef ds:uri="http://schemas.microsoft.com/office/infopath/2007/PartnerControls"/>
    <ds:schemaRef ds:uri="1a132dbe-c4d7-4bfd-97a5-a113a1b8a699"/>
    <ds:schemaRef ds:uri="809c7729-190a-4402-9f89-661f73c0fc19"/>
  </ds:schemaRefs>
</ds:datastoreItem>
</file>

<file path=customXml/itemProps4.xml><?xml version="1.0" encoding="utf-8"?>
<ds:datastoreItem xmlns:ds="http://schemas.openxmlformats.org/officeDocument/2006/customXml" ds:itemID="{866196C3-A5B5-4878-A046-3E839AB69900}">
  <ds:schemaRefs>
    <ds:schemaRef ds:uri="http://schemas.microsoft.com/sharepoint/v3/contenttype/forms"/>
  </ds:schemaRefs>
</ds:datastoreItem>
</file>

<file path=customXml/itemProps5.xml><?xml version="1.0" encoding="utf-8"?>
<ds:datastoreItem xmlns:ds="http://schemas.openxmlformats.org/officeDocument/2006/customXml" ds:itemID="{211ECFC6-DD9F-44FB-8463-B4F9C65C2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c7729-190a-4402-9f89-661f73c0fc19"/>
    <ds:schemaRef ds:uri="1a132dbe-c4d7-4bfd-97a5-a113a1b8a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Guidelines - Business Assistance Program 2[1].docx</vt:lpstr>
    </vt:vector>
  </TitlesOfParts>
  <Company/>
  <LinksUpToDate>false</LinksUpToDate>
  <CharactersWithSpaces>9129</CharactersWithSpaces>
  <SharedDoc>false</SharedDoc>
  <HLinks>
    <vt:vector size="24" baseType="variant">
      <vt:variant>
        <vt:i4>7995455</vt:i4>
      </vt:variant>
      <vt:variant>
        <vt:i4>9</vt:i4>
      </vt:variant>
      <vt:variant>
        <vt:i4>0</vt:i4>
      </vt:variant>
      <vt:variant>
        <vt:i4>5</vt:i4>
      </vt:variant>
      <vt:variant>
        <vt:lpwstr>http://www.business.vic.gov.au/</vt:lpwstr>
      </vt:variant>
      <vt:variant>
        <vt:lpwstr/>
      </vt:variant>
      <vt:variant>
        <vt:i4>7995455</vt:i4>
      </vt:variant>
      <vt:variant>
        <vt:i4>6</vt:i4>
      </vt:variant>
      <vt:variant>
        <vt:i4>0</vt:i4>
      </vt:variant>
      <vt:variant>
        <vt:i4>5</vt:i4>
      </vt:variant>
      <vt:variant>
        <vt:lpwstr>http://www.business.vic.gov.au/</vt:lpwstr>
      </vt:variant>
      <vt:variant>
        <vt:lpwstr/>
      </vt:variant>
      <vt:variant>
        <vt:i4>524355</vt:i4>
      </vt:variant>
      <vt:variant>
        <vt:i4>3</vt:i4>
      </vt:variant>
      <vt:variant>
        <vt:i4>0</vt:i4>
      </vt:variant>
      <vt:variant>
        <vt:i4>5</vt:i4>
      </vt:variant>
      <vt:variant>
        <vt:lpwstr>https://business.vic.gov.au/contact-us/complaints</vt:lpwstr>
      </vt:variant>
      <vt:variant>
        <vt:lpwstr/>
      </vt:variant>
      <vt:variant>
        <vt:i4>3145763</vt:i4>
      </vt:variant>
      <vt:variant>
        <vt:i4>0</vt:i4>
      </vt:variant>
      <vt:variant>
        <vt:i4>0</vt:i4>
      </vt:variant>
      <vt:variant>
        <vt:i4>5</vt:i4>
      </vt:variant>
      <vt:variant>
        <vt:lpwstr>https://www.abr.gov.au/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 - Business Assistance Program 2[1].docx</dc:title>
  <dc:subject/>
  <dc:creator>Ellie M Hughes (DJPR)</dc:creator>
  <cp:keywords/>
  <cp:lastModifiedBy>Busra Copuroglu</cp:lastModifiedBy>
  <cp:revision>2</cp:revision>
  <cp:lastPrinted>2021-06-14T07:32:00Z</cp:lastPrinted>
  <dcterms:created xsi:type="dcterms:W3CDTF">2021-08-13T07:36:00Z</dcterms:created>
  <dcterms:modified xsi:type="dcterms:W3CDTF">2021-08-13T07:36:00Z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2021-06-03T00:00:00Z</vt:filetime>
  </property>
  <property fmtid="{D5CDD505-2E9C-101B-9397-08002B2CF9AE}" pid="3" name="Creator">
    <vt:lpwstr>Word</vt:lpwstr>
  </property>
  <property fmtid="{D5CDD505-2E9C-101B-9397-08002B2CF9AE}" pid="4" name="LastSaved">
    <vt:filetime>2021-06-10T00:00:00Z</vt:filetime>
  </property>
  <property fmtid="{D5CDD505-2E9C-101B-9397-08002B2CF9AE}" pid="5" name="ContentTypeId">
    <vt:lpwstr>0x010100A31EBD683C3CA742AD95297558F8F319</vt:lpwstr>
  </property>
  <property fmtid="{D5CDD505-2E9C-101B-9397-08002B2CF9AE}" pid="6" name="Replytype">
    <vt:lpwstr/>
  </property>
  <property fmtid="{D5CDD505-2E9C-101B-9397-08002B2CF9AE}" pid="7" name="_docset_NoMedatataSyncRequired">
    <vt:lpwstr>True</vt:lpwstr>
  </property>
  <property fmtid="{D5CDD505-2E9C-101B-9397-08002B2CF9AE}" pid="8" name="Order">
    <vt:r8>30535900</vt:r8>
  </property>
  <property fmtid="{D5CDD505-2E9C-101B-9397-08002B2CF9AE}" pid="9" name="DocumentSetDescription">
    <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RecordType">
    <vt:lpwstr/>
  </property>
  <property fmtid="{D5CDD505-2E9C-101B-9397-08002B2CF9AE}" pid="14" name="xd_Signature">
    <vt:bool>false</vt:bool>
  </property>
  <property fmtid="{D5CDD505-2E9C-101B-9397-08002B2CF9AE}" pid="15" name="SharedWithUsers">
    <vt:lpwstr>155;#Ignatius X Ong (DJPR);#434;#Adrian J Shavitsky (DJPR);#430;#Megan L Smart (DJPR);#451;#Ingrid L Anderson (DJPR);#82;#Robyn J White (DJPR);#425;#Mark D Brear (DJPR);#257;#Mary-Ann Holgate (DJPR);#429;#Anthony D Sherry (DJPR);#1042;#Ashling James (DJPR</vt:lpwstr>
  </property>
  <property fmtid="{D5CDD505-2E9C-101B-9397-08002B2CF9AE}" pid="16" name="MSIP_Label_ea60d57e-af5b-4752-ac57-3e4f28ca11dc_Enabled">
    <vt:lpwstr>true</vt:lpwstr>
  </property>
  <property fmtid="{D5CDD505-2E9C-101B-9397-08002B2CF9AE}" pid="17" name="MSIP_Label_ea60d57e-af5b-4752-ac57-3e4f28ca11dc_SetDate">
    <vt:lpwstr>2021-07-20T04:02:40Z</vt:lpwstr>
  </property>
  <property fmtid="{D5CDD505-2E9C-101B-9397-08002B2CF9AE}" pid="18" name="MSIP_Label_ea60d57e-af5b-4752-ac57-3e4f28ca11dc_Method">
    <vt:lpwstr>Standard</vt:lpwstr>
  </property>
  <property fmtid="{D5CDD505-2E9C-101B-9397-08002B2CF9AE}" pid="19" name="MSIP_Label_ea60d57e-af5b-4752-ac57-3e4f28ca11dc_Name">
    <vt:lpwstr>ea60d57e-af5b-4752-ac57-3e4f28ca11dc</vt:lpwstr>
  </property>
  <property fmtid="{D5CDD505-2E9C-101B-9397-08002B2CF9AE}" pid="20" name="MSIP_Label_ea60d57e-af5b-4752-ac57-3e4f28ca11dc_SiteId">
    <vt:lpwstr>36da45f1-dd2c-4d1f-af13-5abe46b99921</vt:lpwstr>
  </property>
  <property fmtid="{D5CDD505-2E9C-101B-9397-08002B2CF9AE}" pid="21" name="MSIP_Label_ea60d57e-af5b-4752-ac57-3e4f28ca11dc_ActionId">
    <vt:lpwstr>9eb19c0e-6b3c-474c-a140-0ad85364b60d</vt:lpwstr>
  </property>
  <property fmtid="{D5CDD505-2E9C-101B-9397-08002B2CF9AE}" pid="22" name="MSIP_Label_ea60d57e-af5b-4752-ac57-3e4f28ca11dc_ContentBits">
    <vt:lpwstr>0</vt:lpwstr>
  </property>
</Properties>
</file>