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B175C" w14:textId="15240023" w:rsidR="003E7CD4" w:rsidRPr="00C313B7" w:rsidRDefault="008E0658" w:rsidP="003E7CD4">
      <w:pPr>
        <w:pStyle w:val="Title"/>
      </w:pPr>
      <w:r>
        <w:t xml:space="preserve"> </w:t>
      </w:r>
      <w:sdt>
        <w:sdtPr>
          <w:alias w:val="Title"/>
          <w:tag w:val="Title"/>
          <w:id w:val="-1027490997"/>
          <w:placeholder>
            <w:docPart w:val="82E8515BDCC047329532AB58B4B60E81"/>
          </w:placeholder>
          <w15:color w:val="FF0000"/>
        </w:sdtPr>
        <w:sdtEndPr/>
        <w:sdtContent>
          <w:r w:rsidR="00A55503" w:rsidRPr="00C313B7">
            <w:t>GUIDELINES</w:t>
          </w:r>
        </w:sdtContent>
      </w:sdt>
    </w:p>
    <w:sdt>
      <w:sdtPr>
        <w:alias w:val="Subtitle"/>
        <w:tag w:val="Subtitle"/>
        <w:id w:val="-1434595189"/>
        <w:placeholder>
          <w:docPart w:val="1F2A62ECE6324FB0926E60FC53807062"/>
        </w:placeholder>
        <w15:color w:val="FF0000"/>
      </w:sdtPr>
      <w:sdtEndPr/>
      <w:sdtContent>
        <w:p w14:paraId="020C16B1" w14:textId="7E0CFA90" w:rsidR="00197206" w:rsidRPr="00C313B7" w:rsidRDefault="00527598" w:rsidP="003E7CD4">
          <w:pPr>
            <w:pStyle w:val="Subtitle"/>
          </w:pPr>
          <w:r w:rsidRPr="00C313B7">
            <w:t xml:space="preserve"> </w:t>
          </w:r>
          <w:proofErr w:type="spellStart"/>
          <w:r w:rsidR="00867496" w:rsidRPr="00C313B7">
            <w:t>COVID</w:t>
          </w:r>
          <w:r w:rsidR="00704C25" w:rsidRPr="00C313B7">
            <w:t>Safe</w:t>
          </w:r>
          <w:proofErr w:type="spellEnd"/>
          <w:r w:rsidR="00704C25" w:rsidRPr="00C313B7">
            <w:t xml:space="preserve"> </w:t>
          </w:r>
          <w:r w:rsidR="004C7EE7" w:rsidRPr="00C313B7">
            <w:t>Deep Cleaning Rebate</w:t>
          </w:r>
        </w:p>
      </w:sdtContent>
    </w:sdt>
    <w:p w14:paraId="2FE534F2" w14:textId="77777777" w:rsidR="00383907" w:rsidRPr="00C313B7" w:rsidRDefault="00383907" w:rsidP="003E7A8D">
      <w:pPr>
        <w:rPr>
          <w:rFonts w:ascii="Calibri" w:hAnsi="Calibri" w:cs="Calibri"/>
          <w:b/>
          <w:color w:val="auto"/>
          <w:sz w:val="24"/>
          <w:szCs w:val="24"/>
        </w:rPr>
      </w:pPr>
      <w:bookmarkStart w:id="0" w:name="_Hlk44508067"/>
    </w:p>
    <w:p w14:paraId="3EB9DEF3" w14:textId="77777777" w:rsidR="00383907" w:rsidRPr="00C313B7" w:rsidRDefault="00383907" w:rsidP="003E7A8D">
      <w:pPr>
        <w:rPr>
          <w:rFonts w:ascii="Calibri" w:hAnsi="Calibri" w:cs="Calibri"/>
          <w:b/>
          <w:color w:val="auto"/>
          <w:sz w:val="24"/>
          <w:szCs w:val="24"/>
        </w:rPr>
      </w:pPr>
    </w:p>
    <w:p w14:paraId="3C9E7ED7" w14:textId="48D8C2E6" w:rsidR="00F24E4F" w:rsidRPr="00C313B7" w:rsidRDefault="00A55503" w:rsidP="003E7A8D">
      <w:pPr>
        <w:rPr>
          <w:rFonts w:asciiTheme="majorHAnsi" w:hAnsiTheme="majorHAnsi" w:cstheme="majorHAnsi"/>
          <w:b/>
          <w:color w:val="auto"/>
          <w:sz w:val="28"/>
          <w:szCs w:val="28"/>
        </w:rPr>
      </w:pPr>
      <w:r w:rsidRPr="00C313B7">
        <w:rPr>
          <w:rFonts w:asciiTheme="majorHAnsi" w:hAnsiTheme="majorHAnsi" w:cstheme="majorHAnsi"/>
          <w:b/>
          <w:color w:val="auto"/>
          <w:sz w:val="28"/>
          <w:szCs w:val="28"/>
        </w:rPr>
        <w:t>Program Summary</w:t>
      </w:r>
    </w:p>
    <w:p w14:paraId="2666073D" w14:textId="6B87DFCC" w:rsidR="00473A10" w:rsidRPr="00C313B7" w:rsidRDefault="00517E46" w:rsidP="003E7A8D">
      <w:pPr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 xml:space="preserve">The </w:t>
      </w:r>
      <w:proofErr w:type="spellStart"/>
      <w:r w:rsidR="00C05B25" w:rsidRPr="00C313B7">
        <w:rPr>
          <w:rFonts w:asciiTheme="minorHAnsi" w:hAnsiTheme="minorHAnsi" w:cstheme="minorHAnsi"/>
          <w:color w:val="auto"/>
        </w:rPr>
        <w:t>COVIDSafe</w:t>
      </w:r>
      <w:proofErr w:type="spellEnd"/>
      <w:r w:rsidR="00C05B25" w:rsidRPr="00C313B7">
        <w:rPr>
          <w:rFonts w:asciiTheme="minorHAnsi" w:hAnsiTheme="minorHAnsi" w:cstheme="minorHAnsi"/>
          <w:color w:val="auto"/>
        </w:rPr>
        <w:t xml:space="preserve"> Deep Cleaning Rebate </w:t>
      </w:r>
      <w:r w:rsidRPr="00C313B7">
        <w:rPr>
          <w:rFonts w:asciiTheme="minorHAnsi" w:hAnsiTheme="minorHAnsi" w:cstheme="minorHAnsi"/>
          <w:color w:val="auto"/>
        </w:rPr>
        <w:t xml:space="preserve">is part of the </w:t>
      </w:r>
      <w:r w:rsidR="008D7954" w:rsidRPr="00C313B7">
        <w:rPr>
          <w:rFonts w:asciiTheme="minorHAnsi" w:hAnsiTheme="minorHAnsi" w:cstheme="minorHAnsi"/>
          <w:color w:val="auto"/>
        </w:rPr>
        <w:t xml:space="preserve">COVID-Safe </w:t>
      </w:r>
      <w:r w:rsidR="005C391A" w:rsidRPr="00C313B7">
        <w:rPr>
          <w:rFonts w:asciiTheme="minorHAnsi" w:hAnsiTheme="minorHAnsi" w:cstheme="minorHAnsi"/>
          <w:color w:val="auto"/>
        </w:rPr>
        <w:t xml:space="preserve">Business Fund </w:t>
      </w:r>
      <w:r w:rsidR="002E5254" w:rsidRPr="00C313B7">
        <w:rPr>
          <w:rFonts w:asciiTheme="minorHAnsi" w:hAnsiTheme="minorHAnsi" w:cstheme="minorHAnsi"/>
          <w:color w:val="auto"/>
        </w:rPr>
        <w:t xml:space="preserve">that </w:t>
      </w:r>
      <w:r w:rsidR="005F392E" w:rsidRPr="00C313B7">
        <w:rPr>
          <w:rFonts w:asciiTheme="minorHAnsi" w:hAnsiTheme="minorHAnsi" w:cstheme="minorHAnsi"/>
          <w:color w:val="auto"/>
        </w:rPr>
        <w:t xml:space="preserve">assists </w:t>
      </w:r>
      <w:r w:rsidR="008D5D9F" w:rsidRPr="00C313B7">
        <w:rPr>
          <w:rFonts w:asciiTheme="minorHAnsi" w:hAnsiTheme="minorHAnsi" w:cstheme="minorHAnsi"/>
          <w:color w:val="auto"/>
        </w:rPr>
        <w:t xml:space="preserve">industry </w:t>
      </w:r>
      <w:r w:rsidR="00330FC5" w:rsidRPr="00C313B7">
        <w:rPr>
          <w:rFonts w:asciiTheme="minorHAnsi" w:hAnsiTheme="minorHAnsi" w:cstheme="minorHAnsi"/>
          <w:color w:val="auto"/>
        </w:rPr>
        <w:t>and business with the management of workplace coronavirus transmission.</w:t>
      </w:r>
      <w:r w:rsidR="002E5254" w:rsidRPr="00C313B7">
        <w:rPr>
          <w:rFonts w:asciiTheme="minorHAnsi" w:hAnsiTheme="minorHAnsi" w:cstheme="minorHAnsi"/>
          <w:color w:val="auto"/>
        </w:rPr>
        <w:t xml:space="preserve"> </w:t>
      </w:r>
    </w:p>
    <w:p w14:paraId="31461D75" w14:textId="33A57A6F" w:rsidR="00995C5D" w:rsidRPr="00C313B7" w:rsidRDefault="004667CE" w:rsidP="003E7A8D">
      <w:pPr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 xml:space="preserve">The </w:t>
      </w:r>
      <w:r w:rsidR="005917D9" w:rsidRPr="00C313B7">
        <w:rPr>
          <w:rFonts w:asciiTheme="minorHAnsi" w:hAnsiTheme="minorHAnsi" w:cstheme="minorHAnsi"/>
          <w:color w:val="auto"/>
        </w:rPr>
        <w:t>program</w:t>
      </w:r>
      <w:r w:rsidRPr="00C313B7">
        <w:rPr>
          <w:rFonts w:asciiTheme="minorHAnsi" w:hAnsiTheme="minorHAnsi" w:cstheme="minorHAnsi"/>
          <w:color w:val="auto"/>
        </w:rPr>
        <w:t xml:space="preserve"> supports small and medium-sized businesses </w:t>
      </w:r>
      <w:r w:rsidR="00C05B25" w:rsidRPr="00C313B7">
        <w:rPr>
          <w:rFonts w:asciiTheme="minorHAnsi" w:hAnsiTheme="minorHAnsi" w:cstheme="minorHAnsi"/>
          <w:color w:val="auto"/>
        </w:rPr>
        <w:t xml:space="preserve">by reimbursing the cost of </w:t>
      </w:r>
      <w:r w:rsidR="00995C5D" w:rsidRPr="00C313B7">
        <w:rPr>
          <w:rFonts w:asciiTheme="minorHAnsi" w:hAnsiTheme="minorHAnsi" w:cstheme="minorHAnsi"/>
          <w:color w:val="auto"/>
        </w:rPr>
        <w:t xml:space="preserve">professional </w:t>
      </w:r>
      <w:r w:rsidR="003A5F00" w:rsidRPr="00C313B7">
        <w:rPr>
          <w:rFonts w:asciiTheme="minorHAnsi" w:hAnsiTheme="minorHAnsi" w:cstheme="minorHAnsi"/>
          <w:color w:val="auto"/>
        </w:rPr>
        <w:t xml:space="preserve">‘decontamination’ </w:t>
      </w:r>
      <w:r w:rsidR="00995C5D" w:rsidRPr="00C313B7">
        <w:rPr>
          <w:rFonts w:asciiTheme="minorHAnsi" w:hAnsiTheme="minorHAnsi" w:cstheme="minorHAnsi"/>
          <w:color w:val="auto"/>
        </w:rPr>
        <w:t>cleaning services</w:t>
      </w:r>
      <w:r w:rsidR="00A5019B" w:rsidRPr="00C313B7">
        <w:rPr>
          <w:rFonts w:asciiTheme="minorHAnsi" w:hAnsiTheme="minorHAnsi" w:cstheme="minorHAnsi"/>
          <w:color w:val="auto"/>
        </w:rPr>
        <w:t xml:space="preserve"> </w:t>
      </w:r>
      <w:r w:rsidR="002B3AA5" w:rsidRPr="00C313B7">
        <w:rPr>
          <w:rFonts w:asciiTheme="minorHAnsi" w:hAnsiTheme="minorHAnsi" w:cstheme="minorHAnsi"/>
          <w:color w:val="auto"/>
        </w:rPr>
        <w:t xml:space="preserve">carried out </w:t>
      </w:r>
      <w:r w:rsidR="003A5F00" w:rsidRPr="00C313B7">
        <w:rPr>
          <w:rFonts w:asciiTheme="minorHAnsi" w:hAnsiTheme="minorHAnsi" w:cstheme="minorHAnsi"/>
          <w:color w:val="auto"/>
        </w:rPr>
        <w:t xml:space="preserve">following the notification of a </w:t>
      </w:r>
      <w:r w:rsidR="00095789" w:rsidRPr="00C313B7">
        <w:rPr>
          <w:rFonts w:asciiTheme="minorHAnsi" w:hAnsiTheme="minorHAnsi" w:cstheme="minorHAnsi"/>
          <w:color w:val="auto"/>
        </w:rPr>
        <w:t>COVID</w:t>
      </w:r>
      <w:r w:rsidR="00F9295D" w:rsidRPr="00C313B7">
        <w:rPr>
          <w:rFonts w:asciiTheme="minorHAnsi" w:hAnsiTheme="minorHAnsi" w:cstheme="minorHAnsi"/>
          <w:color w:val="auto"/>
        </w:rPr>
        <w:t xml:space="preserve"> </w:t>
      </w:r>
      <w:r w:rsidR="00334B77" w:rsidRPr="00C313B7">
        <w:rPr>
          <w:rFonts w:asciiTheme="minorHAnsi" w:hAnsiTheme="minorHAnsi" w:cstheme="minorHAnsi"/>
          <w:color w:val="auto"/>
        </w:rPr>
        <w:t>19</w:t>
      </w:r>
      <w:r w:rsidR="003A5F00" w:rsidRPr="00C313B7">
        <w:rPr>
          <w:rFonts w:asciiTheme="minorHAnsi" w:hAnsiTheme="minorHAnsi" w:cstheme="minorHAnsi"/>
          <w:color w:val="auto"/>
        </w:rPr>
        <w:t xml:space="preserve"> case at the site. </w:t>
      </w:r>
    </w:p>
    <w:p w14:paraId="287BA8B8" w14:textId="6E56C6BE" w:rsidR="002B6705" w:rsidRPr="00C313B7" w:rsidRDefault="002B6705" w:rsidP="002B6705">
      <w:pPr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 xml:space="preserve">The purpose of this support is to </w:t>
      </w:r>
      <w:r w:rsidR="00AE6123" w:rsidRPr="00C313B7">
        <w:rPr>
          <w:rFonts w:asciiTheme="minorHAnsi" w:hAnsiTheme="minorHAnsi" w:cstheme="minorHAnsi"/>
          <w:color w:val="auto"/>
        </w:rPr>
        <w:t xml:space="preserve">reduce or </w:t>
      </w:r>
      <w:r w:rsidR="0029716A" w:rsidRPr="00C313B7">
        <w:rPr>
          <w:rFonts w:asciiTheme="minorHAnsi" w:hAnsiTheme="minorHAnsi" w:cstheme="minorHAnsi"/>
          <w:color w:val="auto"/>
        </w:rPr>
        <w:t>limit</w:t>
      </w:r>
      <w:r w:rsidR="00F65F9B" w:rsidRPr="00C313B7">
        <w:rPr>
          <w:rFonts w:asciiTheme="minorHAnsi" w:hAnsiTheme="minorHAnsi" w:cstheme="minorHAnsi"/>
          <w:color w:val="auto"/>
        </w:rPr>
        <w:t xml:space="preserve"> </w:t>
      </w:r>
      <w:r w:rsidR="00AE6123" w:rsidRPr="00C313B7">
        <w:rPr>
          <w:rFonts w:asciiTheme="minorHAnsi" w:hAnsiTheme="minorHAnsi" w:cstheme="minorHAnsi"/>
          <w:color w:val="auto"/>
        </w:rPr>
        <w:t>instances of</w:t>
      </w:r>
      <w:r w:rsidR="00F65F9B" w:rsidRPr="00C313B7">
        <w:rPr>
          <w:rFonts w:asciiTheme="minorHAnsi" w:hAnsiTheme="minorHAnsi" w:cstheme="minorHAnsi"/>
          <w:color w:val="auto"/>
        </w:rPr>
        <w:t xml:space="preserve"> workplace transmission</w:t>
      </w:r>
      <w:r w:rsidR="009D6FA8" w:rsidRPr="00C313B7">
        <w:rPr>
          <w:rFonts w:asciiTheme="minorHAnsi" w:hAnsiTheme="minorHAnsi" w:cstheme="minorHAnsi"/>
          <w:color w:val="auto"/>
        </w:rPr>
        <w:t xml:space="preserve"> </w:t>
      </w:r>
      <w:r w:rsidR="0029716A" w:rsidRPr="00C313B7">
        <w:rPr>
          <w:rFonts w:asciiTheme="minorHAnsi" w:hAnsiTheme="minorHAnsi" w:cstheme="minorHAnsi"/>
          <w:color w:val="auto"/>
        </w:rPr>
        <w:t xml:space="preserve">of </w:t>
      </w:r>
      <w:r w:rsidR="00AF4C03" w:rsidRPr="00C313B7">
        <w:rPr>
          <w:rFonts w:asciiTheme="minorHAnsi" w:hAnsiTheme="minorHAnsi" w:cstheme="minorHAnsi"/>
          <w:color w:val="auto"/>
        </w:rPr>
        <w:t>COVID</w:t>
      </w:r>
      <w:r w:rsidR="0029716A" w:rsidRPr="00C313B7">
        <w:rPr>
          <w:rFonts w:asciiTheme="minorHAnsi" w:hAnsiTheme="minorHAnsi" w:cstheme="minorHAnsi"/>
          <w:color w:val="auto"/>
        </w:rPr>
        <w:t xml:space="preserve">-19 </w:t>
      </w:r>
      <w:r w:rsidR="009D6FA8" w:rsidRPr="00C313B7">
        <w:rPr>
          <w:rFonts w:asciiTheme="minorHAnsi" w:hAnsiTheme="minorHAnsi" w:cstheme="minorHAnsi"/>
          <w:color w:val="auto"/>
        </w:rPr>
        <w:t xml:space="preserve">and </w:t>
      </w:r>
      <w:r w:rsidR="00154CB8" w:rsidRPr="00C313B7">
        <w:rPr>
          <w:rFonts w:asciiTheme="minorHAnsi" w:hAnsiTheme="minorHAnsi" w:cstheme="minorHAnsi"/>
          <w:color w:val="auto"/>
        </w:rPr>
        <w:t xml:space="preserve">to </w:t>
      </w:r>
      <w:r w:rsidR="00B12C3E" w:rsidRPr="00C313B7">
        <w:rPr>
          <w:rFonts w:asciiTheme="minorHAnsi" w:hAnsiTheme="minorHAnsi" w:cstheme="minorHAnsi"/>
          <w:color w:val="auto"/>
        </w:rPr>
        <w:t xml:space="preserve">limit </w:t>
      </w:r>
      <w:r w:rsidRPr="00C313B7">
        <w:rPr>
          <w:rFonts w:asciiTheme="minorHAnsi" w:hAnsiTheme="minorHAnsi" w:cstheme="minorHAnsi"/>
          <w:color w:val="auto"/>
        </w:rPr>
        <w:t xml:space="preserve">out of pocket cleaning </w:t>
      </w:r>
      <w:r w:rsidR="009D6FA8" w:rsidRPr="00C313B7">
        <w:rPr>
          <w:rFonts w:asciiTheme="minorHAnsi" w:hAnsiTheme="minorHAnsi" w:cstheme="minorHAnsi"/>
          <w:color w:val="auto"/>
        </w:rPr>
        <w:t xml:space="preserve">expenses for </w:t>
      </w:r>
      <w:r w:rsidR="001816DE" w:rsidRPr="00C313B7">
        <w:rPr>
          <w:rFonts w:asciiTheme="minorHAnsi" w:hAnsiTheme="minorHAnsi" w:cstheme="minorHAnsi"/>
          <w:color w:val="auto"/>
        </w:rPr>
        <w:t xml:space="preserve">eligible </w:t>
      </w:r>
      <w:r w:rsidR="009D6FA8" w:rsidRPr="00C313B7">
        <w:rPr>
          <w:rFonts w:asciiTheme="minorHAnsi" w:hAnsiTheme="minorHAnsi" w:cstheme="minorHAnsi"/>
          <w:color w:val="auto"/>
        </w:rPr>
        <w:t>businesses.</w:t>
      </w:r>
    </w:p>
    <w:p w14:paraId="459092FD" w14:textId="09E30E49" w:rsidR="00A2217E" w:rsidRPr="00C313B7" w:rsidRDefault="00FB5F0C" w:rsidP="00A2217E">
      <w:pPr>
        <w:pStyle w:val="Heading1"/>
        <w:rPr>
          <w:rFonts w:asciiTheme="majorHAnsi" w:hAnsiTheme="majorHAnsi" w:cstheme="majorHAnsi"/>
          <w:sz w:val="22"/>
          <w:szCs w:val="22"/>
        </w:rPr>
      </w:pPr>
      <w:r w:rsidRPr="00C313B7">
        <w:rPr>
          <w:rFonts w:asciiTheme="majorHAnsi" w:hAnsiTheme="majorHAnsi" w:cstheme="majorHAnsi"/>
          <w:sz w:val="22"/>
          <w:szCs w:val="22"/>
        </w:rPr>
        <w:t xml:space="preserve">Eligibility </w:t>
      </w:r>
      <w:r w:rsidR="004F0BF7" w:rsidRPr="00C313B7">
        <w:rPr>
          <w:rFonts w:asciiTheme="majorHAnsi" w:hAnsiTheme="majorHAnsi" w:cstheme="majorHAnsi"/>
          <w:sz w:val="22"/>
          <w:szCs w:val="22"/>
        </w:rPr>
        <w:t>Criteria</w:t>
      </w:r>
    </w:p>
    <w:p w14:paraId="5663BCF7" w14:textId="0C63AD72" w:rsidR="00FB5F0C" w:rsidRPr="00C313B7" w:rsidRDefault="00FB5F0C" w:rsidP="00234680">
      <w:pPr>
        <w:pStyle w:val="Heading2"/>
        <w:ind w:left="426" w:firstLine="0"/>
      </w:pPr>
      <w:r w:rsidRPr="00C313B7">
        <w:t>To be eligible for the</w:t>
      </w:r>
      <w:r w:rsidR="00A3285F" w:rsidRPr="00C313B7">
        <w:t xml:space="preserve"> rebate</w:t>
      </w:r>
      <w:r w:rsidRPr="00C313B7">
        <w:t xml:space="preserve">, </w:t>
      </w:r>
      <w:r w:rsidR="006A2EC9" w:rsidRPr="00C313B7">
        <w:t xml:space="preserve">a </w:t>
      </w:r>
      <w:r w:rsidR="00447F5D" w:rsidRPr="00C313B7">
        <w:t xml:space="preserve">business </w:t>
      </w:r>
      <w:r w:rsidRPr="00C313B7">
        <w:t>must</w:t>
      </w:r>
      <w:r w:rsidR="00307B14" w:rsidRPr="00C313B7">
        <w:t>:</w:t>
      </w:r>
    </w:p>
    <w:p w14:paraId="1195DBFD" w14:textId="6D0DEE37" w:rsidR="00611C83" w:rsidRPr="00C313B7" w:rsidRDefault="00BB6C72" w:rsidP="002F4554">
      <w:pPr>
        <w:pStyle w:val="ListParagraph"/>
        <w:numPr>
          <w:ilvl w:val="0"/>
          <w:numId w:val="3"/>
        </w:numPr>
        <w:ind w:left="993" w:hanging="426"/>
        <w:contextualSpacing w:val="0"/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 xml:space="preserve">operate from a COVID-19 affected </w:t>
      </w:r>
      <w:r w:rsidR="00AF4C03" w:rsidRPr="00C313B7">
        <w:rPr>
          <w:rFonts w:asciiTheme="minorHAnsi" w:hAnsiTheme="minorHAnsi" w:cstheme="minorHAnsi"/>
          <w:color w:val="auto"/>
        </w:rPr>
        <w:t>work</w:t>
      </w:r>
      <w:r w:rsidRPr="00C313B7">
        <w:rPr>
          <w:rFonts w:asciiTheme="minorHAnsi" w:hAnsiTheme="minorHAnsi" w:cstheme="minorHAnsi"/>
          <w:color w:val="auto"/>
        </w:rPr>
        <w:t>site</w:t>
      </w:r>
      <w:r w:rsidR="00611C83" w:rsidRPr="00C313B7">
        <w:rPr>
          <w:rFonts w:asciiTheme="minorHAnsi" w:hAnsiTheme="minorHAnsi" w:cstheme="minorHAnsi"/>
          <w:color w:val="auto"/>
        </w:rPr>
        <w:t xml:space="preserve"> in Victoria</w:t>
      </w:r>
      <w:r w:rsidR="00B67BB5" w:rsidRPr="00C313B7">
        <w:rPr>
          <w:rFonts w:asciiTheme="minorHAnsi" w:hAnsiTheme="minorHAnsi" w:cstheme="minorHAnsi"/>
          <w:color w:val="auto"/>
        </w:rPr>
        <w:t xml:space="preserve"> (</w:t>
      </w:r>
      <w:r w:rsidR="00B67BB5" w:rsidRPr="00C313B7">
        <w:rPr>
          <w:rFonts w:asciiTheme="minorHAnsi" w:hAnsiTheme="minorHAnsi" w:cstheme="minorHAnsi"/>
          <w:b/>
          <w:bCs/>
          <w:color w:val="auto"/>
        </w:rPr>
        <w:t>Worksite</w:t>
      </w:r>
      <w:r w:rsidR="00B67BB5" w:rsidRPr="00C313B7">
        <w:rPr>
          <w:rFonts w:asciiTheme="minorHAnsi" w:hAnsiTheme="minorHAnsi" w:cstheme="minorHAnsi"/>
          <w:color w:val="auto"/>
        </w:rPr>
        <w:t>)</w:t>
      </w:r>
      <w:r w:rsidRPr="00C313B7">
        <w:rPr>
          <w:rFonts w:asciiTheme="minorHAnsi" w:hAnsiTheme="minorHAnsi" w:cstheme="minorHAnsi"/>
          <w:color w:val="auto"/>
        </w:rPr>
        <w:t xml:space="preserve">; and </w:t>
      </w:r>
    </w:p>
    <w:p w14:paraId="1D0846DA" w14:textId="65A40F49" w:rsidR="008C5550" w:rsidRPr="00C313B7" w:rsidRDefault="00A829E2" w:rsidP="002F4554">
      <w:pPr>
        <w:pStyle w:val="ListParagraph"/>
        <w:numPr>
          <w:ilvl w:val="0"/>
          <w:numId w:val="3"/>
        </w:numPr>
        <w:ind w:left="993" w:hanging="426"/>
        <w:contextualSpacing w:val="0"/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 xml:space="preserve">attest </w:t>
      </w:r>
      <w:r w:rsidR="00E5762B" w:rsidRPr="00C313B7">
        <w:rPr>
          <w:rFonts w:asciiTheme="minorHAnsi" w:hAnsiTheme="minorHAnsi" w:cstheme="minorHAnsi"/>
          <w:color w:val="auto"/>
        </w:rPr>
        <w:t>to having</w:t>
      </w:r>
      <w:r w:rsidRPr="00C313B7">
        <w:rPr>
          <w:rFonts w:asciiTheme="minorHAnsi" w:hAnsiTheme="minorHAnsi" w:cstheme="minorHAnsi"/>
          <w:color w:val="auto"/>
        </w:rPr>
        <w:t xml:space="preserve"> a suspected or confirmed onsite COVID-19</w:t>
      </w:r>
      <w:r w:rsidR="00E5762B" w:rsidRPr="00C313B7">
        <w:rPr>
          <w:rFonts w:asciiTheme="minorHAnsi" w:hAnsiTheme="minorHAnsi" w:cstheme="minorHAnsi"/>
          <w:color w:val="auto"/>
        </w:rPr>
        <w:t xml:space="preserve"> case</w:t>
      </w:r>
      <w:r w:rsidR="00BB6C72" w:rsidRPr="00C313B7">
        <w:rPr>
          <w:rFonts w:asciiTheme="minorHAnsi" w:hAnsiTheme="minorHAnsi" w:cstheme="minorHAnsi"/>
          <w:color w:val="auto"/>
        </w:rPr>
        <w:t xml:space="preserve">; and </w:t>
      </w:r>
    </w:p>
    <w:p w14:paraId="22249B1D" w14:textId="6B29864D" w:rsidR="00D42969" w:rsidRPr="00C313B7" w:rsidRDefault="00D43EFB" w:rsidP="002F4554">
      <w:pPr>
        <w:pStyle w:val="ListParagraph"/>
        <w:numPr>
          <w:ilvl w:val="0"/>
          <w:numId w:val="3"/>
        </w:numPr>
        <w:ind w:left="993" w:hanging="426"/>
        <w:contextualSpacing w:val="0"/>
        <w:rPr>
          <w:rFonts w:asciiTheme="minorHAnsi" w:hAnsiTheme="minorHAnsi" w:cstheme="minorHAnsi"/>
          <w:color w:val="auto"/>
        </w:rPr>
      </w:pPr>
      <w:bookmarkStart w:id="1" w:name="_GoBack"/>
      <w:r w:rsidRPr="00C313B7">
        <w:rPr>
          <w:rFonts w:asciiTheme="minorHAnsi" w:hAnsiTheme="minorHAnsi" w:cstheme="minorHAnsi"/>
          <w:color w:val="auto"/>
        </w:rPr>
        <w:t>have</w:t>
      </w:r>
      <w:r w:rsidR="00D36FBA" w:rsidRPr="00C313B7" w:rsidDel="00F062D7">
        <w:rPr>
          <w:rFonts w:asciiTheme="minorHAnsi" w:hAnsiTheme="minorHAnsi" w:cstheme="minorHAnsi"/>
          <w:color w:val="auto"/>
        </w:rPr>
        <w:t xml:space="preserve"> </w:t>
      </w:r>
      <w:r w:rsidR="00D36FBA" w:rsidRPr="00C313B7">
        <w:rPr>
          <w:rFonts w:asciiTheme="minorHAnsi" w:hAnsiTheme="minorHAnsi" w:cstheme="minorHAnsi"/>
          <w:color w:val="auto"/>
        </w:rPr>
        <w:t xml:space="preserve">undertaken </w:t>
      </w:r>
      <w:r w:rsidR="00B14BB8" w:rsidRPr="00C313B7">
        <w:rPr>
          <w:rFonts w:asciiTheme="minorHAnsi" w:hAnsiTheme="minorHAnsi" w:cstheme="minorHAnsi"/>
          <w:color w:val="auto"/>
        </w:rPr>
        <w:t>a ‘deep clean’ or ‘</w:t>
      </w:r>
      <w:r w:rsidR="00B348CC" w:rsidRPr="00C313B7">
        <w:rPr>
          <w:rFonts w:asciiTheme="minorHAnsi" w:hAnsiTheme="minorHAnsi" w:cstheme="minorHAnsi"/>
          <w:color w:val="auto"/>
        </w:rPr>
        <w:t xml:space="preserve">decontamination </w:t>
      </w:r>
      <w:r w:rsidR="00827F11" w:rsidRPr="00C313B7">
        <w:rPr>
          <w:rFonts w:asciiTheme="minorHAnsi" w:hAnsiTheme="minorHAnsi" w:cstheme="minorHAnsi"/>
          <w:color w:val="auto"/>
        </w:rPr>
        <w:t>clean</w:t>
      </w:r>
      <w:r w:rsidR="00B14BB8" w:rsidRPr="00C313B7">
        <w:rPr>
          <w:rFonts w:asciiTheme="minorHAnsi" w:hAnsiTheme="minorHAnsi" w:cstheme="minorHAnsi"/>
          <w:color w:val="auto"/>
        </w:rPr>
        <w:t>’</w:t>
      </w:r>
      <w:r w:rsidR="00827F11" w:rsidRPr="00C313B7">
        <w:rPr>
          <w:rFonts w:asciiTheme="minorHAnsi" w:hAnsiTheme="minorHAnsi" w:cstheme="minorHAnsi"/>
          <w:color w:val="auto"/>
        </w:rPr>
        <w:t xml:space="preserve"> </w:t>
      </w:r>
      <w:r w:rsidR="00410E3A" w:rsidRPr="00C313B7">
        <w:rPr>
          <w:rFonts w:asciiTheme="minorHAnsi" w:hAnsiTheme="minorHAnsi" w:cstheme="minorHAnsi"/>
          <w:color w:val="auto"/>
        </w:rPr>
        <w:t>o</w:t>
      </w:r>
      <w:r w:rsidR="00827F11" w:rsidRPr="00C313B7">
        <w:rPr>
          <w:rFonts w:asciiTheme="minorHAnsi" w:hAnsiTheme="minorHAnsi" w:cstheme="minorHAnsi"/>
          <w:color w:val="auto"/>
        </w:rPr>
        <w:t>f</w:t>
      </w:r>
      <w:r w:rsidR="00D36FBA" w:rsidRPr="00C313B7">
        <w:rPr>
          <w:rFonts w:asciiTheme="minorHAnsi" w:hAnsiTheme="minorHAnsi" w:cstheme="minorHAnsi"/>
          <w:color w:val="auto"/>
        </w:rPr>
        <w:t xml:space="preserve"> </w:t>
      </w:r>
      <w:r w:rsidR="00827F11" w:rsidRPr="00C313B7">
        <w:rPr>
          <w:rFonts w:asciiTheme="minorHAnsi" w:hAnsiTheme="minorHAnsi" w:cstheme="minorHAnsi"/>
          <w:color w:val="auto"/>
        </w:rPr>
        <w:t>the</w:t>
      </w:r>
      <w:r w:rsidR="00573F42" w:rsidRPr="00C313B7">
        <w:rPr>
          <w:rFonts w:asciiTheme="minorHAnsi" w:hAnsiTheme="minorHAnsi" w:cstheme="minorHAnsi"/>
          <w:color w:val="auto"/>
        </w:rPr>
        <w:t xml:space="preserve"> </w:t>
      </w:r>
      <w:r w:rsidR="00FD3218" w:rsidRPr="00C313B7">
        <w:rPr>
          <w:rFonts w:asciiTheme="minorHAnsi" w:hAnsiTheme="minorHAnsi" w:cstheme="minorHAnsi"/>
          <w:color w:val="auto"/>
        </w:rPr>
        <w:t xml:space="preserve">affected </w:t>
      </w:r>
      <w:r w:rsidR="00B67BB5" w:rsidRPr="00C313B7">
        <w:rPr>
          <w:rFonts w:asciiTheme="minorHAnsi" w:hAnsiTheme="minorHAnsi" w:cstheme="minorHAnsi"/>
          <w:color w:val="auto"/>
        </w:rPr>
        <w:t>Work</w:t>
      </w:r>
      <w:r w:rsidR="00185A28" w:rsidRPr="00C313B7">
        <w:rPr>
          <w:rFonts w:asciiTheme="minorHAnsi" w:hAnsiTheme="minorHAnsi" w:cstheme="minorHAnsi"/>
          <w:color w:val="auto"/>
        </w:rPr>
        <w:t>site</w:t>
      </w:r>
      <w:r w:rsidR="00410E3A" w:rsidRPr="00C313B7">
        <w:rPr>
          <w:rFonts w:asciiTheme="minorHAnsi" w:hAnsiTheme="minorHAnsi" w:cstheme="minorHAnsi"/>
          <w:color w:val="auto"/>
        </w:rPr>
        <w:t xml:space="preserve"> </w:t>
      </w:r>
      <w:r w:rsidR="00C42BDF" w:rsidRPr="00C313B7">
        <w:rPr>
          <w:rFonts w:asciiTheme="minorHAnsi" w:hAnsiTheme="minorHAnsi" w:cstheme="minorHAnsi"/>
          <w:color w:val="auto"/>
        </w:rPr>
        <w:t xml:space="preserve">by a </w:t>
      </w:r>
      <w:r w:rsidR="004E5E2D" w:rsidRPr="00C313B7">
        <w:rPr>
          <w:rFonts w:asciiTheme="minorHAnsi" w:hAnsiTheme="minorHAnsi" w:cstheme="minorHAnsi"/>
          <w:color w:val="auto"/>
        </w:rPr>
        <w:t>P</w:t>
      </w:r>
      <w:r w:rsidR="00C42BDF" w:rsidRPr="00C313B7">
        <w:rPr>
          <w:rFonts w:asciiTheme="minorHAnsi" w:hAnsiTheme="minorHAnsi" w:cstheme="minorHAnsi"/>
          <w:color w:val="auto"/>
        </w:rPr>
        <w:t xml:space="preserve">rofessional </w:t>
      </w:r>
      <w:r w:rsidR="004E5E2D" w:rsidRPr="00C313B7">
        <w:rPr>
          <w:rFonts w:asciiTheme="minorHAnsi" w:hAnsiTheme="minorHAnsi" w:cstheme="minorHAnsi"/>
          <w:color w:val="auto"/>
        </w:rPr>
        <w:t>C</w:t>
      </w:r>
      <w:r w:rsidR="00C42BDF" w:rsidRPr="00C313B7">
        <w:rPr>
          <w:rFonts w:asciiTheme="minorHAnsi" w:hAnsiTheme="minorHAnsi" w:cstheme="minorHAnsi"/>
          <w:color w:val="auto"/>
        </w:rPr>
        <w:t xml:space="preserve">leaning </w:t>
      </w:r>
      <w:r w:rsidR="004E5E2D" w:rsidRPr="00C313B7">
        <w:rPr>
          <w:rFonts w:asciiTheme="minorHAnsi" w:hAnsiTheme="minorHAnsi" w:cstheme="minorHAnsi"/>
          <w:color w:val="auto"/>
        </w:rPr>
        <w:t>S</w:t>
      </w:r>
      <w:r w:rsidR="00C42BDF" w:rsidRPr="00C313B7">
        <w:rPr>
          <w:rFonts w:asciiTheme="minorHAnsi" w:hAnsiTheme="minorHAnsi" w:cstheme="minorHAnsi"/>
          <w:color w:val="auto"/>
        </w:rPr>
        <w:t>ervice</w:t>
      </w:r>
      <w:r w:rsidR="00C42BDF" w:rsidRPr="00C313B7">
        <w:rPr>
          <w:rFonts w:asciiTheme="minorHAnsi" w:hAnsiTheme="minorHAnsi" w:cstheme="minorHAnsi"/>
          <w:color w:val="auto"/>
          <w:vertAlign w:val="superscript"/>
        </w:rPr>
        <w:footnoteReference w:id="2"/>
      </w:r>
      <w:r w:rsidR="00D120F3" w:rsidRPr="00C313B7">
        <w:rPr>
          <w:rFonts w:asciiTheme="minorHAnsi" w:hAnsiTheme="minorHAnsi" w:cstheme="minorHAnsi"/>
          <w:color w:val="auto"/>
        </w:rPr>
        <w:t xml:space="preserve"> </w:t>
      </w:r>
      <w:r w:rsidR="00A572AF" w:rsidRPr="00C313B7">
        <w:rPr>
          <w:rFonts w:asciiTheme="minorHAnsi" w:hAnsiTheme="minorHAnsi" w:cstheme="minorHAnsi"/>
          <w:color w:val="auto"/>
        </w:rPr>
        <w:t>in accordance with D</w:t>
      </w:r>
      <w:r w:rsidR="000839A7" w:rsidRPr="00C313B7">
        <w:rPr>
          <w:rFonts w:asciiTheme="minorHAnsi" w:hAnsiTheme="minorHAnsi" w:cstheme="minorHAnsi"/>
          <w:color w:val="auto"/>
        </w:rPr>
        <w:t xml:space="preserve">epartment of </w:t>
      </w:r>
      <w:r w:rsidR="00A572AF" w:rsidRPr="00C313B7">
        <w:rPr>
          <w:rFonts w:asciiTheme="minorHAnsi" w:hAnsiTheme="minorHAnsi" w:cstheme="minorHAnsi"/>
          <w:color w:val="auto"/>
        </w:rPr>
        <w:t>H</w:t>
      </w:r>
      <w:r w:rsidR="000839A7" w:rsidRPr="00C313B7">
        <w:rPr>
          <w:rFonts w:asciiTheme="minorHAnsi" w:hAnsiTheme="minorHAnsi" w:cstheme="minorHAnsi"/>
          <w:color w:val="auto"/>
        </w:rPr>
        <w:t xml:space="preserve">ealth and </w:t>
      </w:r>
      <w:r w:rsidR="00A572AF" w:rsidRPr="00C313B7">
        <w:rPr>
          <w:rFonts w:asciiTheme="minorHAnsi" w:hAnsiTheme="minorHAnsi" w:cstheme="minorHAnsi"/>
          <w:color w:val="auto"/>
        </w:rPr>
        <w:t>H</w:t>
      </w:r>
      <w:r w:rsidR="000839A7" w:rsidRPr="00C313B7">
        <w:rPr>
          <w:rFonts w:asciiTheme="minorHAnsi" w:hAnsiTheme="minorHAnsi" w:cstheme="minorHAnsi"/>
          <w:color w:val="auto"/>
        </w:rPr>
        <w:t xml:space="preserve">uman </w:t>
      </w:r>
      <w:r w:rsidR="00A572AF" w:rsidRPr="00C313B7">
        <w:rPr>
          <w:rFonts w:asciiTheme="minorHAnsi" w:hAnsiTheme="minorHAnsi" w:cstheme="minorHAnsi"/>
          <w:color w:val="auto"/>
        </w:rPr>
        <w:t>S</w:t>
      </w:r>
      <w:r w:rsidR="000839A7" w:rsidRPr="00C313B7">
        <w:rPr>
          <w:rFonts w:asciiTheme="minorHAnsi" w:hAnsiTheme="minorHAnsi" w:cstheme="minorHAnsi"/>
          <w:color w:val="auto"/>
        </w:rPr>
        <w:t>ervices (</w:t>
      </w:r>
      <w:r w:rsidR="000839A7" w:rsidRPr="00C313B7">
        <w:rPr>
          <w:rFonts w:asciiTheme="minorHAnsi" w:hAnsiTheme="minorHAnsi" w:cstheme="minorHAnsi"/>
          <w:b/>
          <w:bCs/>
          <w:color w:val="auto"/>
        </w:rPr>
        <w:t>DHHS</w:t>
      </w:r>
      <w:r w:rsidR="000839A7" w:rsidRPr="00C313B7">
        <w:rPr>
          <w:rFonts w:asciiTheme="minorHAnsi" w:hAnsiTheme="minorHAnsi" w:cstheme="minorHAnsi"/>
          <w:color w:val="auto"/>
        </w:rPr>
        <w:t xml:space="preserve">) </w:t>
      </w:r>
      <w:r w:rsidR="00A572AF" w:rsidRPr="00C313B7">
        <w:rPr>
          <w:rFonts w:asciiTheme="minorHAnsi" w:hAnsiTheme="minorHAnsi" w:cstheme="minorHAnsi"/>
          <w:color w:val="auto"/>
        </w:rPr>
        <w:t xml:space="preserve">COVID-19 </w:t>
      </w:r>
      <w:r w:rsidR="00D42969" w:rsidRPr="00C313B7">
        <w:rPr>
          <w:rFonts w:asciiTheme="minorHAnsi" w:hAnsiTheme="minorHAnsi" w:cstheme="minorHAnsi"/>
          <w:color w:val="auto"/>
        </w:rPr>
        <w:t xml:space="preserve">cleaning </w:t>
      </w:r>
      <w:r w:rsidR="00C177E8" w:rsidRPr="00C313B7">
        <w:rPr>
          <w:rFonts w:asciiTheme="minorHAnsi" w:hAnsiTheme="minorHAnsi" w:cstheme="minorHAnsi"/>
          <w:color w:val="auto"/>
        </w:rPr>
        <w:t>gui</w:t>
      </w:r>
      <w:r w:rsidR="00537BB0" w:rsidRPr="00C313B7">
        <w:rPr>
          <w:rFonts w:asciiTheme="minorHAnsi" w:hAnsiTheme="minorHAnsi" w:cstheme="minorHAnsi"/>
          <w:color w:val="auto"/>
        </w:rPr>
        <w:t>delines</w:t>
      </w:r>
      <w:r w:rsidR="00D5733B" w:rsidRPr="00C313B7">
        <w:rPr>
          <w:rFonts w:asciiTheme="minorHAnsi" w:hAnsiTheme="minorHAnsi" w:cstheme="minorHAnsi"/>
          <w:color w:val="auto"/>
        </w:rPr>
        <w:t xml:space="preserve"> </w:t>
      </w:r>
      <w:r w:rsidR="00716BD2" w:rsidRPr="00C313B7">
        <w:rPr>
          <w:rFonts w:asciiTheme="minorHAnsi" w:hAnsiTheme="minorHAnsi" w:cstheme="minorHAnsi"/>
          <w:color w:val="auto"/>
        </w:rPr>
        <w:t>(</w:t>
      </w:r>
      <w:r w:rsidR="002541AD" w:rsidRPr="00C313B7">
        <w:rPr>
          <w:rFonts w:asciiTheme="minorHAnsi" w:hAnsiTheme="minorHAnsi" w:cstheme="minorHAnsi"/>
          <w:color w:val="auto"/>
        </w:rPr>
        <w:t xml:space="preserve">COVID-19 </w:t>
      </w:r>
      <w:r w:rsidR="0082474B" w:rsidRPr="00C313B7">
        <w:rPr>
          <w:rFonts w:asciiTheme="minorHAnsi" w:hAnsiTheme="minorHAnsi" w:cstheme="minorHAnsi"/>
          <w:color w:val="auto"/>
        </w:rPr>
        <w:t>‘</w:t>
      </w:r>
      <w:r w:rsidR="00716BD2" w:rsidRPr="00C313B7">
        <w:rPr>
          <w:rFonts w:asciiTheme="minorHAnsi" w:hAnsiTheme="minorHAnsi" w:cstheme="minorHAnsi"/>
          <w:color w:val="auto"/>
        </w:rPr>
        <w:t>deep clean</w:t>
      </w:r>
      <w:r w:rsidR="0082474B" w:rsidRPr="00C313B7">
        <w:rPr>
          <w:rFonts w:asciiTheme="minorHAnsi" w:hAnsiTheme="minorHAnsi" w:cstheme="minorHAnsi"/>
          <w:color w:val="auto"/>
        </w:rPr>
        <w:t>’</w:t>
      </w:r>
      <w:r w:rsidR="00716BD2" w:rsidRPr="00C313B7">
        <w:rPr>
          <w:rFonts w:asciiTheme="minorHAnsi" w:hAnsiTheme="minorHAnsi" w:cstheme="minorHAnsi"/>
          <w:color w:val="auto"/>
        </w:rPr>
        <w:t xml:space="preserve"> or </w:t>
      </w:r>
      <w:r w:rsidR="0082474B" w:rsidRPr="00C313B7">
        <w:rPr>
          <w:rFonts w:asciiTheme="minorHAnsi" w:hAnsiTheme="minorHAnsi" w:cstheme="minorHAnsi"/>
          <w:color w:val="auto"/>
        </w:rPr>
        <w:t>‘</w:t>
      </w:r>
      <w:r w:rsidR="00716BD2" w:rsidRPr="00C313B7">
        <w:rPr>
          <w:rFonts w:asciiTheme="minorHAnsi" w:hAnsiTheme="minorHAnsi" w:cstheme="minorHAnsi"/>
          <w:color w:val="auto"/>
        </w:rPr>
        <w:t>decontamination clean</w:t>
      </w:r>
      <w:r w:rsidR="0082474B" w:rsidRPr="00C313B7">
        <w:rPr>
          <w:rFonts w:asciiTheme="minorHAnsi" w:hAnsiTheme="minorHAnsi" w:cstheme="minorHAnsi"/>
          <w:color w:val="auto"/>
        </w:rPr>
        <w:t>’</w:t>
      </w:r>
      <w:r w:rsidR="00716BD2" w:rsidRPr="00C313B7">
        <w:rPr>
          <w:rFonts w:asciiTheme="minorHAnsi" w:hAnsiTheme="minorHAnsi" w:cstheme="minorHAnsi"/>
          <w:color w:val="auto"/>
        </w:rPr>
        <w:t>)</w:t>
      </w:r>
      <w:r w:rsidR="00C16277" w:rsidRPr="00C313B7">
        <w:rPr>
          <w:rStyle w:val="FootnoteReference"/>
          <w:rFonts w:asciiTheme="minorHAnsi" w:hAnsiTheme="minorHAnsi" w:cstheme="minorHAnsi"/>
          <w:color w:val="auto"/>
        </w:rPr>
        <w:t xml:space="preserve"> </w:t>
      </w:r>
      <w:r w:rsidR="00C16277" w:rsidRPr="00C313B7">
        <w:rPr>
          <w:rStyle w:val="FootnoteReference"/>
          <w:rFonts w:asciiTheme="minorHAnsi" w:hAnsiTheme="minorHAnsi" w:cstheme="minorHAnsi"/>
          <w:color w:val="auto"/>
        </w:rPr>
        <w:footnoteReference w:id="3"/>
      </w:r>
      <w:r w:rsidR="00426F05" w:rsidRPr="00C313B7">
        <w:rPr>
          <w:rFonts w:asciiTheme="minorHAnsi" w:hAnsiTheme="minorHAnsi" w:cstheme="minorHAnsi"/>
          <w:color w:val="auto"/>
        </w:rPr>
        <w:t xml:space="preserve"> </w:t>
      </w:r>
      <w:r w:rsidR="00B67BB5" w:rsidRPr="00C313B7">
        <w:rPr>
          <w:rFonts w:asciiTheme="minorHAnsi" w:hAnsiTheme="minorHAnsi" w:cstheme="minorHAnsi"/>
          <w:color w:val="auto"/>
        </w:rPr>
        <w:t>(</w:t>
      </w:r>
      <w:r w:rsidR="00B67BB5" w:rsidRPr="00C313B7">
        <w:rPr>
          <w:rFonts w:asciiTheme="minorHAnsi" w:hAnsiTheme="minorHAnsi" w:cstheme="minorHAnsi"/>
          <w:b/>
          <w:bCs/>
          <w:color w:val="auto"/>
        </w:rPr>
        <w:t>DHHS COVID-19 Guidelines</w:t>
      </w:r>
      <w:r w:rsidR="0099527E" w:rsidRPr="00C313B7">
        <w:rPr>
          <w:rFonts w:asciiTheme="minorHAnsi" w:hAnsiTheme="minorHAnsi" w:cstheme="minorHAnsi"/>
          <w:color w:val="auto"/>
        </w:rPr>
        <w:t>)</w:t>
      </w:r>
      <w:r w:rsidR="00BB6C72" w:rsidRPr="00C313B7">
        <w:rPr>
          <w:rFonts w:asciiTheme="minorHAnsi" w:hAnsiTheme="minorHAnsi" w:cstheme="minorHAnsi"/>
          <w:color w:val="auto"/>
        </w:rPr>
        <w:t>; and</w:t>
      </w:r>
      <w:r w:rsidR="005000B7" w:rsidRPr="00C313B7">
        <w:rPr>
          <w:rFonts w:asciiTheme="minorHAnsi" w:hAnsiTheme="minorHAnsi" w:cstheme="minorHAnsi"/>
          <w:color w:val="auto"/>
        </w:rPr>
        <w:t xml:space="preserve"> </w:t>
      </w:r>
    </w:p>
    <w:bookmarkEnd w:id="1"/>
    <w:p w14:paraId="406B4FED" w14:textId="4EA1CBFF" w:rsidR="00D43EFB" w:rsidRPr="00C313B7" w:rsidRDefault="001E22D4" w:rsidP="002F4554">
      <w:pPr>
        <w:pStyle w:val="ListParagraph"/>
        <w:numPr>
          <w:ilvl w:val="0"/>
          <w:numId w:val="3"/>
        </w:numPr>
        <w:ind w:left="993" w:hanging="426"/>
        <w:contextualSpacing w:val="0"/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>h</w:t>
      </w:r>
      <w:r w:rsidR="00D43EFB" w:rsidRPr="00C313B7">
        <w:rPr>
          <w:rFonts w:asciiTheme="minorHAnsi" w:hAnsiTheme="minorHAnsi" w:cstheme="minorHAnsi"/>
          <w:color w:val="auto"/>
        </w:rPr>
        <w:t xml:space="preserve">ave </w:t>
      </w:r>
      <w:r w:rsidR="007021ED" w:rsidRPr="00C313B7">
        <w:rPr>
          <w:rFonts w:asciiTheme="minorHAnsi" w:hAnsiTheme="minorHAnsi" w:cstheme="minorHAnsi"/>
          <w:color w:val="auto"/>
        </w:rPr>
        <w:t>e</w:t>
      </w:r>
      <w:r w:rsidR="005000B7" w:rsidRPr="00C313B7">
        <w:rPr>
          <w:rFonts w:asciiTheme="minorHAnsi" w:hAnsiTheme="minorHAnsi" w:cstheme="minorHAnsi"/>
          <w:color w:val="auto"/>
        </w:rPr>
        <w:t>vidence</w:t>
      </w:r>
      <w:r w:rsidR="004B080A" w:rsidRPr="00C313B7">
        <w:rPr>
          <w:rFonts w:asciiTheme="minorHAnsi" w:hAnsiTheme="minorHAnsi" w:cstheme="minorHAnsi"/>
          <w:color w:val="auto"/>
        </w:rPr>
        <w:t xml:space="preserve"> of </w:t>
      </w:r>
      <w:r w:rsidR="002C36C5" w:rsidRPr="00C313B7">
        <w:rPr>
          <w:rFonts w:asciiTheme="minorHAnsi" w:hAnsiTheme="minorHAnsi" w:cstheme="minorHAnsi"/>
          <w:color w:val="auto"/>
        </w:rPr>
        <w:t xml:space="preserve">the </w:t>
      </w:r>
      <w:r w:rsidR="00935A39" w:rsidRPr="00C313B7">
        <w:rPr>
          <w:rFonts w:asciiTheme="minorHAnsi" w:hAnsiTheme="minorHAnsi" w:cstheme="minorHAnsi"/>
          <w:color w:val="auto"/>
        </w:rPr>
        <w:t xml:space="preserve">expenditure incurred </w:t>
      </w:r>
      <w:r w:rsidR="00A67C75" w:rsidRPr="00C313B7">
        <w:rPr>
          <w:rFonts w:asciiTheme="minorHAnsi" w:hAnsiTheme="minorHAnsi" w:cstheme="minorHAnsi"/>
          <w:color w:val="auto"/>
        </w:rPr>
        <w:t xml:space="preserve">for the cost of </w:t>
      </w:r>
      <w:r w:rsidR="003920DD" w:rsidRPr="00C313B7">
        <w:rPr>
          <w:rFonts w:asciiTheme="minorHAnsi" w:hAnsiTheme="minorHAnsi" w:cstheme="minorHAnsi"/>
          <w:color w:val="auto"/>
        </w:rPr>
        <w:t xml:space="preserve">the decontamination </w:t>
      </w:r>
      <w:r w:rsidR="00A67C75" w:rsidRPr="00C313B7">
        <w:rPr>
          <w:rFonts w:asciiTheme="minorHAnsi" w:hAnsiTheme="minorHAnsi" w:cstheme="minorHAnsi"/>
          <w:color w:val="auto"/>
        </w:rPr>
        <w:t>cleaning</w:t>
      </w:r>
      <w:r w:rsidR="00D43EFB" w:rsidRPr="00C313B7">
        <w:rPr>
          <w:rFonts w:asciiTheme="minorHAnsi" w:hAnsiTheme="minorHAnsi" w:cstheme="minorHAnsi"/>
          <w:color w:val="auto"/>
        </w:rPr>
        <w:t xml:space="preserve"> </w:t>
      </w:r>
      <w:r w:rsidR="00F74519" w:rsidRPr="00C313B7">
        <w:rPr>
          <w:rFonts w:asciiTheme="minorHAnsi" w:hAnsiTheme="minorHAnsi" w:cstheme="minorHAnsi"/>
          <w:color w:val="auto"/>
        </w:rPr>
        <w:t xml:space="preserve">at the affected </w:t>
      </w:r>
      <w:r w:rsidR="0099527E" w:rsidRPr="00C313B7">
        <w:rPr>
          <w:rFonts w:asciiTheme="minorHAnsi" w:hAnsiTheme="minorHAnsi" w:cstheme="minorHAnsi"/>
          <w:color w:val="auto"/>
        </w:rPr>
        <w:t>Work</w:t>
      </w:r>
      <w:r w:rsidR="00F74519" w:rsidRPr="00C313B7">
        <w:rPr>
          <w:rFonts w:asciiTheme="minorHAnsi" w:hAnsiTheme="minorHAnsi" w:cstheme="minorHAnsi"/>
          <w:color w:val="auto"/>
        </w:rPr>
        <w:t>site</w:t>
      </w:r>
      <w:r w:rsidR="004E5E2D" w:rsidRPr="00C313B7">
        <w:rPr>
          <w:rFonts w:asciiTheme="minorHAnsi" w:hAnsiTheme="minorHAnsi" w:cstheme="minorHAnsi"/>
          <w:color w:val="auto"/>
        </w:rPr>
        <w:t xml:space="preserve"> and payment of the expenditure</w:t>
      </w:r>
      <w:r w:rsidR="00021C54" w:rsidRPr="00C313B7">
        <w:rPr>
          <w:rFonts w:asciiTheme="minorHAnsi" w:hAnsiTheme="minorHAnsi" w:cstheme="minorHAnsi"/>
          <w:color w:val="auto"/>
        </w:rPr>
        <w:t>,</w:t>
      </w:r>
      <w:r w:rsidR="00F74519" w:rsidRPr="00C313B7">
        <w:rPr>
          <w:rFonts w:asciiTheme="minorHAnsi" w:hAnsiTheme="minorHAnsi" w:cstheme="minorHAnsi"/>
          <w:color w:val="auto"/>
        </w:rPr>
        <w:t xml:space="preserve"> </w:t>
      </w:r>
    </w:p>
    <w:p w14:paraId="7697A322" w14:textId="301BC5BD" w:rsidR="00D43EFB" w:rsidRPr="00C313B7" w:rsidRDefault="00AF4C03" w:rsidP="0091699D">
      <w:pPr>
        <w:ind w:left="567"/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>a</w:t>
      </w:r>
      <w:r w:rsidR="00D43EFB" w:rsidRPr="00C313B7">
        <w:rPr>
          <w:rFonts w:asciiTheme="minorHAnsi" w:hAnsiTheme="minorHAnsi" w:cstheme="minorHAnsi"/>
          <w:color w:val="auto"/>
        </w:rPr>
        <w:t>nd further</w:t>
      </w:r>
      <w:r w:rsidR="00BB6C72" w:rsidRPr="00C313B7">
        <w:rPr>
          <w:rFonts w:asciiTheme="minorHAnsi" w:hAnsiTheme="minorHAnsi" w:cstheme="minorHAnsi"/>
          <w:color w:val="auto"/>
        </w:rPr>
        <w:t xml:space="preserve">, </w:t>
      </w:r>
      <w:proofErr w:type="gramStart"/>
      <w:r w:rsidR="00BB6C72" w:rsidRPr="00C313B7">
        <w:rPr>
          <w:rFonts w:asciiTheme="minorHAnsi" w:hAnsiTheme="minorHAnsi" w:cstheme="minorHAnsi"/>
          <w:color w:val="auto"/>
        </w:rPr>
        <w:t>all of</w:t>
      </w:r>
      <w:proofErr w:type="gramEnd"/>
      <w:r w:rsidR="00BB6C72" w:rsidRPr="00C313B7">
        <w:rPr>
          <w:rFonts w:asciiTheme="minorHAnsi" w:hAnsiTheme="minorHAnsi" w:cstheme="minorHAnsi"/>
          <w:color w:val="auto"/>
        </w:rPr>
        <w:t xml:space="preserve"> the following must apply</w:t>
      </w:r>
      <w:r w:rsidR="00D43EFB" w:rsidRPr="00C313B7">
        <w:rPr>
          <w:rFonts w:asciiTheme="minorHAnsi" w:hAnsiTheme="minorHAnsi" w:cstheme="minorHAnsi"/>
          <w:color w:val="auto"/>
        </w:rPr>
        <w:t>:</w:t>
      </w:r>
    </w:p>
    <w:p w14:paraId="0F244EF5" w14:textId="347D9DCE" w:rsidR="005000B7" w:rsidRPr="00C313B7" w:rsidRDefault="005000B7" w:rsidP="002F4554">
      <w:pPr>
        <w:pStyle w:val="ListParagraph"/>
        <w:numPr>
          <w:ilvl w:val="0"/>
          <w:numId w:val="3"/>
        </w:numPr>
        <w:ind w:left="993" w:hanging="426"/>
        <w:contextualSpacing w:val="0"/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>hold a valid Australian Business Number (ABN)</w:t>
      </w:r>
      <w:r w:rsidR="00BB6C72" w:rsidRPr="00C313B7">
        <w:rPr>
          <w:rFonts w:asciiTheme="minorHAnsi" w:hAnsiTheme="minorHAnsi" w:cstheme="minorHAnsi"/>
          <w:color w:val="auto"/>
        </w:rPr>
        <w:t xml:space="preserve">; </w:t>
      </w:r>
    </w:p>
    <w:p w14:paraId="32119682" w14:textId="5C73CD7D" w:rsidR="00B005F7" w:rsidRPr="00C313B7" w:rsidRDefault="00B005F7" w:rsidP="002F4554">
      <w:pPr>
        <w:pStyle w:val="ListParagraph"/>
        <w:numPr>
          <w:ilvl w:val="0"/>
          <w:numId w:val="3"/>
        </w:numPr>
        <w:ind w:left="993" w:hanging="426"/>
        <w:contextualSpacing w:val="0"/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>have an annual payroll of less than $3 million in 2019-20 on an ungrouped basis</w:t>
      </w:r>
      <w:r w:rsidRPr="00C313B7">
        <w:rPr>
          <w:rStyle w:val="FootnoteReference"/>
          <w:rFonts w:asciiTheme="minorHAnsi" w:hAnsiTheme="minorHAnsi" w:cstheme="minorHAnsi"/>
          <w:color w:val="auto"/>
        </w:rPr>
        <w:footnoteReference w:id="4"/>
      </w:r>
      <w:r w:rsidR="00BB6C72" w:rsidRPr="00C313B7">
        <w:rPr>
          <w:rFonts w:asciiTheme="minorHAnsi" w:hAnsiTheme="minorHAnsi" w:cstheme="minorHAnsi"/>
          <w:color w:val="auto"/>
        </w:rPr>
        <w:t xml:space="preserve">; </w:t>
      </w:r>
    </w:p>
    <w:p w14:paraId="7EF5BA8F" w14:textId="0D9CDEA0" w:rsidR="005000B7" w:rsidRPr="00C313B7" w:rsidRDefault="00AF4C03" w:rsidP="002F4554">
      <w:pPr>
        <w:pStyle w:val="ListParagraph"/>
        <w:numPr>
          <w:ilvl w:val="0"/>
          <w:numId w:val="3"/>
        </w:numPr>
        <w:ind w:left="993" w:hanging="426"/>
        <w:contextualSpacing w:val="0"/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>b</w:t>
      </w:r>
      <w:r w:rsidR="005000B7" w:rsidRPr="00C313B7">
        <w:rPr>
          <w:rFonts w:asciiTheme="minorHAnsi" w:hAnsiTheme="minorHAnsi" w:cstheme="minorHAnsi"/>
          <w:color w:val="auto"/>
        </w:rPr>
        <w:t>e registered with WorkSafe</w:t>
      </w:r>
      <w:r w:rsidR="005000B7" w:rsidRPr="00C313B7">
        <w:rPr>
          <w:rStyle w:val="FootnoteReference"/>
          <w:rFonts w:asciiTheme="minorHAnsi" w:hAnsiTheme="minorHAnsi" w:cstheme="minorHAnsi"/>
          <w:color w:val="auto"/>
        </w:rPr>
        <w:footnoteReference w:id="5"/>
      </w:r>
      <w:r w:rsidR="00DC6FD5" w:rsidRPr="00C313B7">
        <w:rPr>
          <w:rFonts w:asciiTheme="minorHAnsi" w:hAnsiTheme="minorHAnsi" w:cstheme="minorHAnsi"/>
          <w:color w:val="auto"/>
        </w:rPr>
        <w:t xml:space="preserve"> if </w:t>
      </w:r>
      <w:r w:rsidR="001F2E8A" w:rsidRPr="00C313B7">
        <w:rPr>
          <w:rFonts w:asciiTheme="minorHAnsi" w:hAnsiTheme="minorHAnsi" w:cstheme="minorHAnsi"/>
          <w:color w:val="auto"/>
        </w:rPr>
        <w:t>employing people</w:t>
      </w:r>
      <w:r w:rsidR="0056361B" w:rsidRPr="00C313B7">
        <w:rPr>
          <w:rFonts w:asciiTheme="minorHAnsi" w:hAnsiTheme="minorHAnsi" w:cstheme="minorHAnsi"/>
          <w:color w:val="auto"/>
        </w:rPr>
        <w:t>; and</w:t>
      </w:r>
    </w:p>
    <w:p w14:paraId="3402EA93" w14:textId="56156954" w:rsidR="005000B7" w:rsidRPr="00C313B7" w:rsidRDefault="005000B7" w:rsidP="002F4554">
      <w:pPr>
        <w:pStyle w:val="ListParagraph"/>
        <w:numPr>
          <w:ilvl w:val="0"/>
          <w:numId w:val="3"/>
        </w:numPr>
        <w:ind w:left="993" w:hanging="426"/>
        <w:contextualSpacing w:val="0"/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 xml:space="preserve">be registered </w:t>
      </w:r>
      <w:r w:rsidR="00AF4C03" w:rsidRPr="00C313B7">
        <w:rPr>
          <w:rFonts w:asciiTheme="minorHAnsi" w:hAnsiTheme="minorHAnsi" w:cstheme="minorHAnsi"/>
          <w:color w:val="auto"/>
        </w:rPr>
        <w:t>as a trading business</w:t>
      </w:r>
      <w:r w:rsidR="00D2722B" w:rsidRPr="00C313B7">
        <w:rPr>
          <w:rFonts w:asciiTheme="minorHAnsi" w:hAnsiTheme="minorHAnsi" w:cstheme="minorHAnsi"/>
          <w:color w:val="auto"/>
        </w:rPr>
        <w:t xml:space="preserve"> </w:t>
      </w:r>
      <w:r w:rsidRPr="00C313B7">
        <w:rPr>
          <w:rFonts w:asciiTheme="minorHAnsi" w:hAnsiTheme="minorHAnsi" w:cstheme="minorHAnsi"/>
          <w:color w:val="auto"/>
        </w:rPr>
        <w:t>with the responsible Federal or State regulator</w:t>
      </w:r>
      <w:r w:rsidRPr="00C313B7">
        <w:rPr>
          <w:rStyle w:val="FootnoteReference"/>
          <w:rFonts w:asciiTheme="minorHAnsi" w:hAnsiTheme="minorHAnsi" w:cstheme="minorHAnsi"/>
          <w:color w:val="auto"/>
        </w:rPr>
        <w:footnoteReference w:id="6"/>
      </w:r>
      <w:r w:rsidR="0056361B" w:rsidRPr="00C313B7">
        <w:rPr>
          <w:rFonts w:asciiTheme="minorHAnsi" w:hAnsiTheme="minorHAnsi" w:cstheme="minorHAnsi"/>
          <w:color w:val="auto"/>
        </w:rPr>
        <w:t>.</w:t>
      </w:r>
    </w:p>
    <w:p w14:paraId="4DF79CD2" w14:textId="77777777" w:rsidR="00AA3B83" w:rsidRPr="00C313B7" w:rsidRDefault="00AA3B83" w:rsidP="00AA3B83">
      <w:pPr>
        <w:pStyle w:val="Heading1"/>
      </w:pPr>
      <w:r w:rsidRPr="00C313B7">
        <w:lastRenderedPageBreak/>
        <w:t>Available funding</w:t>
      </w:r>
    </w:p>
    <w:p w14:paraId="2F480878" w14:textId="6D064862" w:rsidR="00AA3B83" w:rsidRPr="00C313B7" w:rsidRDefault="00AA3B83" w:rsidP="00922212">
      <w:pPr>
        <w:pStyle w:val="Heading2"/>
        <w:ind w:left="1134"/>
        <w:rPr>
          <w:b w:val="0"/>
          <w:bCs/>
        </w:rPr>
      </w:pPr>
      <w:r w:rsidRPr="00C313B7">
        <w:rPr>
          <w:b w:val="0"/>
          <w:bCs/>
        </w:rPr>
        <w:t xml:space="preserve">A rebate </w:t>
      </w:r>
      <w:r w:rsidR="00DD5F0F" w:rsidRPr="00C313B7">
        <w:rPr>
          <w:b w:val="0"/>
          <w:bCs/>
        </w:rPr>
        <w:t>grant</w:t>
      </w:r>
      <w:r w:rsidRPr="00C313B7">
        <w:rPr>
          <w:b w:val="0"/>
          <w:bCs/>
        </w:rPr>
        <w:t xml:space="preserve"> amount of up to 80 per cent of </w:t>
      </w:r>
      <w:r w:rsidR="001E12F8" w:rsidRPr="00C313B7">
        <w:rPr>
          <w:b w:val="0"/>
          <w:bCs/>
        </w:rPr>
        <w:t xml:space="preserve">the decontamination </w:t>
      </w:r>
      <w:r w:rsidRPr="00C313B7">
        <w:rPr>
          <w:b w:val="0"/>
          <w:bCs/>
        </w:rPr>
        <w:t xml:space="preserve">cleaning cost is available, capped at $10,000 </w:t>
      </w:r>
      <w:r w:rsidR="00AF4C03" w:rsidRPr="00C313B7">
        <w:rPr>
          <w:b w:val="0"/>
          <w:bCs/>
        </w:rPr>
        <w:t>(</w:t>
      </w:r>
      <w:proofErr w:type="spellStart"/>
      <w:r w:rsidR="004E5E2D" w:rsidRPr="00C313B7">
        <w:rPr>
          <w:b w:val="0"/>
          <w:bCs/>
        </w:rPr>
        <w:t>exc</w:t>
      </w:r>
      <w:proofErr w:type="spellEnd"/>
      <w:r w:rsidR="00AF4C03" w:rsidRPr="00C313B7">
        <w:rPr>
          <w:b w:val="0"/>
          <w:bCs/>
        </w:rPr>
        <w:t xml:space="preserve"> GST) </w:t>
      </w:r>
      <w:r w:rsidRPr="00C313B7">
        <w:rPr>
          <w:b w:val="0"/>
          <w:bCs/>
        </w:rPr>
        <w:t xml:space="preserve">per </w:t>
      </w:r>
      <w:r w:rsidR="00662F0C" w:rsidRPr="00C313B7">
        <w:rPr>
          <w:b w:val="0"/>
          <w:bCs/>
        </w:rPr>
        <w:t>W</w:t>
      </w:r>
      <w:r w:rsidR="00AF4C03" w:rsidRPr="00C313B7">
        <w:rPr>
          <w:b w:val="0"/>
          <w:bCs/>
        </w:rPr>
        <w:t>ork</w:t>
      </w:r>
      <w:r w:rsidR="004C03EC" w:rsidRPr="00C313B7">
        <w:rPr>
          <w:b w:val="0"/>
          <w:bCs/>
        </w:rPr>
        <w:t>site</w:t>
      </w:r>
      <w:r w:rsidR="00511D16" w:rsidRPr="00C313B7">
        <w:rPr>
          <w:b w:val="0"/>
          <w:bCs/>
        </w:rPr>
        <w:t xml:space="preserve"> per</w:t>
      </w:r>
      <w:r w:rsidR="00F70252" w:rsidRPr="00C313B7">
        <w:rPr>
          <w:b w:val="0"/>
          <w:bCs/>
        </w:rPr>
        <w:t xml:space="preserve"> separate </w:t>
      </w:r>
      <w:r w:rsidR="000839A7" w:rsidRPr="00C313B7">
        <w:rPr>
          <w:b w:val="0"/>
          <w:bCs/>
        </w:rPr>
        <w:t>event</w:t>
      </w:r>
      <w:r w:rsidR="00F70252" w:rsidRPr="00C313B7">
        <w:rPr>
          <w:b w:val="0"/>
          <w:bCs/>
        </w:rPr>
        <w:t xml:space="preserve"> of </w:t>
      </w:r>
      <w:r w:rsidR="000839A7" w:rsidRPr="00C313B7">
        <w:rPr>
          <w:b w:val="0"/>
          <w:bCs/>
        </w:rPr>
        <w:t xml:space="preserve">onsite </w:t>
      </w:r>
      <w:r w:rsidR="00F70252" w:rsidRPr="00C313B7">
        <w:rPr>
          <w:b w:val="0"/>
          <w:bCs/>
        </w:rPr>
        <w:t>cleaning</w:t>
      </w:r>
      <w:r w:rsidR="000839A7" w:rsidRPr="00C313B7">
        <w:rPr>
          <w:b w:val="0"/>
          <w:bCs/>
        </w:rPr>
        <w:t xml:space="preserve"> due to </w:t>
      </w:r>
      <w:r w:rsidR="00B40949" w:rsidRPr="00C313B7">
        <w:rPr>
          <w:b w:val="0"/>
          <w:bCs/>
        </w:rPr>
        <w:t xml:space="preserve">a suspected </w:t>
      </w:r>
      <w:r w:rsidR="0077680E" w:rsidRPr="00C313B7">
        <w:rPr>
          <w:b w:val="0"/>
          <w:bCs/>
        </w:rPr>
        <w:t>or confirmed COVID-19 case</w:t>
      </w:r>
      <w:r w:rsidR="00D1747B" w:rsidRPr="00C313B7">
        <w:rPr>
          <w:b w:val="0"/>
          <w:bCs/>
        </w:rPr>
        <w:t>.</w:t>
      </w:r>
      <w:r w:rsidR="003F48B3" w:rsidRPr="00C313B7">
        <w:rPr>
          <w:rStyle w:val="FootnoteReference"/>
          <w:b w:val="0"/>
          <w:bCs/>
        </w:rPr>
        <w:footnoteReference w:id="7"/>
      </w:r>
      <w:r w:rsidR="00D1747B" w:rsidRPr="00C313B7">
        <w:rPr>
          <w:b w:val="0"/>
          <w:bCs/>
        </w:rPr>
        <w:t xml:space="preserve"> </w:t>
      </w:r>
    </w:p>
    <w:p w14:paraId="185B6107" w14:textId="4FB020D1" w:rsidR="003C6B61" w:rsidRPr="00C313B7" w:rsidRDefault="00AA3B83" w:rsidP="00922212">
      <w:pPr>
        <w:pStyle w:val="Heading2"/>
        <w:ind w:left="1134"/>
        <w:rPr>
          <w:rFonts w:asciiTheme="minorHAnsi" w:hAnsiTheme="minorHAnsi" w:cstheme="minorHAnsi"/>
          <w:b w:val="0"/>
          <w:bCs/>
          <w:szCs w:val="20"/>
        </w:rPr>
      </w:pPr>
      <w:r w:rsidRPr="00C313B7">
        <w:rPr>
          <w:rFonts w:asciiTheme="minorHAnsi" w:hAnsiTheme="minorHAnsi" w:cstheme="minorHAnsi"/>
          <w:b w:val="0"/>
          <w:bCs/>
          <w:szCs w:val="20"/>
        </w:rPr>
        <w:t>Grant funding is</w:t>
      </w:r>
      <w:r w:rsidR="00AF4C03" w:rsidRPr="00C313B7">
        <w:rPr>
          <w:rFonts w:asciiTheme="minorHAnsi" w:hAnsiTheme="minorHAnsi" w:cstheme="minorHAnsi"/>
          <w:b w:val="0"/>
          <w:bCs/>
          <w:szCs w:val="20"/>
        </w:rPr>
        <w:t xml:space="preserve"> available to eligible </w:t>
      </w:r>
      <w:r w:rsidR="00AC2CB1" w:rsidRPr="00C313B7">
        <w:rPr>
          <w:rFonts w:asciiTheme="minorHAnsi" w:hAnsiTheme="minorHAnsi" w:cstheme="minorHAnsi"/>
          <w:b w:val="0"/>
          <w:bCs/>
          <w:szCs w:val="20"/>
        </w:rPr>
        <w:t xml:space="preserve">applicants </w:t>
      </w:r>
      <w:r w:rsidR="004E5E2D" w:rsidRPr="00C313B7">
        <w:rPr>
          <w:rFonts w:asciiTheme="minorHAnsi" w:hAnsiTheme="minorHAnsi" w:cstheme="minorHAnsi"/>
          <w:b w:val="0"/>
          <w:bCs/>
          <w:szCs w:val="20"/>
        </w:rPr>
        <w:t>who can show</w:t>
      </w:r>
      <w:r w:rsidR="00A17532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  <w:r w:rsidR="00A73A11" w:rsidRPr="00C313B7">
        <w:rPr>
          <w:rFonts w:asciiTheme="minorHAnsi" w:hAnsiTheme="minorHAnsi" w:cstheme="minorHAnsi"/>
          <w:b w:val="0"/>
          <w:bCs/>
          <w:szCs w:val="20"/>
        </w:rPr>
        <w:t xml:space="preserve">they have </w:t>
      </w:r>
      <w:r w:rsidR="00A17532" w:rsidRPr="00C313B7">
        <w:rPr>
          <w:rFonts w:asciiTheme="minorHAnsi" w:hAnsiTheme="minorHAnsi" w:cstheme="minorHAnsi"/>
          <w:b w:val="0"/>
          <w:bCs/>
          <w:szCs w:val="20"/>
        </w:rPr>
        <w:t>engaged a Professional Cleaning Service to</w:t>
      </w:r>
      <w:r w:rsidR="0099404C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  <w:r w:rsidR="00A17532" w:rsidRPr="00C313B7">
        <w:rPr>
          <w:rFonts w:asciiTheme="minorHAnsi" w:hAnsiTheme="minorHAnsi" w:cstheme="minorHAnsi"/>
          <w:b w:val="0"/>
          <w:bCs/>
          <w:szCs w:val="20"/>
        </w:rPr>
        <w:t>perform</w:t>
      </w:r>
      <w:r w:rsidR="0099404C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  <w:r w:rsidR="00A17532" w:rsidRPr="00C313B7">
        <w:rPr>
          <w:rFonts w:asciiTheme="minorHAnsi" w:hAnsiTheme="minorHAnsi" w:cstheme="minorHAnsi"/>
          <w:b w:val="0"/>
          <w:bCs/>
          <w:szCs w:val="20"/>
        </w:rPr>
        <w:t xml:space="preserve">a </w:t>
      </w:r>
      <w:r w:rsidR="00397B2F" w:rsidRPr="00C313B7">
        <w:rPr>
          <w:rFonts w:asciiTheme="minorHAnsi" w:hAnsiTheme="minorHAnsi" w:cstheme="minorHAnsi"/>
          <w:b w:val="0"/>
          <w:bCs/>
          <w:szCs w:val="20"/>
        </w:rPr>
        <w:t xml:space="preserve">decontamination cleaning </w:t>
      </w:r>
      <w:r w:rsidR="006D2C55" w:rsidRPr="00C313B7">
        <w:rPr>
          <w:rFonts w:asciiTheme="minorHAnsi" w:hAnsiTheme="minorHAnsi" w:cstheme="minorHAnsi"/>
          <w:b w:val="0"/>
          <w:bCs/>
          <w:szCs w:val="20"/>
        </w:rPr>
        <w:t xml:space="preserve">at the </w:t>
      </w:r>
      <w:r w:rsidR="00B36AD4" w:rsidRPr="00C313B7">
        <w:rPr>
          <w:rFonts w:asciiTheme="minorHAnsi" w:hAnsiTheme="minorHAnsi" w:cstheme="minorHAnsi"/>
          <w:b w:val="0"/>
          <w:bCs/>
          <w:szCs w:val="20"/>
        </w:rPr>
        <w:t>W</w:t>
      </w:r>
      <w:r w:rsidR="00A17532" w:rsidRPr="00C313B7">
        <w:rPr>
          <w:rFonts w:asciiTheme="minorHAnsi" w:hAnsiTheme="minorHAnsi" w:cstheme="minorHAnsi"/>
          <w:b w:val="0"/>
          <w:bCs/>
          <w:szCs w:val="20"/>
        </w:rPr>
        <w:t>ork</w:t>
      </w:r>
      <w:r w:rsidR="006D2C55" w:rsidRPr="00C313B7">
        <w:rPr>
          <w:rFonts w:asciiTheme="minorHAnsi" w:hAnsiTheme="minorHAnsi" w:cstheme="minorHAnsi"/>
          <w:b w:val="0"/>
          <w:bCs/>
          <w:szCs w:val="20"/>
        </w:rPr>
        <w:t>site</w:t>
      </w:r>
      <w:r w:rsidR="003F5F1E" w:rsidRPr="00C313B7">
        <w:rPr>
          <w:rFonts w:asciiTheme="minorHAnsi" w:hAnsiTheme="minorHAnsi" w:cstheme="minorHAnsi"/>
          <w:b w:val="0"/>
          <w:bCs/>
          <w:szCs w:val="20"/>
        </w:rPr>
        <w:t xml:space="preserve"> under the DHHS COVID-19 Guidelines</w:t>
      </w:r>
      <w:r w:rsidR="00F43ABE" w:rsidRPr="00C313B7">
        <w:rPr>
          <w:rFonts w:asciiTheme="minorHAnsi" w:hAnsiTheme="minorHAnsi" w:cstheme="minorHAnsi"/>
          <w:b w:val="0"/>
          <w:bCs/>
          <w:szCs w:val="20"/>
        </w:rPr>
        <w:t xml:space="preserve">. </w:t>
      </w:r>
      <w:r w:rsidR="0093466E" w:rsidRPr="00C313B7">
        <w:rPr>
          <w:rFonts w:asciiTheme="minorHAnsi" w:hAnsiTheme="minorHAnsi" w:cstheme="minorHAnsi"/>
          <w:b w:val="0"/>
          <w:bCs/>
          <w:szCs w:val="20"/>
        </w:rPr>
        <w:t>If multiple</w:t>
      </w:r>
      <w:r w:rsidR="00E36143" w:rsidRPr="00C313B7">
        <w:rPr>
          <w:rFonts w:asciiTheme="minorHAnsi" w:hAnsiTheme="minorHAnsi" w:cstheme="minorHAnsi"/>
          <w:b w:val="0"/>
          <w:bCs/>
          <w:szCs w:val="20"/>
        </w:rPr>
        <w:t xml:space="preserve"> Professional Cleaning Service</w:t>
      </w:r>
      <w:r w:rsidR="0093466E" w:rsidRPr="00C313B7">
        <w:rPr>
          <w:rFonts w:asciiTheme="minorHAnsi" w:hAnsiTheme="minorHAnsi" w:cstheme="minorHAnsi"/>
          <w:b w:val="0"/>
          <w:bCs/>
          <w:szCs w:val="20"/>
        </w:rPr>
        <w:t xml:space="preserve"> providers are required to undertake </w:t>
      </w:r>
      <w:r w:rsidR="0027634D" w:rsidRPr="00C313B7">
        <w:rPr>
          <w:rFonts w:asciiTheme="minorHAnsi" w:hAnsiTheme="minorHAnsi" w:cstheme="minorHAnsi"/>
          <w:b w:val="0"/>
          <w:bCs/>
          <w:szCs w:val="20"/>
        </w:rPr>
        <w:t xml:space="preserve">the </w:t>
      </w:r>
      <w:r w:rsidR="0093466E" w:rsidRPr="00C313B7">
        <w:rPr>
          <w:rFonts w:asciiTheme="minorHAnsi" w:hAnsiTheme="minorHAnsi" w:cstheme="minorHAnsi"/>
          <w:b w:val="0"/>
          <w:bCs/>
          <w:szCs w:val="20"/>
        </w:rPr>
        <w:t xml:space="preserve">specialist </w:t>
      </w:r>
      <w:r w:rsidR="0087053D" w:rsidRPr="00C313B7">
        <w:rPr>
          <w:rFonts w:asciiTheme="minorHAnsi" w:hAnsiTheme="minorHAnsi" w:cstheme="minorHAnsi"/>
          <w:b w:val="0"/>
          <w:bCs/>
          <w:szCs w:val="20"/>
        </w:rPr>
        <w:t xml:space="preserve">onsite </w:t>
      </w:r>
      <w:r w:rsidR="0093466E" w:rsidRPr="00C313B7">
        <w:rPr>
          <w:rFonts w:asciiTheme="minorHAnsi" w:hAnsiTheme="minorHAnsi" w:cstheme="minorHAnsi"/>
          <w:b w:val="0"/>
          <w:bCs/>
          <w:szCs w:val="20"/>
        </w:rPr>
        <w:t>cleaning</w:t>
      </w:r>
      <w:r w:rsidR="002D2292" w:rsidRPr="00C313B7">
        <w:rPr>
          <w:rFonts w:asciiTheme="minorHAnsi" w:hAnsiTheme="minorHAnsi" w:cstheme="minorHAnsi"/>
          <w:b w:val="0"/>
          <w:bCs/>
          <w:szCs w:val="20"/>
        </w:rPr>
        <w:t>,</w:t>
      </w:r>
      <w:r w:rsidR="0093466E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  <w:r w:rsidR="00B24AF7" w:rsidRPr="00C313B7">
        <w:rPr>
          <w:rFonts w:asciiTheme="minorHAnsi" w:hAnsiTheme="minorHAnsi" w:cstheme="minorHAnsi"/>
          <w:b w:val="0"/>
          <w:bCs/>
          <w:szCs w:val="20"/>
        </w:rPr>
        <w:t>this is permissible</w:t>
      </w:r>
      <w:r w:rsidR="00EB1441" w:rsidRPr="00C313B7" w:rsidDel="004E5D43">
        <w:rPr>
          <w:rFonts w:asciiTheme="minorHAnsi" w:hAnsiTheme="minorHAnsi" w:cstheme="minorHAnsi"/>
          <w:b w:val="0"/>
          <w:bCs/>
          <w:szCs w:val="20"/>
        </w:rPr>
        <w:t xml:space="preserve"> </w:t>
      </w:r>
      <w:r w:rsidR="00BF1FCC" w:rsidRPr="00C313B7">
        <w:rPr>
          <w:rFonts w:asciiTheme="minorHAnsi" w:hAnsiTheme="minorHAnsi" w:cstheme="minorHAnsi"/>
          <w:b w:val="0"/>
          <w:bCs/>
          <w:szCs w:val="20"/>
        </w:rPr>
        <w:t>up</w:t>
      </w:r>
      <w:r w:rsidR="004E5D43" w:rsidRPr="00C313B7">
        <w:rPr>
          <w:rFonts w:asciiTheme="minorHAnsi" w:hAnsiTheme="minorHAnsi" w:cstheme="minorHAnsi"/>
          <w:b w:val="0"/>
          <w:bCs/>
          <w:szCs w:val="20"/>
        </w:rPr>
        <w:t xml:space="preserve"> to</w:t>
      </w:r>
      <w:r w:rsidR="00BF1FCC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  <w:r w:rsidR="002D2292" w:rsidRPr="00C313B7">
        <w:rPr>
          <w:rFonts w:asciiTheme="minorHAnsi" w:hAnsiTheme="minorHAnsi" w:cstheme="minorHAnsi"/>
          <w:b w:val="0"/>
          <w:bCs/>
          <w:szCs w:val="20"/>
        </w:rPr>
        <w:t xml:space="preserve">the </w:t>
      </w:r>
      <w:r w:rsidR="00BD3BEE" w:rsidRPr="00C313B7">
        <w:rPr>
          <w:rFonts w:asciiTheme="minorHAnsi" w:hAnsiTheme="minorHAnsi" w:cstheme="minorHAnsi"/>
          <w:b w:val="0"/>
          <w:bCs/>
          <w:szCs w:val="20"/>
        </w:rPr>
        <w:t xml:space="preserve">$10,000 </w:t>
      </w:r>
      <w:r w:rsidR="004E5E2D" w:rsidRPr="00C313B7">
        <w:rPr>
          <w:rFonts w:asciiTheme="minorHAnsi" w:hAnsiTheme="minorHAnsi" w:cstheme="minorHAnsi"/>
          <w:b w:val="0"/>
          <w:bCs/>
          <w:szCs w:val="20"/>
        </w:rPr>
        <w:t>(</w:t>
      </w:r>
      <w:proofErr w:type="spellStart"/>
      <w:r w:rsidR="004E5E2D" w:rsidRPr="00C313B7">
        <w:rPr>
          <w:rFonts w:asciiTheme="minorHAnsi" w:hAnsiTheme="minorHAnsi" w:cstheme="minorHAnsi"/>
          <w:b w:val="0"/>
          <w:bCs/>
          <w:szCs w:val="20"/>
        </w:rPr>
        <w:t>exc</w:t>
      </w:r>
      <w:proofErr w:type="spellEnd"/>
      <w:r w:rsidR="004E5E2D" w:rsidRPr="00C313B7">
        <w:rPr>
          <w:rFonts w:asciiTheme="minorHAnsi" w:hAnsiTheme="minorHAnsi" w:cstheme="minorHAnsi"/>
          <w:b w:val="0"/>
          <w:bCs/>
          <w:szCs w:val="20"/>
        </w:rPr>
        <w:t xml:space="preserve"> GST) </w:t>
      </w:r>
      <w:r w:rsidR="00BD3BEE" w:rsidRPr="00C313B7">
        <w:rPr>
          <w:rFonts w:asciiTheme="minorHAnsi" w:hAnsiTheme="minorHAnsi" w:cstheme="minorHAnsi"/>
          <w:b w:val="0"/>
          <w:bCs/>
          <w:szCs w:val="20"/>
        </w:rPr>
        <w:t>cap</w:t>
      </w:r>
      <w:r w:rsidR="004C03EC" w:rsidRPr="00C313B7">
        <w:rPr>
          <w:rFonts w:asciiTheme="minorHAnsi" w:hAnsiTheme="minorHAnsi" w:cstheme="minorHAnsi"/>
          <w:b w:val="0"/>
          <w:bCs/>
          <w:szCs w:val="20"/>
        </w:rPr>
        <w:t xml:space="preserve"> amount</w:t>
      </w:r>
      <w:r w:rsidR="003C6B61" w:rsidRPr="00C313B7">
        <w:rPr>
          <w:rFonts w:asciiTheme="minorHAnsi" w:hAnsiTheme="minorHAnsi" w:cstheme="minorHAnsi"/>
          <w:b w:val="0"/>
          <w:bCs/>
          <w:szCs w:val="20"/>
        </w:rPr>
        <w:t>.</w:t>
      </w:r>
    </w:p>
    <w:p w14:paraId="6E05BA98" w14:textId="6D1A3C8D" w:rsidR="00D07A33" w:rsidRPr="00C313B7" w:rsidRDefault="007754DA" w:rsidP="00F5716E">
      <w:pPr>
        <w:pStyle w:val="Heading1"/>
      </w:pPr>
      <w:r w:rsidRPr="00C313B7">
        <w:t>A</w:t>
      </w:r>
      <w:r w:rsidR="00A2217E" w:rsidRPr="00C313B7">
        <w:t xml:space="preserve">pplication </w:t>
      </w:r>
      <w:r w:rsidRPr="00C313B7">
        <w:t xml:space="preserve">process and </w:t>
      </w:r>
      <w:r w:rsidR="00A2217E" w:rsidRPr="00C313B7">
        <w:t>information</w:t>
      </w:r>
    </w:p>
    <w:p w14:paraId="7BB4A25E" w14:textId="2D84F996" w:rsidR="005843CB" w:rsidRPr="00C313B7" w:rsidRDefault="00CA1E1E" w:rsidP="00922212">
      <w:pPr>
        <w:pStyle w:val="Heading2"/>
        <w:ind w:left="1134"/>
        <w:rPr>
          <w:rFonts w:asciiTheme="minorHAnsi" w:hAnsiTheme="minorHAnsi" w:cstheme="minorHAnsi"/>
          <w:b w:val="0"/>
          <w:bCs/>
          <w:szCs w:val="20"/>
        </w:rPr>
      </w:pPr>
      <w:r w:rsidRPr="00C313B7">
        <w:rPr>
          <w:rFonts w:asciiTheme="minorHAnsi" w:hAnsiTheme="minorHAnsi" w:cstheme="minorHAnsi"/>
          <w:b w:val="0"/>
          <w:bCs/>
          <w:szCs w:val="20"/>
        </w:rPr>
        <w:t xml:space="preserve">Rebate funding </w:t>
      </w:r>
      <w:r w:rsidR="00A77AA5" w:rsidRPr="00C313B7">
        <w:rPr>
          <w:rFonts w:asciiTheme="minorHAnsi" w:hAnsiTheme="minorHAnsi" w:cstheme="minorHAnsi"/>
          <w:b w:val="0"/>
          <w:bCs/>
          <w:szCs w:val="20"/>
        </w:rPr>
        <w:t xml:space="preserve">will be allocated through a grant </w:t>
      </w:r>
      <w:r w:rsidR="00AA3B83" w:rsidRPr="00C313B7">
        <w:rPr>
          <w:rFonts w:asciiTheme="minorHAnsi" w:hAnsiTheme="minorHAnsi" w:cstheme="minorHAnsi"/>
          <w:b w:val="0"/>
          <w:bCs/>
          <w:szCs w:val="20"/>
        </w:rPr>
        <w:t xml:space="preserve">application </w:t>
      </w:r>
      <w:r w:rsidR="00A77AA5" w:rsidRPr="00C313B7">
        <w:rPr>
          <w:rFonts w:asciiTheme="minorHAnsi" w:hAnsiTheme="minorHAnsi" w:cstheme="minorHAnsi"/>
          <w:b w:val="0"/>
          <w:bCs/>
          <w:szCs w:val="20"/>
        </w:rPr>
        <w:t>process</w:t>
      </w:r>
      <w:r w:rsidR="00773DB7" w:rsidRPr="00C313B7">
        <w:rPr>
          <w:rFonts w:asciiTheme="minorHAnsi" w:hAnsiTheme="minorHAnsi" w:cstheme="minorHAnsi"/>
          <w:b w:val="0"/>
          <w:bCs/>
          <w:szCs w:val="20"/>
        </w:rPr>
        <w:t xml:space="preserve">, if the </w:t>
      </w:r>
      <w:r w:rsidR="001A2E4A" w:rsidRPr="00C313B7">
        <w:rPr>
          <w:rFonts w:asciiTheme="minorHAnsi" w:hAnsiTheme="minorHAnsi" w:cstheme="minorHAnsi"/>
          <w:b w:val="0"/>
          <w:bCs/>
          <w:szCs w:val="20"/>
        </w:rPr>
        <w:t>b</w:t>
      </w:r>
      <w:r w:rsidR="008061B3" w:rsidRPr="00C313B7">
        <w:rPr>
          <w:rFonts w:asciiTheme="minorHAnsi" w:hAnsiTheme="minorHAnsi" w:cstheme="minorHAnsi"/>
          <w:b w:val="0"/>
          <w:bCs/>
          <w:szCs w:val="20"/>
        </w:rPr>
        <w:t xml:space="preserve">usiness is eligible and the evidence </w:t>
      </w:r>
      <w:r w:rsidR="001B316A" w:rsidRPr="00C313B7">
        <w:rPr>
          <w:rFonts w:asciiTheme="minorHAnsi" w:hAnsiTheme="minorHAnsi" w:cstheme="minorHAnsi"/>
          <w:b w:val="0"/>
          <w:bCs/>
          <w:szCs w:val="20"/>
        </w:rPr>
        <w:t xml:space="preserve">provided is </w:t>
      </w:r>
      <w:r w:rsidR="008C1152" w:rsidRPr="00C313B7">
        <w:rPr>
          <w:rFonts w:asciiTheme="minorHAnsi" w:hAnsiTheme="minorHAnsi" w:cstheme="minorHAnsi"/>
          <w:b w:val="0"/>
          <w:bCs/>
          <w:szCs w:val="20"/>
        </w:rPr>
        <w:t xml:space="preserve">assessed as </w:t>
      </w:r>
      <w:r w:rsidR="008061B3" w:rsidRPr="00C313B7">
        <w:rPr>
          <w:rFonts w:asciiTheme="minorHAnsi" w:hAnsiTheme="minorHAnsi" w:cstheme="minorHAnsi"/>
          <w:b w:val="0"/>
          <w:bCs/>
          <w:szCs w:val="20"/>
        </w:rPr>
        <w:t>satisfactory</w:t>
      </w:r>
      <w:r w:rsidR="008C1152" w:rsidRPr="00C313B7">
        <w:rPr>
          <w:rFonts w:asciiTheme="minorHAnsi" w:hAnsiTheme="minorHAnsi" w:cstheme="minorHAnsi"/>
          <w:b w:val="0"/>
          <w:bCs/>
          <w:szCs w:val="20"/>
        </w:rPr>
        <w:t xml:space="preserve"> by the Department of</w:t>
      </w:r>
      <w:r w:rsidR="004E5E2D" w:rsidRPr="00C313B7">
        <w:rPr>
          <w:rFonts w:asciiTheme="minorHAnsi" w:hAnsiTheme="minorHAnsi" w:cstheme="minorHAnsi"/>
          <w:b w:val="0"/>
          <w:bCs/>
          <w:szCs w:val="20"/>
        </w:rPr>
        <w:t xml:space="preserve"> Jobs Precincts and Regions</w:t>
      </w:r>
      <w:r w:rsidR="001A2E4A" w:rsidRPr="00C313B7">
        <w:rPr>
          <w:rFonts w:asciiTheme="minorHAnsi" w:hAnsiTheme="minorHAnsi" w:cstheme="minorHAnsi"/>
          <w:b w:val="0"/>
          <w:bCs/>
          <w:szCs w:val="20"/>
        </w:rPr>
        <w:t>.</w:t>
      </w:r>
      <w:r w:rsidR="008061B3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</w:p>
    <w:p w14:paraId="046F67BD" w14:textId="66FA3120" w:rsidR="004A0558" w:rsidRPr="00C313B7" w:rsidRDefault="004A0558" w:rsidP="00922212">
      <w:pPr>
        <w:pStyle w:val="Heading2"/>
        <w:ind w:left="1134"/>
        <w:rPr>
          <w:rFonts w:asciiTheme="minorHAnsi" w:hAnsiTheme="minorHAnsi" w:cstheme="minorHAnsi"/>
          <w:b w:val="0"/>
          <w:bCs/>
          <w:szCs w:val="20"/>
        </w:rPr>
      </w:pPr>
      <w:r w:rsidRPr="00C313B7">
        <w:rPr>
          <w:b w:val="0"/>
          <w:bCs/>
        </w:rPr>
        <w:t>Businesses that have previously undertaken deep</w:t>
      </w:r>
      <w:r w:rsidR="006C0D4E" w:rsidRPr="00C313B7">
        <w:rPr>
          <w:b w:val="0"/>
          <w:bCs/>
        </w:rPr>
        <w:t xml:space="preserve"> or</w:t>
      </w:r>
      <w:r w:rsidRPr="00C313B7">
        <w:rPr>
          <w:b w:val="0"/>
          <w:bCs/>
        </w:rPr>
        <w:t xml:space="preserve"> </w:t>
      </w:r>
      <w:r w:rsidR="00B55CF9" w:rsidRPr="00C313B7">
        <w:rPr>
          <w:b w:val="0"/>
          <w:bCs/>
        </w:rPr>
        <w:t>‘decon</w:t>
      </w:r>
      <w:r w:rsidR="005F20FF" w:rsidRPr="00C313B7">
        <w:rPr>
          <w:b w:val="0"/>
          <w:bCs/>
        </w:rPr>
        <w:t xml:space="preserve">tamination’ </w:t>
      </w:r>
      <w:r w:rsidRPr="00C313B7">
        <w:rPr>
          <w:b w:val="0"/>
          <w:bCs/>
        </w:rPr>
        <w:t xml:space="preserve">cleaning </w:t>
      </w:r>
      <w:r w:rsidR="00D27EED" w:rsidRPr="00C313B7">
        <w:rPr>
          <w:b w:val="0"/>
          <w:bCs/>
        </w:rPr>
        <w:t xml:space="preserve">after 25 January 2020 (first confirmed COVID-19 case in Victoria) </w:t>
      </w:r>
      <w:r w:rsidR="00F12B4E" w:rsidRPr="00C313B7">
        <w:rPr>
          <w:b w:val="0"/>
          <w:bCs/>
        </w:rPr>
        <w:t xml:space="preserve">due to </w:t>
      </w:r>
      <w:r w:rsidR="00C82178" w:rsidRPr="00C313B7">
        <w:rPr>
          <w:b w:val="0"/>
          <w:bCs/>
        </w:rPr>
        <w:t xml:space="preserve">a </w:t>
      </w:r>
      <w:r w:rsidR="00F12B4E" w:rsidRPr="00C313B7">
        <w:rPr>
          <w:b w:val="0"/>
          <w:bCs/>
        </w:rPr>
        <w:t xml:space="preserve">suspected or confirmed case of COVID-19 </w:t>
      </w:r>
      <w:r w:rsidR="00474F5A" w:rsidRPr="00C313B7">
        <w:rPr>
          <w:b w:val="0"/>
          <w:bCs/>
        </w:rPr>
        <w:t>can</w:t>
      </w:r>
      <w:r w:rsidR="004D5F85" w:rsidRPr="00C313B7">
        <w:rPr>
          <w:b w:val="0"/>
          <w:bCs/>
        </w:rPr>
        <w:t xml:space="preserve"> </w:t>
      </w:r>
      <w:r w:rsidRPr="00C313B7">
        <w:rPr>
          <w:b w:val="0"/>
          <w:bCs/>
        </w:rPr>
        <w:t>apply for a rebate</w:t>
      </w:r>
      <w:r w:rsidR="004E5E2D" w:rsidRPr="00C313B7">
        <w:rPr>
          <w:b w:val="0"/>
          <w:bCs/>
        </w:rPr>
        <w:t xml:space="preserve"> if they can provide the applicable evidence of eligibility</w:t>
      </w:r>
      <w:r w:rsidRPr="00C313B7">
        <w:rPr>
          <w:b w:val="0"/>
          <w:bCs/>
        </w:rPr>
        <w:t>.</w:t>
      </w:r>
    </w:p>
    <w:p w14:paraId="4FCE6C0D" w14:textId="0F4077ED" w:rsidR="000C7AF1" w:rsidRPr="00C313B7" w:rsidRDefault="00A975B6" w:rsidP="00922212">
      <w:pPr>
        <w:pStyle w:val="Heading2"/>
        <w:ind w:left="1134"/>
        <w:rPr>
          <w:rFonts w:asciiTheme="minorHAnsi" w:hAnsiTheme="minorHAnsi" w:cstheme="minorHAnsi"/>
          <w:b w:val="0"/>
          <w:bCs/>
          <w:szCs w:val="20"/>
        </w:rPr>
      </w:pPr>
      <w:r w:rsidRPr="00C313B7">
        <w:rPr>
          <w:rFonts w:asciiTheme="minorHAnsi" w:hAnsiTheme="minorHAnsi" w:cstheme="minorHAnsi"/>
          <w:b w:val="0"/>
          <w:szCs w:val="20"/>
        </w:rPr>
        <w:t xml:space="preserve">Applicants must ensure that their Australian Business Register (ABN) registration information </w:t>
      </w:r>
      <w:r w:rsidR="00A17532" w:rsidRPr="00C313B7">
        <w:rPr>
          <w:rFonts w:asciiTheme="minorHAnsi" w:hAnsiTheme="minorHAnsi" w:cstheme="minorHAnsi"/>
          <w:b w:val="0"/>
          <w:szCs w:val="20"/>
        </w:rPr>
        <w:t xml:space="preserve">for the affected business </w:t>
      </w:r>
      <w:r w:rsidR="00A17532" w:rsidRPr="00C313B7">
        <w:rPr>
          <w:rFonts w:asciiTheme="minorHAnsi" w:hAnsiTheme="minorHAnsi" w:cstheme="minorHAnsi"/>
          <w:b w:val="0"/>
          <w:bCs/>
        </w:rPr>
        <w:t>has been</w:t>
      </w:r>
      <w:r w:rsidR="00B67BB5" w:rsidRPr="00C313B7">
        <w:rPr>
          <w:rFonts w:asciiTheme="minorHAnsi" w:hAnsiTheme="minorHAnsi" w:cstheme="minorHAnsi"/>
          <w:b w:val="0"/>
          <w:bCs/>
        </w:rPr>
        <w:t xml:space="preserve"> held</w:t>
      </w:r>
      <w:r w:rsidR="00A17532" w:rsidRPr="00C313B7">
        <w:rPr>
          <w:rFonts w:asciiTheme="minorHAnsi" w:hAnsiTheme="minorHAnsi" w:cstheme="minorHAnsi"/>
          <w:b w:val="0"/>
          <w:bCs/>
        </w:rPr>
        <w:t xml:space="preserve"> on and since 1 August 2020</w:t>
      </w:r>
      <w:r w:rsidR="00B67BB5" w:rsidRPr="00C313B7">
        <w:rPr>
          <w:rFonts w:asciiTheme="minorHAnsi" w:hAnsiTheme="minorHAnsi" w:cstheme="minorHAnsi"/>
          <w:b w:val="0"/>
          <w:bCs/>
        </w:rPr>
        <w:t xml:space="preserve"> and is </w:t>
      </w:r>
      <w:r w:rsidR="00C37EA3" w:rsidRPr="00C313B7">
        <w:rPr>
          <w:rFonts w:asciiTheme="minorHAnsi" w:hAnsiTheme="minorHAnsi" w:cstheme="minorHAnsi"/>
          <w:b w:val="0"/>
          <w:bCs/>
          <w:szCs w:val="20"/>
        </w:rPr>
        <w:t>current.</w:t>
      </w:r>
    </w:p>
    <w:p w14:paraId="4DBAB9BD" w14:textId="776EAE30" w:rsidR="00595808" w:rsidRPr="00C313B7" w:rsidRDefault="00A77AA5" w:rsidP="00922212">
      <w:pPr>
        <w:pStyle w:val="Heading2"/>
        <w:ind w:left="1134"/>
        <w:rPr>
          <w:rFonts w:asciiTheme="minorHAnsi" w:hAnsiTheme="minorHAnsi" w:cstheme="minorHAnsi"/>
          <w:b w:val="0"/>
          <w:bCs/>
          <w:szCs w:val="20"/>
        </w:rPr>
      </w:pPr>
      <w:r w:rsidRPr="00C313B7">
        <w:rPr>
          <w:rFonts w:asciiTheme="minorHAnsi" w:hAnsiTheme="minorHAnsi" w:cstheme="minorHAnsi"/>
          <w:b w:val="0"/>
          <w:bCs/>
          <w:szCs w:val="20"/>
        </w:rPr>
        <w:t>All questions in the application need to be completed to ensure timely assessment and</w:t>
      </w:r>
      <w:r w:rsidR="0081252A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  <w:r w:rsidRPr="00C313B7">
        <w:rPr>
          <w:rFonts w:asciiTheme="minorHAnsi" w:hAnsiTheme="minorHAnsi" w:cstheme="minorHAnsi"/>
          <w:b w:val="0"/>
          <w:bCs/>
          <w:szCs w:val="20"/>
        </w:rPr>
        <w:t>payment</w:t>
      </w:r>
      <w:r w:rsidR="00F118E8" w:rsidRPr="00C313B7">
        <w:rPr>
          <w:rFonts w:asciiTheme="minorHAnsi" w:hAnsiTheme="minorHAnsi" w:cstheme="minorHAnsi"/>
          <w:b w:val="0"/>
          <w:bCs/>
          <w:szCs w:val="20"/>
        </w:rPr>
        <w:t xml:space="preserve"> of the rebate</w:t>
      </w:r>
      <w:r w:rsidRPr="00C313B7">
        <w:rPr>
          <w:rFonts w:asciiTheme="minorHAnsi" w:hAnsiTheme="minorHAnsi" w:cstheme="minorHAnsi"/>
          <w:b w:val="0"/>
          <w:bCs/>
          <w:szCs w:val="20"/>
        </w:rPr>
        <w:t>.</w:t>
      </w:r>
    </w:p>
    <w:p w14:paraId="58EA6252" w14:textId="37217DE2" w:rsidR="00A2217E" w:rsidRPr="00C313B7" w:rsidRDefault="00A2217E" w:rsidP="00A2217E">
      <w:pPr>
        <w:pStyle w:val="Heading1"/>
      </w:pPr>
      <w:r w:rsidRPr="00C313B7">
        <w:t>Evidence of eligibility</w:t>
      </w:r>
    </w:p>
    <w:p w14:paraId="32CAC439" w14:textId="13E688B9" w:rsidR="0035273D" w:rsidRPr="00C313B7" w:rsidRDefault="00A77AA5" w:rsidP="00922212">
      <w:pPr>
        <w:pStyle w:val="Heading2"/>
        <w:ind w:left="1134"/>
        <w:rPr>
          <w:rFonts w:asciiTheme="minorHAnsi" w:hAnsiTheme="minorHAnsi" w:cstheme="minorHAnsi"/>
          <w:b w:val="0"/>
          <w:bCs/>
          <w:szCs w:val="20"/>
        </w:rPr>
      </w:pPr>
      <w:r w:rsidRPr="00C313B7">
        <w:rPr>
          <w:rFonts w:asciiTheme="minorHAnsi" w:hAnsiTheme="minorHAnsi" w:cstheme="minorHAnsi"/>
          <w:b w:val="0"/>
          <w:bCs/>
          <w:szCs w:val="20"/>
        </w:rPr>
        <w:t xml:space="preserve">Applicants must certify that they meet the eligibility criteria. </w:t>
      </w:r>
      <w:r w:rsidR="00002538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</w:p>
    <w:p w14:paraId="14A32479" w14:textId="481FD52D" w:rsidR="00FB0BF2" w:rsidRPr="00C313B7" w:rsidRDefault="007C130C" w:rsidP="00922212">
      <w:pPr>
        <w:pStyle w:val="Heading2"/>
        <w:ind w:left="1134"/>
        <w:rPr>
          <w:rFonts w:asciiTheme="minorHAnsi" w:hAnsiTheme="minorHAnsi" w:cstheme="minorHAnsi"/>
          <w:b w:val="0"/>
          <w:szCs w:val="20"/>
        </w:rPr>
      </w:pPr>
      <w:r w:rsidRPr="00C313B7">
        <w:rPr>
          <w:rFonts w:asciiTheme="minorHAnsi" w:hAnsiTheme="minorHAnsi" w:cstheme="minorHAnsi"/>
          <w:b w:val="0"/>
          <w:szCs w:val="20"/>
        </w:rPr>
        <w:t>Applicants must</w:t>
      </w:r>
      <w:r w:rsidR="00E67A3E" w:rsidRPr="00C313B7">
        <w:rPr>
          <w:rFonts w:asciiTheme="minorHAnsi" w:hAnsiTheme="minorHAnsi" w:cstheme="minorHAnsi"/>
          <w:b w:val="0"/>
          <w:szCs w:val="20"/>
        </w:rPr>
        <w:t xml:space="preserve"> </w:t>
      </w:r>
      <w:r w:rsidR="008968B9" w:rsidRPr="00C313B7">
        <w:rPr>
          <w:rFonts w:asciiTheme="minorHAnsi" w:hAnsiTheme="minorHAnsi" w:cstheme="minorHAnsi"/>
          <w:b w:val="0"/>
          <w:szCs w:val="20"/>
        </w:rPr>
        <w:t>provide</w:t>
      </w:r>
      <w:r w:rsidR="00E67A3E" w:rsidRPr="00C313B7">
        <w:rPr>
          <w:rFonts w:asciiTheme="minorHAnsi" w:hAnsiTheme="minorHAnsi" w:cstheme="minorHAnsi"/>
          <w:b w:val="0"/>
          <w:szCs w:val="20"/>
        </w:rPr>
        <w:t xml:space="preserve"> the </w:t>
      </w:r>
      <w:r w:rsidR="001E764E" w:rsidRPr="00C313B7">
        <w:rPr>
          <w:rFonts w:asciiTheme="minorHAnsi" w:hAnsiTheme="minorHAnsi" w:cstheme="minorHAnsi"/>
          <w:b w:val="0"/>
          <w:szCs w:val="20"/>
        </w:rPr>
        <w:t xml:space="preserve">following evidence </w:t>
      </w:r>
      <w:r w:rsidR="00E67A3E" w:rsidRPr="00C313B7">
        <w:rPr>
          <w:rFonts w:asciiTheme="minorHAnsi" w:hAnsiTheme="minorHAnsi" w:cstheme="minorHAnsi"/>
          <w:b w:val="0"/>
          <w:szCs w:val="20"/>
        </w:rPr>
        <w:t>of eligibility:</w:t>
      </w:r>
    </w:p>
    <w:p w14:paraId="2E873DE3" w14:textId="0A95B8BA" w:rsidR="00C82178" w:rsidRPr="00C313B7" w:rsidRDefault="00C82178" w:rsidP="002F4554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 w:cstheme="minorHAnsi"/>
          <w:bCs/>
          <w:color w:val="auto"/>
        </w:rPr>
      </w:pPr>
      <w:r w:rsidRPr="00C313B7">
        <w:rPr>
          <w:rFonts w:asciiTheme="minorHAnsi" w:hAnsiTheme="minorHAnsi" w:cstheme="minorHAnsi"/>
          <w:bCs/>
          <w:color w:val="auto"/>
        </w:rPr>
        <w:t xml:space="preserve">An attestation </w:t>
      </w:r>
      <w:r w:rsidR="00C705DB" w:rsidRPr="00C313B7">
        <w:rPr>
          <w:rFonts w:asciiTheme="minorHAnsi" w:hAnsiTheme="minorHAnsi" w:cstheme="minorHAnsi"/>
          <w:bCs/>
          <w:color w:val="auto"/>
        </w:rPr>
        <w:t xml:space="preserve">that they have </w:t>
      </w:r>
      <w:r w:rsidR="0026234A">
        <w:rPr>
          <w:rFonts w:asciiTheme="minorHAnsi" w:hAnsiTheme="minorHAnsi" w:cstheme="minorHAnsi"/>
          <w:bCs/>
          <w:color w:val="auto"/>
        </w:rPr>
        <w:t>had</w:t>
      </w:r>
      <w:r w:rsidR="00C705DB" w:rsidRPr="00C313B7">
        <w:rPr>
          <w:rFonts w:asciiTheme="minorHAnsi" w:hAnsiTheme="minorHAnsi" w:cstheme="minorHAnsi"/>
          <w:bCs/>
          <w:color w:val="auto"/>
        </w:rPr>
        <w:t xml:space="preserve"> a suspected or confirmed </w:t>
      </w:r>
      <w:r w:rsidR="0026234A">
        <w:rPr>
          <w:rFonts w:asciiTheme="minorHAnsi" w:hAnsiTheme="minorHAnsi" w:cstheme="minorHAnsi"/>
          <w:bCs/>
          <w:color w:val="auto"/>
        </w:rPr>
        <w:t xml:space="preserve">onsite </w:t>
      </w:r>
      <w:r w:rsidR="00C705DB" w:rsidRPr="00C313B7">
        <w:rPr>
          <w:rFonts w:asciiTheme="minorHAnsi" w:hAnsiTheme="minorHAnsi" w:cstheme="minorHAnsi"/>
          <w:bCs/>
          <w:color w:val="auto"/>
        </w:rPr>
        <w:t>COVID-19 case;</w:t>
      </w:r>
      <w:r w:rsidR="004E5E2D" w:rsidRPr="00C313B7">
        <w:rPr>
          <w:rFonts w:asciiTheme="minorHAnsi" w:hAnsiTheme="minorHAnsi" w:cstheme="minorHAnsi"/>
          <w:bCs/>
          <w:color w:val="auto"/>
        </w:rPr>
        <w:t xml:space="preserve"> and</w:t>
      </w:r>
    </w:p>
    <w:p w14:paraId="54486352" w14:textId="75AEB420" w:rsidR="000576FE" w:rsidRPr="00C313B7" w:rsidRDefault="00A17532" w:rsidP="002F4554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 xml:space="preserve">If using </w:t>
      </w:r>
      <w:r w:rsidR="00DF422D" w:rsidRPr="00C313B7">
        <w:rPr>
          <w:rFonts w:asciiTheme="minorHAnsi" w:hAnsiTheme="minorHAnsi" w:cstheme="minorHAnsi"/>
          <w:color w:val="auto"/>
        </w:rPr>
        <w:t xml:space="preserve">an </w:t>
      </w:r>
      <w:r w:rsidRPr="00C313B7">
        <w:rPr>
          <w:rFonts w:asciiTheme="minorHAnsi" w:hAnsiTheme="minorHAnsi" w:cstheme="minorHAnsi"/>
          <w:color w:val="auto"/>
        </w:rPr>
        <w:t xml:space="preserve">external Professional Cleaning </w:t>
      </w:r>
      <w:r w:rsidR="00DF422D" w:rsidRPr="00C313B7">
        <w:rPr>
          <w:rFonts w:asciiTheme="minorHAnsi" w:hAnsiTheme="minorHAnsi" w:cstheme="minorHAnsi"/>
          <w:color w:val="auto"/>
        </w:rPr>
        <w:t>Service</w:t>
      </w:r>
      <w:r w:rsidRPr="00C313B7">
        <w:rPr>
          <w:rFonts w:asciiTheme="minorHAnsi" w:hAnsiTheme="minorHAnsi" w:cstheme="minorHAnsi"/>
          <w:color w:val="auto"/>
        </w:rPr>
        <w:t>, i</w:t>
      </w:r>
      <w:r w:rsidR="006A72C4" w:rsidRPr="00C313B7">
        <w:rPr>
          <w:rFonts w:asciiTheme="minorHAnsi" w:hAnsiTheme="minorHAnsi" w:cstheme="minorHAnsi"/>
          <w:color w:val="auto"/>
        </w:rPr>
        <w:t>temised i</w:t>
      </w:r>
      <w:r w:rsidR="00E67A3E" w:rsidRPr="00C313B7">
        <w:rPr>
          <w:rFonts w:asciiTheme="minorHAnsi" w:hAnsiTheme="minorHAnsi" w:cstheme="minorHAnsi"/>
          <w:color w:val="auto"/>
        </w:rPr>
        <w:t xml:space="preserve">nvoices </w:t>
      </w:r>
      <w:r w:rsidR="009319A9" w:rsidRPr="00C313B7">
        <w:rPr>
          <w:rFonts w:asciiTheme="minorHAnsi" w:hAnsiTheme="minorHAnsi" w:cstheme="minorHAnsi"/>
          <w:color w:val="auto"/>
        </w:rPr>
        <w:t xml:space="preserve">or other evidence of payment </w:t>
      </w:r>
      <w:r w:rsidR="00E67A3E" w:rsidRPr="00C313B7">
        <w:rPr>
          <w:rFonts w:asciiTheme="minorHAnsi" w:hAnsiTheme="minorHAnsi" w:cstheme="minorHAnsi"/>
          <w:color w:val="auto"/>
        </w:rPr>
        <w:t>for the total amount</w:t>
      </w:r>
      <w:r w:rsidR="009319A9" w:rsidRPr="00C313B7">
        <w:rPr>
          <w:rFonts w:asciiTheme="minorHAnsi" w:hAnsiTheme="minorHAnsi" w:cstheme="minorHAnsi"/>
          <w:color w:val="auto"/>
        </w:rPr>
        <w:t xml:space="preserve"> paid for cleaning</w:t>
      </w:r>
      <w:r w:rsidR="000C55DA" w:rsidRPr="00C313B7">
        <w:rPr>
          <w:rFonts w:asciiTheme="minorHAnsi" w:hAnsiTheme="minorHAnsi" w:cstheme="minorHAnsi"/>
          <w:color w:val="auto"/>
        </w:rPr>
        <w:t xml:space="preserve"> </w:t>
      </w:r>
      <w:r w:rsidR="00B67BB5" w:rsidRPr="00C313B7">
        <w:rPr>
          <w:rFonts w:asciiTheme="minorHAnsi" w:hAnsiTheme="minorHAnsi" w:cstheme="minorHAnsi"/>
          <w:color w:val="auto"/>
        </w:rPr>
        <w:t xml:space="preserve">the </w:t>
      </w:r>
      <w:r w:rsidR="0077658B" w:rsidRPr="00C313B7">
        <w:rPr>
          <w:rFonts w:asciiTheme="minorHAnsi" w:hAnsiTheme="minorHAnsi" w:cstheme="minorHAnsi"/>
          <w:color w:val="auto"/>
        </w:rPr>
        <w:t>W</w:t>
      </w:r>
      <w:r w:rsidR="00B67BB5" w:rsidRPr="00C313B7">
        <w:rPr>
          <w:rFonts w:asciiTheme="minorHAnsi" w:hAnsiTheme="minorHAnsi" w:cstheme="minorHAnsi"/>
          <w:color w:val="auto"/>
        </w:rPr>
        <w:t>orksite</w:t>
      </w:r>
      <w:r w:rsidR="002F5B19" w:rsidRPr="00C313B7">
        <w:rPr>
          <w:rFonts w:asciiTheme="minorHAnsi" w:hAnsiTheme="minorHAnsi" w:cstheme="minorHAnsi"/>
          <w:color w:val="auto"/>
        </w:rPr>
        <w:t xml:space="preserve"> under the DHHS COVID-19 Guidelines</w:t>
      </w:r>
      <w:r w:rsidR="00C24995" w:rsidRPr="00C313B7">
        <w:rPr>
          <w:rFonts w:asciiTheme="minorHAnsi" w:hAnsiTheme="minorHAnsi" w:cstheme="minorHAnsi"/>
          <w:color w:val="auto"/>
        </w:rPr>
        <w:t>; or</w:t>
      </w:r>
    </w:p>
    <w:p w14:paraId="2DDE9BBC" w14:textId="33F8BBC6" w:rsidR="003F779F" w:rsidRPr="00C313B7" w:rsidRDefault="004E5E2D" w:rsidP="002F4554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color w:val="auto"/>
        </w:rPr>
        <w:t xml:space="preserve">If using </w:t>
      </w:r>
      <w:r w:rsidR="00B76428" w:rsidRPr="00C313B7">
        <w:rPr>
          <w:rFonts w:asciiTheme="minorHAnsi" w:hAnsiTheme="minorHAnsi" w:cstheme="minorHAnsi"/>
          <w:color w:val="auto"/>
        </w:rPr>
        <w:t xml:space="preserve">an </w:t>
      </w:r>
      <w:r w:rsidR="00B67BB5" w:rsidRPr="00C313B7">
        <w:rPr>
          <w:rFonts w:asciiTheme="minorHAnsi" w:hAnsiTheme="minorHAnsi" w:cstheme="minorHAnsi"/>
          <w:color w:val="auto"/>
        </w:rPr>
        <w:t>internal P</w:t>
      </w:r>
      <w:r w:rsidRPr="00C313B7">
        <w:rPr>
          <w:rFonts w:asciiTheme="minorHAnsi" w:hAnsiTheme="minorHAnsi" w:cstheme="minorHAnsi"/>
          <w:color w:val="auto"/>
        </w:rPr>
        <w:t xml:space="preserve">rofessional </w:t>
      </w:r>
      <w:r w:rsidR="00B67BB5" w:rsidRPr="00C313B7">
        <w:rPr>
          <w:rFonts w:asciiTheme="minorHAnsi" w:hAnsiTheme="minorHAnsi" w:cstheme="minorHAnsi"/>
          <w:color w:val="auto"/>
        </w:rPr>
        <w:t>C</w:t>
      </w:r>
      <w:r w:rsidRPr="00C313B7">
        <w:rPr>
          <w:rFonts w:asciiTheme="minorHAnsi" w:hAnsiTheme="minorHAnsi" w:cstheme="minorHAnsi"/>
          <w:color w:val="auto"/>
        </w:rPr>
        <w:t xml:space="preserve">leaning </w:t>
      </w:r>
      <w:r w:rsidR="00B67BB5" w:rsidRPr="00C313B7">
        <w:rPr>
          <w:rFonts w:asciiTheme="minorHAnsi" w:hAnsiTheme="minorHAnsi" w:cstheme="minorHAnsi"/>
          <w:color w:val="auto"/>
        </w:rPr>
        <w:t>S</w:t>
      </w:r>
      <w:r w:rsidR="00DF422D" w:rsidRPr="00C313B7">
        <w:rPr>
          <w:rFonts w:asciiTheme="minorHAnsi" w:hAnsiTheme="minorHAnsi" w:cstheme="minorHAnsi"/>
          <w:color w:val="auto"/>
        </w:rPr>
        <w:t xml:space="preserve">ervice carried out </w:t>
      </w:r>
      <w:r w:rsidR="0007610C" w:rsidRPr="00C313B7">
        <w:rPr>
          <w:rFonts w:asciiTheme="minorHAnsi" w:hAnsiTheme="minorHAnsi" w:cstheme="minorHAnsi"/>
          <w:color w:val="auto"/>
        </w:rPr>
        <w:t xml:space="preserve">by staff </w:t>
      </w:r>
      <w:r w:rsidRPr="00C313B7">
        <w:rPr>
          <w:rFonts w:asciiTheme="minorHAnsi" w:hAnsiTheme="minorHAnsi" w:cstheme="minorHAnsi"/>
          <w:color w:val="auto"/>
        </w:rPr>
        <w:t xml:space="preserve">usually engaged or employed by the business </w:t>
      </w:r>
      <w:r w:rsidRPr="00C313B7">
        <w:rPr>
          <w:color w:val="auto"/>
        </w:rPr>
        <w:t xml:space="preserve">and who have not been required to isolate, </w:t>
      </w:r>
      <w:r w:rsidRPr="00C313B7">
        <w:rPr>
          <w:rFonts w:asciiTheme="minorHAnsi" w:hAnsiTheme="minorHAnsi" w:cstheme="minorHAnsi"/>
          <w:color w:val="auto"/>
        </w:rPr>
        <w:t>e</w:t>
      </w:r>
      <w:r w:rsidR="00B519F6" w:rsidRPr="00C313B7">
        <w:rPr>
          <w:rFonts w:asciiTheme="minorHAnsi" w:hAnsiTheme="minorHAnsi" w:cstheme="minorHAnsi"/>
          <w:color w:val="auto"/>
        </w:rPr>
        <w:t xml:space="preserve">vidence </w:t>
      </w:r>
      <w:r w:rsidR="001417B4" w:rsidRPr="00C313B7">
        <w:rPr>
          <w:rFonts w:asciiTheme="minorHAnsi" w:hAnsiTheme="minorHAnsi" w:cstheme="minorHAnsi"/>
          <w:color w:val="auto"/>
        </w:rPr>
        <w:t xml:space="preserve">of </w:t>
      </w:r>
      <w:r w:rsidR="00B26839" w:rsidRPr="00C313B7">
        <w:rPr>
          <w:rFonts w:asciiTheme="minorHAnsi" w:hAnsiTheme="minorHAnsi" w:cstheme="minorHAnsi"/>
          <w:color w:val="auto"/>
        </w:rPr>
        <w:t>itemised,</w:t>
      </w:r>
      <w:r w:rsidR="001417B4" w:rsidRPr="00C313B7">
        <w:rPr>
          <w:rFonts w:asciiTheme="minorHAnsi" w:hAnsiTheme="minorHAnsi" w:cstheme="minorHAnsi"/>
          <w:color w:val="auto"/>
        </w:rPr>
        <w:t xml:space="preserve"> </w:t>
      </w:r>
      <w:r w:rsidR="00093097" w:rsidRPr="00C313B7">
        <w:rPr>
          <w:rFonts w:asciiTheme="minorHAnsi" w:hAnsiTheme="minorHAnsi" w:cstheme="minorHAnsi"/>
          <w:color w:val="auto"/>
        </w:rPr>
        <w:t>internal</w:t>
      </w:r>
      <w:r w:rsidR="001417B4" w:rsidRPr="00C313B7">
        <w:rPr>
          <w:rFonts w:asciiTheme="minorHAnsi" w:hAnsiTheme="minorHAnsi" w:cstheme="minorHAnsi"/>
          <w:color w:val="auto"/>
        </w:rPr>
        <w:t xml:space="preserve"> cost</w:t>
      </w:r>
      <w:r w:rsidR="00991109" w:rsidRPr="00C313B7">
        <w:rPr>
          <w:rFonts w:asciiTheme="minorHAnsi" w:hAnsiTheme="minorHAnsi" w:cstheme="minorHAnsi"/>
          <w:color w:val="auto"/>
        </w:rPr>
        <w:t>s incurred</w:t>
      </w:r>
      <w:r w:rsidR="007030A7" w:rsidRPr="00C313B7">
        <w:rPr>
          <w:rFonts w:asciiTheme="minorHAnsi" w:hAnsiTheme="minorHAnsi" w:cstheme="minorHAnsi"/>
          <w:color w:val="auto"/>
        </w:rPr>
        <w:t xml:space="preserve"> for clean</w:t>
      </w:r>
      <w:r w:rsidR="002F5B19" w:rsidRPr="00C313B7">
        <w:rPr>
          <w:rFonts w:asciiTheme="minorHAnsi" w:hAnsiTheme="minorHAnsi" w:cstheme="minorHAnsi"/>
          <w:color w:val="auto"/>
        </w:rPr>
        <w:t xml:space="preserve">ing </w:t>
      </w:r>
      <w:r w:rsidR="00991109" w:rsidRPr="00C313B7">
        <w:rPr>
          <w:rFonts w:asciiTheme="minorHAnsi" w:hAnsiTheme="minorHAnsi" w:cstheme="minorHAnsi"/>
          <w:color w:val="auto"/>
        </w:rPr>
        <w:t xml:space="preserve"> the </w:t>
      </w:r>
      <w:r w:rsidR="00704506" w:rsidRPr="00C313B7">
        <w:rPr>
          <w:rFonts w:asciiTheme="minorHAnsi" w:hAnsiTheme="minorHAnsi" w:cstheme="minorHAnsi"/>
          <w:color w:val="auto"/>
        </w:rPr>
        <w:t>Work</w:t>
      </w:r>
      <w:r w:rsidR="00991109" w:rsidRPr="00C313B7">
        <w:rPr>
          <w:rFonts w:asciiTheme="minorHAnsi" w:hAnsiTheme="minorHAnsi" w:cstheme="minorHAnsi"/>
          <w:color w:val="auto"/>
        </w:rPr>
        <w:t>site</w:t>
      </w:r>
      <w:r w:rsidR="002045F2" w:rsidRPr="00C313B7">
        <w:rPr>
          <w:rFonts w:asciiTheme="minorHAnsi" w:hAnsiTheme="minorHAnsi" w:cstheme="minorHAnsi"/>
          <w:color w:val="auto"/>
        </w:rPr>
        <w:t xml:space="preserve"> </w:t>
      </w:r>
      <w:r w:rsidR="002F5B19" w:rsidRPr="00C313B7">
        <w:rPr>
          <w:rFonts w:asciiTheme="minorHAnsi" w:hAnsiTheme="minorHAnsi" w:cstheme="minorHAnsi"/>
          <w:color w:val="auto"/>
        </w:rPr>
        <w:t xml:space="preserve">under the DHHS COVID-19 Guidelines </w:t>
      </w:r>
      <w:r w:rsidR="002045F2" w:rsidRPr="00C313B7">
        <w:rPr>
          <w:rFonts w:asciiTheme="minorHAnsi" w:hAnsiTheme="minorHAnsi" w:cstheme="minorHAnsi"/>
          <w:color w:val="auto"/>
        </w:rPr>
        <w:t>in addition to business as usual cleaning activities</w:t>
      </w:r>
      <w:r w:rsidR="00AF3470" w:rsidRPr="00C313B7">
        <w:rPr>
          <w:color w:val="auto"/>
        </w:rPr>
        <w:t>.</w:t>
      </w:r>
    </w:p>
    <w:p w14:paraId="5EDCD0C3" w14:textId="02EBDECC" w:rsidR="00B50935" w:rsidRPr="00C313B7" w:rsidRDefault="000E575F" w:rsidP="00E84EC3">
      <w:pPr>
        <w:pStyle w:val="Heading1"/>
      </w:pPr>
      <w:r w:rsidRPr="00C313B7">
        <w:t xml:space="preserve">Eligibility </w:t>
      </w:r>
      <w:r w:rsidR="00B50935" w:rsidRPr="00C313B7">
        <w:t>Compliance</w:t>
      </w:r>
      <w:r w:rsidR="006A1208" w:rsidRPr="00C313B7">
        <w:t xml:space="preserve"> and </w:t>
      </w:r>
      <w:r w:rsidR="00433B56" w:rsidRPr="00C313B7">
        <w:t>A</w:t>
      </w:r>
      <w:r w:rsidR="006A1208" w:rsidRPr="00C313B7">
        <w:t xml:space="preserve">warding of </w:t>
      </w:r>
      <w:r w:rsidR="00433B56" w:rsidRPr="00C313B7">
        <w:t>R</w:t>
      </w:r>
      <w:r w:rsidR="006A1208" w:rsidRPr="00C313B7">
        <w:t>ebate</w:t>
      </w:r>
    </w:p>
    <w:p w14:paraId="73E17FE8" w14:textId="078EB5B9" w:rsidR="00D27EED" w:rsidRPr="00C313B7" w:rsidRDefault="00505EE5" w:rsidP="00D27EED">
      <w:pPr>
        <w:pStyle w:val="Heading2"/>
        <w:ind w:left="1134"/>
        <w:rPr>
          <w:rFonts w:asciiTheme="minorHAnsi" w:hAnsiTheme="minorHAnsi" w:cstheme="minorHAnsi"/>
          <w:b w:val="0"/>
          <w:szCs w:val="20"/>
        </w:rPr>
      </w:pPr>
      <w:r w:rsidRPr="00C313B7">
        <w:rPr>
          <w:rFonts w:asciiTheme="minorHAnsi" w:hAnsiTheme="minorHAnsi" w:cstheme="minorHAnsi"/>
          <w:b w:val="0"/>
          <w:szCs w:val="20"/>
        </w:rPr>
        <w:t xml:space="preserve">Applicants are subject to a risk assessment </w:t>
      </w:r>
      <w:r w:rsidR="00FE6B3F" w:rsidRPr="00C313B7">
        <w:rPr>
          <w:rFonts w:asciiTheme="minorHAnsi" w:hAnsiTheme="minorHAnsi" w:cstheme="minorHAnsi"/>
          <w:b w:val="0"/>
          <w:szCs w:val="20"/>
        </w:rPr>
        <w:t xml:space="preserve">which verifies </w:t>
      </w:r>
      <w:r w:rsidR="008C1152" w:rsidRPr="00C313B7">
        <w:rPr>
          <w:rFonts w:asciiTheme="minorHAnsi" w:hAnsiTheme="minorHAnsi" w:cstheme="minorHAnsi"/>
          <w:b w:val="0"/>
          <w:szCs w:val="20"/>
        </w:rPr>
        <w:t xml:space="preserve">the ABN and </w:t>
      </w:r>
      <w:r w:rsidR="00FE6B3F" w:rsidRPr="00C313B7">
        <w:rPr>
          <w:rFonts w:asciiTheme="minorHAnsi" w:hAnsiTheme="minorHAnsi" w:cstheme="minorHAnsi"/>
          <w:b w:val="0"/>
          <w:szCs w:val="20"/>
        </w:rPr>
        <w:t xml:space="preserve">business </w:t>
      </w:r>
      <w:r w:rsidR="003B6F98" w:rsidRPr="00C313B7">
        <w:rPr>
          <w:rFonts w:asciiTheme="minorHAnsi" w:hAnsiTheme="minorHAnsi" w:cstheme="minorHAnsi"/>
          <w:b w:val="0"/>
          <w:szCs w:val="20"/>
        </w:rPr>
        <w:t xml:space="preserve">name registration </w:t>
      </w:r>
      <w:r w:rsidR="00FE6B3F" w:rsidRPr="00C313B7">
        <w:rPr>
          <w:rFonts w:asciiTheme="minorHAnsi" w:hAnsiTheme="minorHAnsi" w:cstheme="minorHAnsi"/>
          <w:b w:val="0"/>
          <w:szCs w:val="20"/>
        </w:rPr>
        <w:t>details provided with the Australian Securities and Investment Commission</w:t>
      </w:r>
      <w:r w:rsidR="009F3467" w:rsidRPr="00C313B7">
        <w:rPr>
          <w:rFonts w:asciiTheme="minorHAnsi" w:hAnsiTheme="minorHAnsi" w:cstheme="minorHAnsi"/>
          <w:b w:val="0"/>
          <w:szCs w:val="20"/>
        </w:rPr>
        <w:t xml:space="preserve">, </w:t>
      </w:r>
      <w:r w:rsidR="009F3467" w:rsidRPr="00C313B7">
        <w:rPr>
          <w:rFonts w:asciiTheme="minorHAnsi" w:hAnsiTheme="minorHAnsi" w:cstheme="minorHAnsi"/>
          <w:b w:val="0"/>
          <w:szCs w:val="20"/>
        </w:rPr>
        <w:lastRenderedPageBreak/>
        <w:t>Australian</w:t>
      </w:r>
      <w:r w:rsidR="00D27EED" w:rsidRPr="00C313B7">
        <w:rPr>
          <w:rFonts w:asciiTheme="minorHAnsi" w:hAnsiTheme="minorHAnsi" w:cstheme="minorHAnsi"/>
          <w:b w:val="0"/>
          <w:szCs w:val="20"/>
        </w:rPr>
        <w:t xml:space="preserve"> </w:t>
      </w:r>
      <w:r w:rsidR="009F3467" w:rsidRPr="00C313B7">
        <w:rPr>
          <w:rFonts w:asciiTheme="minorHAnsi" w:hAnsiTheme="minorHAnsi" w:cstheme="minorHAnsi"/>
          <w:b w:val="0"/>
          <w:szCs w:val="20"/>
        </w:rPr>
        <w:t>Charities and Not-for-profits Commissio</w:t>
      </w:r>
      <w:r w:rsidR="00833384" w:rsidRPr="00C313B7">
        <w:rPr>
          <w:rFonts w:asciiTheme="minorHAnsi" w:hAnsiTheme="minorHAnsi" w:cstheme="minorHAnsi"/>
          <w:b w:val="0"/>
          <w:szCs w:val="20"/>
        </w:rPr>
        <w:t xml:space="preserve">ner, </w:t>
      </w:r>
      <w:r w:rsidR="009F3467" w:rsidRPr="00C313B7">
        <w:rPr>
          <w:rFonts w:asciiTheme="minorHAnsi" w:hAnsiTheme="minorHAnsi" w:cstheme="minorHAnsi"/>
          <w:b w:val="0"/>
          <w:szCs w:val="20"/>
        </w:rPr>
        <w:t>Consumer Affairs Victoria</w:t>
      </w:r>
      <w:r w:rsidR="00CE331C" w:rsidRPr="00C313B7">
        <w:rPr>
          <w:rFonts w:asciiTheme="minorHAnsi" w:hAnsiTheme="minorHAnsi" w:cstheme="minorHAnsi"/>
          <w:b w:val="0"/>
          <w:szCs w:val="20"/>
        </w:rPr>
        <w:t xml:space="preserve"> and/or </w:t>
      </w:r>
      <w:proofErr w:type="gramStart"/>
      <w:r w:rsidR="00CE331C" w:rsidRPr="00C313B7">
        <w:rPr>
          <w:rFonts w:asciiTheme="minorHAnsi" w:hAnsiTheme="minorHAnsi" w:cstheme="minorHAnsi"/>
          <w:b w:val="0"/>
          <w:szCs w:val="20"/>
        </w:rPr>
        <w:t>other</w:t>
      </w:r>
      <w:proofErr w:type="gramEnd"/>
      <w:r w:rsidR="00CE331C" w:rsidRPr="00C313B7">
        <w:rPr>
          <w:rFonts w:asciiTheme="minorHAnsi" w:hAnsiTheme="minorHAnsi" w:cstheme="minorHAnsi"/>
          <w:b w:val="0"/>
          <w:szCs w:val="20"/>
        </w:rPr>
        <w:t xml:space="preserve"> applicable regulator.</w:t>
      </w:r>
    </w:p>
    <w:p w14:paraId="413CD12B" w14:textId="77C07133" w:rsidR="00D27EED" w:rsidRPr="00C313B7" w:rsidRDefault="0081252A" w:rsidP="00D27EED">
      <w:pPr>
        <w:pStyle w:val="Heading2"/>
        <w:ind w:left="1134"/>
        <w:rPr>
          <w:rFonts w:asciiTheme="minorHAnsi" w:hAnsiTheme="minorHAnsi" w:cstheme="minorHAnsi"/>
          <w:b w:val="0"/>
          <w:szCs w:val="20"/>
        </w:rPr>
      </w:pPr>
      <w:r w:rsidRPr="00C313B7">
        <w:rPr>
          <w:rFonts w:asciiTheme="minorHAnsi" w:hAnsiTheme="minorHAnsi" w:cstheme="minorHAnsi"/>
          <w:b w:val="0"/>
          <w:szCs w:val="20"/>
        </w:rPr>
        <w:t>As part of the assessment process, information and evidence provided by applicants will be subject to a crosscheck with other government agencies such as the State Revenue Office</w:t>
      </w:r>
      <w:r w:rsidR="001A0917" w:rsidRPr="00C313B7">
        <w:rPr>
          <w:rFonts w:asciiTheme="minorHAnsi" w:hAnsiTheme="minorHAnsi" w:cstheme="minorHAnsi"/>
          <w:b w:val="0"/>
          <w:szCs w:val="20"/>
        </w:rPr>
        <w:t>, WorkSafe</w:t>
      </w:r>
      <w:r w:rsidRPr="00C313B7">
        <w:rPr>
          <w:rFonts w:asciiTheme="minorHAnsi" w:hAnsiTheme="minorHAnsi" w:cstheme="minorHAnsi"/>
          <w:b w:val="0"/>
          <w:szCs w:val="20"/>
        </w:rPr>
        <w:t xml:space="preserve"> and DHHS.</w:t>
      </w:r>
    </w:p>
    <w:p w14:paraId="4DDFE79B" w14:textId="608C50E4" w:rsidR="0081252A" w:rsidRPr="00C313B7" w:rsidRDefault="0081252A" w:rsidP="00922212">
      <w:pPr>
        <w:pStyle w:val="Heading2"/>
        <w:ind w:left="1134"/>
        <w:rPr>
          <w:rFonts w:asciiTheme="minorHAnsi" w:hAnsiTheme="minorHAnsi" w:cstheme="minorHAnsi"/>
          <w:b w:val="0"/>
          <w:szCs w:val="20"/>
        </w:rPr>
      </w:pPr>
      <w:r w:rsidRPr="00C313B7">
        <w:rPr>
          <w:rFonts w:asciiTheme="minorHAnsi" w:hAnsiTheme="minorHAnsi" w:cstheme="minorHAnsi"/>
          <w:b w:val="0"/>
          <w:szCs w:val="20"/>
        </w:rPr>
        <w:t>Any of the following circumstances may be taken into consideration</w:t>
      </w:r>
      <w:r w:rsidR="009453C0" w:rsidRPr="00C313B7">
        <w:rPr>
          <w:rFonts w:asciiTheme="minorHAnsi" w:hAnsiTheme="minorHAnsi" w:cstheme="minorHAnsi"/>
          <w:b w:val="0"/>
          <w:szCs w:val="20"/>
        </w:rPr>
        <w:t xml:space="preserve"> among others</w:t>
      </w:r>
      <w:r w:rsidRPr="00C313B7">
        <w:rPr>
          <w:rFonts w:asciiTheme="minorHAnsi" w:hAnsiTheme="minorHAnsi" w:cstheme="minorHAnsi"/>
          <w:b w:val="0"/>
          <w:szCs w:val="20"/>
        </w:rPr>
        <w:t xml:space="preserve"> in any decision whether to award a rebate:</w:t>
      </w:r>
    </w:p>
    <w:p w14:paraId="336292E9" w14:textId="7A2C97CC" w:rsidR="004D247D" w:rsidRPr="00C313B7" w:rsidRDefault="001952CE" w:rsidP="002F4554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 w:cstheme="minorHAnsi"/>
          <w:color w:val="auto"/>
        </w:rPr>
      </w:pPr>
      <w:r w:rsidRPr="00C313B7">
        <w:rPr>
          <w:rFonts w:asciiTheme="minorHAnsi" w:hAnsiTheme="minorHAnsi" w:cstheme="minorHAnsi"/>
          <w:bCs/>
          <w:color w:val="auto"/>
        </w:rPr>
        <w:t>t</w:t>
      </w:r>
      <w:r w:rsidR="00EA7CBC" w:rsidRPr="00C313B7">
        <w:rPr>
          <w:rFonts w:asciiTheme="minorHAnsi" w:hAnsiTheme="minorHAnsi" w:cstheme="minorHAnsi"/>
          <w:bCs/>
          <w:color w:val="auto"/>
        </w:rPr>
        <w:t>he</w:t>
      </w:r>
      <w:r w:rsidR="00EA7CBC" w:rsidRPr="00C313B7">
        <w:rPr>
          <w:rFonts w:asciiTheme="minorHAnsi" w:hAnsiTheme="minorHAnsi" w:cstheme="minorHAnsi"/>
          <w:color w:val="auto"/>
        </w:rPr>
        <w:t xml:space="preserve"> evidence does not support </w:t>
      </w:r>
      <w:r w:rsidR="00125779" w:rsidRPr="00C313B7">
        <w:rPr>
          <w:rFonts w:asciiTheme="minorHAnsi" w:hAnsiTheme="minorHAnsi" w:cstheme="minorHAnsi"/>
          <w:color w:val="auto"/>
        </w:rPr>
        <w:t xml:space="preserve">that </w:t>
      </w:r>
      <w:r w:rsidR="00EA7CBC" w:rsidRPr="00C313B7">
        <w:rPr>
          <w:rFonts w:asciiTheme="minorHAnsi" w:hAnsiTheme="minorHAnsi" w:cstheme="minorHAnsi"/>
          <w:color w:val="auto"/>
        </w:rPr>
        <w:t xml:space="preserve">the cleaning costs claimed were </w:t>
      </w:r>
      <w:r w:rsidR="00846F2D" w:rsidRPr="00C313B7">
        <w:rPr>
          <w:rFonts w:asciiTheme="minorHAnsi" w:hAnsiTheme="minorHAnsi" w:cstheme="minorHAnsi"/>
          <w:color w:val="auto"/>
        </w:rPr>
        <w:t xml:space="preserve">incurred </w:t>
      </w:r>
      <w:r w:rsidR="00B05286" w:rsidRPr="00C313B7">
        <w:rPr>
          <w:rFonts w:asciiTheme="minorHAnsi" w:hAnsiTheme="minorHAnsi" w:cstheme="minorHAnsi"/>
          <w:color w:val="auto"/>
        </w:rPr>
        <w:t>for a decontamination clean</w:t>
      </w:r>
      <w:r w:rsidR="00846270" w:rsidRPr="00C313B7">
        <w:rPr>
          <w:rFonts w:asciiTheme="minorHAnsi" w:hAnsiTheme="minorHAnsi" w:cstheme="minorHAnsi"/>
          <w:color w:val="auto"/>
        </w:rPr>
        <w:t xml:space="preserve"> under the DHHS COVID-19 Guidelines</w:t>
      </w:r>
      <w:r w:rsidR="00B05286" w:rsidRPr="00C313B7">
        <w:rPr>
          <w:rFonts w:asciiTheme="minorHAnsi" w:hAnsiTheme="minorHAnsi" w:cstheme="minorHAnsi"/>
          <w:color w:val="auto"/>
        </w:rPr>
        <w:t xml:space="preserve">, or there is a report from DHHS that the clean was not satisfactory </w:t>
      </w:r>
      <w:r w:rsidR="00EA7CBC" w:rsidRPr="00C313B7">
        <w:rPr>
          <w:rFonts w:asciiTheme="minorHAnsi" w:hAnsiTheme="minorHAnsi" w:cstheme="minorHAnsi"/>
          <w:color w:val="auto"/>
        </w:rPr>
        <w:t xml:space="preserve"> </w:t>
      </w:r>
    </w:p>
    <w:p w14:paraId="1C2715DE" w14:textId="04452CF4" w:rsidR="0081252A" w:rsidRPr="00C313B7" w:rsidRDefault="001952CE" w:rsidP="002F4554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 w:cstheme="minorHAnsi"/>
          <w:bCs/>
          <w:color w:val="auto"/>
        </w:rPr>
      </w:pPr>
      <w:r w:rsidRPr="00C313B7">
        <w:rPr>
          <w:rFonts w:asciiTheme="minorHAnsi" w:hAnsiTheme="minorHAnsi" w:cstheme="minorHAnsi"/>
          <w:bCs/>
          <w:color w:val="auto"/>
        </w:rPr>
        <w:t>a</w:t>
      </w:r>
      <w:r w:rsidR="0081252A" w:rsidRPr="00C313B7">
        <w:rPr>
          <w:rFonts w:asciiTheme="minorHAnsi" w:hAnsiTheme="minorHAnsi" w:cstheme="minorHAnsi"/>
          <w:bCs/>
          <w:color w:val="auto"/>
        </w:rPr>
        <w:t>ny adverse findings by a regulator regarding a business</w:t>
      </w:r>
    </w:p>
    <w:p w14:paraId="227EB6B9" w14:textId="0D617EFC" w:rsidR="0081252A" w:rsidRPr="00C313B7" w:rsidRDefault="001952CE" w:rsidP="002F4554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 w:cstheme="minorHAnsi"/>
          <w:bCs/>
          <w:color w:val="auto"/>
        </w:rPr>
      </w:pPr>
      <w:r w:rsidRPr="00C313B7">
        <w:rPr>
          <w:rFonts w:asciiTheme="minorHAnsi" w:hAnsiTheme="minorHAnsi" w:cstheme="minorHAnsi"/>
          <w:bCs/>
          <w:color w:val="auto"/>
        </w:rPr>
        <w:t>a</w:t>
      </w:r>
      <w:r w:rsidR="0081252A" w:rsidRPr="00C313B7">
        <w:rPr>
          <w:rFonts w:asciiTheme="minorHAnsi" w:hAnsiTheme="minorHAnsi" w:cstheme="minorHAnsi"/>
          <w:bCs/>
          <w:color w:val="auto"/>
        </w:rPr>
        <w:t xml:space="preserve"> business is placed under external administration</w:t>
      </w:r>
    </w:p>
    <w:p w14:paraId="72349F36" w14:textId="68487345" w:rsidR="0081252A" w:rsidRPr="00C313B7" w:rsidRDefault="001952CE" w:rsidP="002F4554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 w:cstheme="minorHAnsi"/>
          <w:bCs/>
          <w:color w:val="auto"/>
        </w:rPr>
      </w:pPr>
      <w:r w:rsidRPr="00C313B7">
        <w:rPr>
          <w:rFonts w:asciiTheme="minorHAnsi" w:hAnsiTheme="minorHAnsi" w:cstheme="minorHAnsi"/>
          <w:bCs/>
          <w:color w:val="auto"/>
        </w:rPr>
        <w:t>t</w:t>
      </w:r>
      <w:r w:rsidR="0081252A" w:rsidRPr="00C313B7">
        <w:rPr>
          <w:rFonts w:asciiTheme="minorHAnsi" w:hAnsiTheme="minorHAnsi" w:cstheme="minorHAnsi"/>
          <w:bCs/>
          <w:color w:val="auto"/>
        </w:rPr>
        <w:t xml:space="preserve">here is a petition to wind up or deregister a company or business; </w:t>
      </w:r>
      <w:r w:rsidR="00C9012B" w:rsidRPr="00C313B7">
        <w:rPr>
          <w:rFonts w:asciiTheme="minorHAnsi" w:hAnsiTheme="minorHAnsi" w:cstheme="minorHAnsi"/>
          <w:bCs/>
          <w:color w:val="auto"/>
        </w:rPr>
        <w:t>or</w:t>
      </w:r>
    </w:p>
    <w:p w14:paraId="67CCC9CF" w14:textId="48F235DA" w:rsidR="0081252A" w:rsidRPr="00C313B7" w:rsidRDefault="001952CE" w:rsidP="002F4554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 w:cstheme="minorHAnsi"/>
          <w:bCs/>
          <w:color w:val="auto"/>
        </w:rPr>
      </w:pPr>
      <w:r w:rsidRPr="00C313B7">
        <w:rPr>
          <w:rFonts w:asciiTheme="minorHAnsi" w:hAnsiTheme="minorHAnsi" w:cstheme="minorHAnsi"/>
          <w:bCs/>
          <w:color w:val="auto"/>
        </w:rPr>
        <w:t>t</w:t>
      </w:r>
      <w:r w:rsidR="0081252A" w:rsidRPr="00C313B7">
        <w:rPr>
          <w:rFonts w:asciiTheme="minorHAnsi" w:hAnsiTheme="minorHAnsi" w:cstheme="minorHAnsi"/>
          <w:bCs/>
          <w:color w:val="auto"/>
        </w:rPr>
        <w:t>he business is</w:t>
      </w:r>
      <w:r w:rsidR="00CE00E4" w:rsidRPr="00C313B7">
        <w:rPr>
          <w:rFonts w:asciiTheme="minorHAnsi" w:hAnsiTheme="minorHAnsi" w:cstheme="minorHAnsi"/>
          <w:bCs/>
          <w:color w:val="auto"/>
        </w:rPr>
        <w:t>,</w:t>
      </w:r>
      <w:r w:rsidR="0081252A" w:rsidRPr="00C313B7">
        <w:rPr>
          <w:rFonts w:asciiTheme="minorHAnsi" w:hAnsiTheme="minorHAnsi" w:cstheme="minorHAnsi"/>
          <w:bCs/>
          <w:color w:val="auto"/>
        </w:rPr>
        <w:t xml:space="preserve"> or becomes</w:t>
      </w:r>
      <w:r w:rsidR="00CE00E4" w:rsidRPr="00C313B7">
        <w:rPr>
          <w:rFonts w:asciiTheme="minorHAnsi" w:hAnsiTheme="minorHAnsi" w:cstheme="minorHAnsi"/>
          <w:bCs/>
          <w:color w:val="auto"/>
        </w:rPr>
        <w:t>,</w:t>
      </w:r>
      <w:r w:rsidR="0081252A" w:rsidRPr="00C313B7">
        <w:rPr>
          <w:rFonts w:asciiTheme="minorHAnsi" w:hAnsiTheme="minorHAnsi" w:cstheme="minorHAnsi"/>
          <w:bCs/>
          <w:color w:val="auto"/>
        </w:rPr>
        <w:t xml:space="preserve"> deregistered or unregistered (including cancellation or lapse in registration</w:t>
      </w:r>
      <w:r w:rsidR="00CE00E4" w:rsidRPr="00C313B7">
        <w:rPr>
          <w:rFonts w:asciiTheme="minorHAnsi" w:hAnsiTheme="minorHAnsi" w:cstheme="minorHAnsi"/>
          <w:bCs/>
          <w:color w:val="auto"/>
        </w:rPr>
        <w:t>)</w:t>
      </w:r>
      <w:r w:rsidR="0081252A" w:rsidRPr="00C313B7">
        <w:rPr>
          <w:rFonts w:asciiTheme="minorHAnsi" w:hAnsiTheme="minorHAnsi" w:cstheme="minorHAnsi"/>
          <w:bCs/>
          <w:color w:val="auto"/>
        </w:rPr>
        <w:t>.</w:t>
      </w:r>
    </w:p>
    <w:p w14:paraId="525EF4D6" w14:textId="040EC592" w:rsidR="0087222D" w:rsidRPr="00C313B7" w:rsidRDefault="0087222D" w:rsidP="005F0638">
      <w:pPr>
        <w:pStyle w:val="Heading2"/>
        <w:ind w:left="1134"/>
        <w:rPr>
          <w:rFonts w:asciiTheme="minorHAnsi" w:hAnsiTheme="minorHAnsi" w:cstheme="minorHAnsi"/>
          <w:b w:val="0"/>
          <w:bCs/>
          <w:szCs w:val="20"/>
        </w:rPr>
      </w:pPr>
      <w:r w:rsidRPr="00C313B7">
        <w:rPr>
          <w:rFonts w:asciiTheme="minorHAnsi" w:hAnsiTheme="minorHAnsi" w:cstheme="minorHAnsi"/>
          <w:b w:val="0"/>
          <w:bCs/>
          <w:szCs w:val="20"/>
        </w:rPr>
        <w:t>Applicants will be subject to audit by the Victorian Government or its representatives and will be required to produce evidence at the request of the Victorian Government for a period of four years after the grant has been approved</w:t>
      </w:r>
      <w:r w:rsidR="008771F1" w:rsidRPr="00C313B7">
        <w:rPr>
          <w:rFonts w:asciiTheme="minorHAnsi" w:hAnsiTheme="minorHAnsi" w:cstheme="minorHAnsi"/>
          <w:b w:val="0"/>
          <w:bCs/>
          <w:szCs w:val="20"/>
        </w:rPr>
        <w:t xml:space="preserve"> to demonstrate </w:t>
      </w:r>
      <w:r w:rsidR="00A2730A" w:rsidRPr="00C313B7">
        <w:rPr>
          <w:rFonts w:asciiTheme="minorHAnsi" w:hAnsiTheme="minorHAnsi" w:cstheme="minorHAnsi"/>
          <w:b w:val="0"/>
          <w:bCs/>
          <w:szCs w:val="20"/>
        </w:rPr>
        <w:t xml:space="preserve">that the information provided in the application is true and correct, including that </w:t>
      </w:r>
      <w:r w:rsidR="008771F1" w:rsidRPr="00C313B7">
        <w:rPr>
          <w:rFonts w:asciiTheme="minorHAnsi" w:hAnsiTheme="minorHAnsi" w:cstheme="minorHAnsi"/>
          <w:b w:val="0"/>
          <w:bCs/>
          <w:szCs w:val="20"/>
        </w:rPr>
        <w:t>the use of the funds</w:t>
      </w:r>
      <w:r w:rsidR="00E963E6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  <w:r w:rsidR="00A2730A" w:rsidRPr="00C313B7">
        <w:rPr>
          <w:rFonts w:asciiTheme="minorHAnsi" w:hAnsiTheme="minorHAnsi" w:cstheme="minorHAnsi"/>
          <w:b w:val="0"/>
          <w:bCs/>
          <w:szCs w:val="20"/>
        </w:rPr>
        <w:t xml:space="preserve">were </w:t>
      </w:r>
      <w:r w:rsidR="00E963E6" w:rsidRPr="00C313B7">
        <w:rPr>
          <w:rFonts w:asciiTheme="minorHAnsi" w:hAnsiTheme="minorHAnsi" w:cstheme="minorHAnsi"/>
          <w:b w:val="0"/>
          <w:bCs/>
          <w:szCs w:val="20"/>
        </w:rPr>
        <w:t>for the purpose of a decontamination clean</w:t>
      </w:r>
      <w:r w:rsidR="009A484C" w:rsidRPr="00C313B7">
        <w:rPr>
          <w:rFonts w:asciiTheme="minorHAnsi" w:hAnsiTheme="minorHAnsi" w:cstheme="minorHAnsi"/>
          <w:b w:val="0"/>
          <w:bCs/>
          <w:szCs w:val="20"/>
        </w:rPr>
        <w:t>, the claimed costs were incurred</w:t>
      </w:r>
      <w:r w:rsidR="00966FD5" w:rsidRPr="00C313B7">
        <w:rPr>
          <w:rFonts w:asciiTheme="minorHAnsi" w:hAnsiTheme="minorHAnsi" w:cstheme="minorHAnsi"/>
          <w:b w:val="0"/>
          <w:bCs/>
          <w:szCs w:val="20"/>
        </w:rPr>
        <w:t>,</w:t>
      </w:r>
      <w:r w:rsidR="009A484C" w:rsidRPr="00C313B7">
        <w:rPr>
          <w:rFonts w:asciiTheme="minorHAnsi" w:hAnsiTheme="minorHAnsi" w:cstheme="minorHAnsi"/>
          <w:b w:val="0"/>
          <w:bCs/>
          <w:szCs w:val="20"/>
        </w:rPr>
        <w:t xml:space="preserve"> and payment for the claimed costs </w:t>
      </w:r>
      <w:r w:rsidR="00A2730A" w:rsidRPr="00C313B7">
        <w:rPr>
          <w:rFonts w:asciiTheme="minorHAnsi" w:hAnsiTheme="minorHAnsi" w:cstheme="minorHAnsi"/>
          <w:b w:val="0"/>
          <w:bCs/>
          <w:szCs w:val="20"/>
        </w:rPr>
        <w:t>was made</w:t>
      </w:r>
      <w:r w:rsidRPr="00C313B7">
        <w:rPr>
          <w:rFonts w:asciiTheme="minorHAnsi" w:hAnsiTheme="minorHAnsi" w:cstheme="minorHAnsi"/>
          <w:b w:val="0"/>
          <w:bCs/>
          <w:szCs w:val="20"/>
        </w:rPr>
        <w:t>.</w:t>
      </w:r>
    </w:p>
    <w:p w14:paraId="4470AF38" w14:textId="1C908AF1" w:rsidR="00135040" w:rsidRPr="00C313B7" w:rsidRDefault="00A77AA5" w:rsidP="005F0638">
      <w:pPr>
        <w:pStyle w:val="Heading2"/>
        <w:ind w:left="1134"/>
        <w:rPr>
          <w:rFonts w:asciiTheme="minorHAnsi" w:hAnsiTheme="minorHAnsi" w:cstheme="minorHAnsi"/>
          <w:b w:val="0"/>
          <w:szCs w:val="20"/>
        </w:rPr>
      </w:pPr>
      <w:r w:rsidRPr="00C313B7">
        <w:rPr>
          <w:rFonts w:asciiTheme="minorHAnsi" w:hAnsiTheme="minorHAnsi" w:cstheme="minorHAnsi"/>
          <w:b w:val="0"/>
          <w:bCs/>
          <w:szCs w:val="20"/>
        </w:rPr>
        <w:t>If any information in the application is found to be false or misleading</w:t>
      </w:r>
      <w:r w:rsidR="00C01329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  <w:r w:rsidR="008223A6" w:rsidRPr="00C313B7">
        <w:rPr>
          <w:rFonts w:asciiTheme="minorHAnsi" w:hAnsiTheme="minorHAnsi" w:cstheme="minorHAnsi"/>
          <w:b w:val="0"/>
          <w:bCs/>
          <w:szCs w:val="20"/>
        </w:rPr>
        <w:t>against</w:t>
      </w:r>
      <w:r w:rsidRPr="00C313B7">
        <w:rPr>
          <w:rFonts w:asciiTheme="minorHAnsi" w:hAnsiTheme="minorHAnsi" w:cstheme="minorHAnsi"/>
          <w:b w:val="0"/>
          <w:bCs/>
          <w:szCs w:val="20"/>
        </w:rPr>
        <w:t xml:space="preserve"> the terms of funding</w:t>
      </w:r>
      <w:r w:rsidR="008223A6" w:rsidRPr="00C313B7">
        <w:rPr>
          <w:rFonts w:asciiTheme="minorHAnsi" w:hAnsiTheme="minorHAnsi" w:cstheme="minorHAnsi"/>
          <w:b w:val="0"/>
          <w:bCs/>
          <w:szCs w:val="20"/>
        </w:rPr>
        <w:t>,</w:t>
      </w:r>
      <w:r w:rsidRPr="00C313B7">
        <w:rPr>
          <w:rFonts w:asciiTheme="minorHAnsi" w:hAnsiTheme="minorHAnsi" w:cstheme="minorHAnsi"/>
          <w:b w:val="0"/>
          <w:bCs/>
          <w:szCs w:val="20"/>
        </w:rPr>
        <w:t xml:space="preserve"> as set out in these guidelines and </w:t>
      </w:r>
      <w:r w:rsidR="00C01329" w:rsidRPr="00C313B7">
        <w:rPr>
          <w:rFonts w:asciiTheme="minorHAnsi" w:hAnsiTheme="minorHAnsi" w:cstheme="minorHAnsi"/>
          <w:b w:val="0"/>
          <w:bCs/>
          <w:szCs w:val="20"/>
        </w:rPr>
        <w:t xml:space="preserve">the </w:t>
      </w:r>
      <w:r w:rsidRPr="00C313B7">
        <w:rPr>
          <w:rFonts w:asciiTheme="minorHAnsi" w:hAnsiTheme="minorHAnsi" w:cstheme="minorHAnsi"/>
          <w:b w:val="0"/>
          <w:bCs/>
          <w:szCs w:val="20"/>
        </w:rPr>
        <w:t>application, the grant will be repayable on demand.</w:t>
      </w:r>
    </w:p>
    <w:p w14:paraId="3B6E3D5A" w14:textId="41CB2B50" w:rsidR="00135040" w:rsidRPr="00C313B7" w:rsidRDefault="00D24A65" w:rsidP="008A739A">
      <w:pPr>
        <w:pStyle w:val="Heading1"/>
        <w:rPr>
          <w:rFonts w:asciiTheme="majorHAnsi" w:hAnsiTheme="majorHAnsi" w:cstheme="majorHAnsi"/>
          <w:szCs w:val="24"/>
        </w:rPr>
      </w:pPr>
      <w:r w:rsidRPr="00C313B7">
        <w:rPr>
          <w:rFonts w:asciiTheme="majorHAnsi" w:hAnsiTheme="majorHAnsi" w:cstheme="majorHAnsi"/>
          <w:szCs w:val="24"/>
        </w:rPr>
        <w:t>Other information</w:t>
      </w:r>
    </w:p>
    <w:p w14:paraId="5C3CF750" w14:textId="59061326" w:rsidR="00D2119B" w:rsidRPr="00C313B7" w:rsidRDefault="00D2119B" w:rsidP="005F0638">
      <w:pPr>
        <w:pStyle w:val="Heading2"/>
        <w:ind w:left="1134"/>
        <w:rPr>
          <w:rFonts w:asciiTheme="minorHAnsi" w:hAnsiTheme="minorHAnsi" w:cstheme="minorHAnsi"/>
          <w:szCs w:val="20"/>
        </w:rPr>
      </w:pPr>
      <w:r w:rsidRPr="00C313B7">
        <w:rPr>
          <w:rFonts w:asciiTheme="minorHAnsi" w:hAnsiTheme="minorHAnsi" w:cstheme="minorHAnsi"/>
          <w:b w:val="0"/>
          <w:bCs/>
          <w:szCs w:val="20"/>
        </w:rPr>
        <w:t xml:space="preserve">The COVID Deep Cleaning Rebate will be open for applications until the </w:t>
      </w:r>
      <w:r w:rsidR="00C9012B" w:rsidRPr="00C313B7">
        <w:rPr>
          <w:rFonts w:asciiTheme="minorHAnsi" w:hAnsiTheme="minorHAnsi" w:cstheme="minorHAnsi"/>
          <w:b w:val="0"/>
          <w:bCs/>
          <w:szCs w:val="20"/>
        </w:rPr>
        <w:t>F</w:t>
      </w:r>
      <w:r w:rsidRPr="00C313B7">
        <w:rPr>
          <w:rFonts w:asciiTheme="minorHAnsi" w:hAnsiTheme="minorHAnsi" w:cstheme="minorHAnsi"/>
          <w:b w:val="0"/>
          <w:bCs/>
          <w:szCs w:val="20"/>
        </w:rPr>
        <w:t>unds are exhausted or</w:t>
      </w:r>
      <w:r w:rsidR="000B3E92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  <w:r w:rsidR="00C9012B" w:rsidRPr="00C313B7">
        <w:rPr>
          <w:rFonts w:asciiTheme="minorHAnsi" w:hAnsiTheme="minorHAnsi" w:cstheme="minorHAnsi"/>
          <w:b w:val="0"/>
          <w:bCs/>
          <w:szCs w:val="20"/>
        </w:rPr>
        <w:t>the Fund is closed</w:t>
      </w:r>
      <w:r w:rsidRPr="00C313B7">
        <w:rPr>
          <w:rFonts w:asciiTheme="minorHAnsi" w:hAnsiTheme="minorHAnsi" w:cstheme="minorHAnsi"/>
          <w:b w:val="0"/>
          <w:bCs/>
          <w:szCs w:val="20"/>
        </w:rPr>
        <w:t xml:space="preserve">, whichever is earlier. </w:t>
      </w:r>
    </w:p>
    <w:p w14:paraId="6CDC7321" w14:textId="789C5360" w:rsidR="00135040" w:rsidRPr="00C313B7" w:rsidRDefault="00D24A65" w:rsidP="005F0638">
      <w:pPr>
        <w:pStyle w:val="Heading2"/>
        <w:ind w:left="1134"/>
        <w:rPr>
          <w:rFonts w:asciiTheme="minorHAnsi" w:hAnsiTheme="minorHAnsi" w:cstheme="minorHAnsi"/>
          <w:szCs w:val="20"/>
        </w:rPr>
      </w:pPr>
      <w:r w:rsidRPr="00C313B7">
        <w:rPr>
          <w:rFonts w:asciiTheme="minorHAnsi" w:hAnsiTheme="minorHAnsi" w:cstheme="minorHAnsi"/>
          <w:b w:val="0"/>
          <w:bCs/>
          <w:szCs w:val="20"/>
        </w:rPr>
        <w:t>The Department of Jobs, Precincts and Regions reserves the right to amend these guidelines and application terms</w:t>
      </w:r>
      <w:r w:rsidR="005B3B63" w:rsidRPr="00C313B7">
        <w:rPr>
          <w:rFonts w:asciiTheme="minorHAnsi" w:hAnsiTheme="minorHAnsi" w:cstheme="minorHAnsi"/>
          <w:b w:val="0"/>
          <w:bCs/>
          <w:szCs w:val="20"/>
        </w:rPr>
        <w:t xml:space="preserve"> </w:t>
      </w:r>
      <w:r w:rsidR="00C9012B" w:rsidRPr="00C313B7">
        <w:rPr>
          <w:rFonts w:asciiTheme="minorHAnsi" w:hAnsiTheme="minorHAnsi" w:cstheme="minorHAnsi"/>
          <w:b w:val="0"/>
          <w:bCs/>
          <w:szCs w:val="20"/>
        </w:rPr>
        <w:t xml:space="preserve">and the assessment process </w:t>
      </w:r>
      <w:r w:rsidR="005B3B63" w:rsidRPr="00C313B7">
        <w:rPr>
          <w:rFonts w:asciiTheme="minorHAnsi" w:hAnsiTheme="minorHAnsi" w:cstheme="minorHAnsi"/>
          <w:b w:val="0"/>
          <w:bCs/>
          <w:szCs w:val="20"/>
        </w:rPr>
        <w:t>at any time</w:t>
      </w:r>
      <w:r w:rsidRPr="00C313B7">
        <w:rPr>
          <w:rFonts w:asciiTheme="minorHAnsi" w:hAnsiTheme="minorHAnsi" w:cstheme="minorHAnsi"/>
          <w:b w:val="0"/>
          <w:bCs/>
          <w:szCs w:val="20"/>
        </w:rPr>
        <w:t xml:space="preserve"> as </w:t>
      </w:r>
      <w:r w:rsidR="005B3B63" w:rsidRPr="00C313B7">
        <w:rPr>
          <w:rFonts w:asciiTheme="minorHAnsi" w:hAnsiTheme="minorHAnsi" w:cstheme="minorHAnsi"/>
          <w:b w:val="0"/>
          <w:bCs/>
          <w:szCs w:val="20"/>
        </w:rPr>
        <w:t>it deems appropriate.</w:t>
      </w:r>
    </w:p>
    <w:p w14:paraId="5B05655E" w14:textId="6B4FDFD0" w:rsidR="00D24A65" w:rsidRPr="00C313B7" w:rsidRDefault="00D24A65" w:rsidP="005F0638">
      <w:pPr>
        <w:pStyle w:val="Heading2"/>
        <w:ind w:left="1134"/>
        <w:rPr>
          <w:rFonts w:asciiTheme="minorHAnsi" w:hAnsiTheme="minorHAnsi" w:cstheme="minorHAnsi"/>
          <w:b w:val="0"/>
          <w:bCs/>
          <w:szCs w:val="20"/>
        </w:rPr>
      </w:pPr>
      <w:r w:rsidRPr="00C313B7">
        <w:rPr>
          <w:rFonts w:asciiTheme="minorHAnsi" w:hAnsiTheme="minorHAnsi" w:cstheme="minorHAnsi"/>
          <w:b w:val="0"/>
          <w:bCs/>
          <w:szCs w:val="20"/>
        </w:rPr>
        <w:t>Further information may be found at business.vic.gov.au or through the Business Victoria Hotline at 13 22 15</w:t>
      </w:r>
      <w:r w:rsidR="00AF581D" w:rsidRPr="00C313B7">
        <w:rPr>
          <w:rFonts w:asciiTheme="minorHAnsi" w:hAnsiTheme="minorHAnsi" w:cstheme="minorHAnsi"/>
          <w:b w:val="0"/>
          <w:bCs/>
          <w:szCs w:val="20"/>
        </w:rPr>
        <w:t>.</w:t>
      </w:r>
    </w:p>
    <w:p w14:paraId="5E50EBD3" w14:textId="68CAF0CD" w:rsidR="00A55503" w:rsidRPr="00C313B7" w:rsidRDefault="00D24A65" w:rsidP="005F0638">
      <w:pPr>
        <w:pStyle w:val="Heading2"/>
        <w:ind w:left="1134"/>
        <w:rPr>
          <w:rFonts w:asciiTheme="minorHAnsi" w:hAnsiTheme="minorHAnsi" w:cstheme="minorHAnsi"/>
          <w:b w:val="0"/>
          <w:bCs/>
          <w:szCs w:val="20"/>
        </w:rPr>
      </w:pPr>
      <w:r w:rsidRPr="00C313B7">
        <w:rPr>
          <w:rFonts w:asciiTheme="minorHAnsi" w:hAnsiTheme="minorHAnsi" w:cstheme="minorHAnsi"/>
          <w:b w:val="0"/>
          <w:bCs/>
          <w:szCs w:val="20"/>
        </w:rPr>
        <w:t xml:space="preserve">The Department of Jobs, Precincts and Regions will endeavour to notify all applicants on the outcome of their application within </w:t>
      </w:r>
      <w:r w:rsidR="00BA43FD" w:rsidRPr="00C313B7">
        <w:rPr>
          <w:rFonts w:asciiTheme="minorHAnsi" w:hAnsiTheme="minorHAnsi" w:cstheme="minorHAnsi"/>
          <w:b w:val="0"/>
          <w:bCs/>
          <w:szCs w:val="20"/>
        </w:rPr>
        <w:t>10</w:t>
      </w:r>
      <w:r w:rsidRPr="00C313B7">
        <w:rPr>
          <w:rFonts w:asciiTheme="minorHAnsi" w:hAnsiTheme="minorHAnsi" w:cstheme="minorHAnsi"/>
          <w:b w:val="0"/>
          <w:bCs/>
          <w:szCs w:val="20"/>
        </w:rPr>
        <w:t xml:space="preserve"> business days.</w:t>
      </w:r>
      <w:bookmarkEnd w:id="0"/>
    </w:p>
    <w:p w14:paraId="14B4B83D" w14:textId="740CA78A" w:rsidR="00777D9B" w:rsidRDefault="00777D9B" w:rsidP="00777D9B"/>
    <w:p w14:paraId="24845FDB" w14:textId="77777777" w:rsidR="00777D9B" w:rsidRPr="00777D9B" w:rsidRDefault="00777D9B" w:rsidP="00777D9B"/>
    <w:sectPr w:rsidR="00777D9B" w:rsidRPr="00777D9B" w:rsidSect="005F4AC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34" w:right="1418" w:bottom="1276" w:left="1418" w:header="284" w:footer="4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10D92" w14:textId="77777777" w:rsidR="008E10AA" w:rsidRDefault="008E10AA" w:rsidP="0003420B">
      <w:r>
        <w:separator/>
      </w:r>
    </w:p>
  </w:endnote>
  <w:endnote w:type="continuationSeparator" w:id="0">
    <w:p w14:paraId="792C8432" w14:textId="77777777" w:rsidR="008E10AA" w:rsidRDefault="008E10AA" w:rsidP="0003420B">
      <w:r>
        <w:continuationSeparator/>
      </w:r>
    </w:p>
  </w:endnote>
  <w:endnote w:type="continuationNotice" w:id="1">
    <w:p w14:paraId="765B37EA" w14:textId="77777777" w:rsidR="008E10AA" w:rsidRDefault="008E10A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7E03C61" w14:textId="77777777" w:rsidTr="456EC49F">
      <w:tc>
        <w:tcPr>
          <w:tcW w:w="4140" w:type="dxa"/>
          <w:vAlign w:val="center"/>
          <w:hideMark/>
        </w:tcPr>
        <w:p w14:paraId="214DEAB7" w14:textId="75083A59" w:rsidR="009D32D4" w:rsidRDefault="00A77CDF" w:rsidP="00A85D1D">
          <w:pPr>
            <w:pStyle w:val="Footer"/>
            <w:tabs>
              <w:tab w:val="left" w:pos="720"/>
            </w:tabs>
            <w:rPr>
              <w:rStyle w:val="PageNumber"/>
            </w:rPr>
          </w:pPr>
          <w:r>
            <w:rPr>
              <w:caps/>
            </w:rPr>
            <w:t xml:space="preserve">COVID-Safe DeEP CLEANING REBATE Guidelines –  </w:t>
          </w:r>
          <w:r w:rsidR="00EB3C6E">
            <w:rPr>
              <w:caps/>
            </w:rPr>
            <w:t>4 October 2020</w:t>
          </w:r>
        </w:p>
      </w:tc>
      <w:tc>
        <w:tcPr>
          <w:tcW w:w="2460" w:type="dxa"/>
          <w:vAlign w:val="center"/>
          <w:hideMark/>
        </w:tcPr>
        <w:p w14:paraId="45323F54" w14:textId="77777777" w:rsidR="009D32D4" w:rsidRDefault="009D32D4" w:rsidP="00A85D1D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33B452FB" w14:textId="77777777" w:rsidR="009D32D4" w:rsidRDefault="4CAC7397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28BE3324" wp14:editId="2636A2B1">
                <wp:extent cx="1331595" cy="397510"/>
                <wp:effectExtent l="0" t="0" r="1905" b="2540"/>
                <wp:docPr id="1352145023" name="Picture 34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791CDE" w14:textId="77777777" w:rsidR="009D32D4" w:rsidRDefault="009D32D4" w:rsidP="00A85D1D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9404DE2" w14:textId="77777777" w:rsidTr="456EC49F">
      <w:tc>
        <w:tcPr>
          <w:tcW w:w="4140" w:type="dxa"/>
          <w:vAlign w:val="center"/>
          <w:hideMark/>
        </w:tcPr>
        <w:p w14:paraId="27085B5D" w14:textId="751884DE" w:rsidR="009D32D4" w:rsidRPr="00FB3D1A" w:rsidRDefault="00BA7BF1" w:rsidP="00A85D1D">
          <w:pPr>
            <w:pStyle w:val="Footer"/>
            <w:tabs>
              <w:tab w:val="left" w:pos="720"/>
            </w:tabs>
            <w:rPr>
              <w:rStyle w:val="PageNumber"/>
              <w:caps/>
            </w:rPr>
          </w:pPr>
          <w:r>
            <w:rPr>
              <w:caps/>
            </w:rPr>
            <w:t xml:space="preserve">COVID-Safe </w:t>
          </w:r>
          <w:r w:rsidR="00885D71">
            <w:rPr>
              <w:caps/>
            </w:rPr>
            <w:t xml:space="preserve">DeEP CLEANING </w:t>
          </w:r>
          <w:r w:rsidR="00461D1E">
            <w:rPr>
              <w:caps/>
            </w:rPr>
            <w:t xml:space="preserve">REBATE </w:t>
          </w:r>
          <w:r w:rsidR="00A77CDF">
            <w:rPr>
              <w:caps/>
            </w:rPr>
            <w:t xml:space="preserve">Guidelines </w:t>
          </w:r>
          <w:r w:rsidR="00D87B90">
            <w:rPr>
              <w:caps/>
            </w:rPr>
            <w:t xml:space="preserve">– </w:t>
          </w:r>
          <w:r w:rsidR="00125779">
            <w:rPr>
              <w:caps/>
            </w:rPr>
            <w:t xml:space="preserve"> </w:t>
          </w:r>
          <w:r w:rsidR="00D27EED">
            <w:rPr>
              <w:caps/>
            </w:rPr>
            <w:t>4 October</w:t>
          </w:r>
          <w:r w:rsidR="000C12E1">
            <w:rPr>
              <w:caps/>
            </w:rPr>
            <w:t xml:space="preserve"> 2020</w:t>
          </w:r>
        </w:p>
      </w:tc>
      <w:tc>
        <w:tcPr>
          <w:tcW w:w="2460" w:type="dxa"/>
          <w:vAlign w:val="center"/>
          <w:hideMark/>
        </w:tcPr>
        <w:p w14:paraId="06A5B843" w14:textId="77777777" w:rsidR="009D32D4" w:rsidRDefault="009D32D4" w:rsidP="00A85D1D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1E9A872B" w14:textId="77777777" w:rsidR="009D32D4" w:rsidRDefault="456EC49F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442713F4" wp14:editId="62947F4B">
                <wp:extent cx="1331595" cy="397510"/>
                <wp:effectExtent l="0" t="0" r="1905" b="2540"/>
                <wp:docPr id="36" name="Picture 17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2F89D59" w14:textId="77777777" w:rsidR="009D32D4" w:rsidRDefault="009D32D4" w:rsidP="00A85D1D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B7581" w14:textId="77777777" w:rsidR="008E10AA" w:rsidRDefault="008E10AA" w:rsidP="0003420B">
      <w:r>
        <w:separator/>
      </w:r>
    </w:p>
  </w:footnote>
  <w:footnote w:type="continuationSeparator" w:id="0">
    <w:p w14:paraId="75885BD2" w14:textId="77777777" w:rsidR="008E10AA" w:rsidRDefault="008E10AA" w:rsidP="0003420B">
      <w:r>
        <w:continuationSeparator/>
      </w:r>
    </w:p>
  </w:footnote>
  <w:footnote w:type="continuationNotice" w:id="1">
    <w:p w14:paraId="6B98070E" w14:textId="77777777" w:rsidR="008E10AA" w:rsidRDefault="008E10AA">
      <w:pPr>
        <w:spacing w:after="0"/>
      </w:pPr>
    </w:p>
  </w:footnote>
  <w:footnote w:id="2">
    <w:p w14:paraId="11054F43" w14:textId="59198141" w:rsidR="00C42BDF" w:rsidRPr="00C313B7" w:rsidRDefault="00C42BDF" w:rsidP="00C42BDF">
      <w:pPr>
        <w:pStyle w:val="FootnoteText"/>
        <w:rPr>
          <w:sz w:val="18"/>
          <w:szCs w:val="18"/>
        </w:rPr>
      </w:pPr>
      <w:r w:rsidRPr="00C313B7">
        <w:rPr>
          <w:rStyle w:val="FootnoteReference"/>
          <w:sz w:val="18"/>
          <w:szCs w:val="18"/>
        </w:rPr>
        <w:footnoteRef/>
      </w:r>
      <w:r w:rsidRPr="00C313B7">
        <w:rPr>
          <w:sz w:val="18"/>
          <w:szCs w:val="18"/>
        </w:rPr>
        <w:t xml:space="preserve"> </w:t>
      </w:r>
      <w:r w:rsidR="0028396F" w:rsidRPr="00C313B7">
        <w:rPr>
          <w:sz w:val="18"/>
          <w:szCs w:val="18"/>
        </w:rPr>
        <w:t>“</w:t>
      </w:r>
      <w:r w:rsidR="004E5E2D" w:rsidRPr="00C313B7">
        <w:rPr>
          <w:sz w:val="18"/>
          <w:szCs w:val="18"/>
        </w:rPr>
        <w:t xml:space="preserve">Professional </w:t>
      </w:r>
      <w:r w:rsidR="0028396F" w:rsidRPr="00C313B7">
        <w:rPr>
          <w:sz w:val="18"/>
          <w:szCs w:val="18"/>
        </w:rPr>
        <w:t xml:space="preserve">Cleaning </w:t>
      </w:r>
      <w:r w:rsidR="00DD7668" w:rsidRPr="00C313B7">
        <w:rPr>
          <w:sz w:val="18"/>
          <w:szCs w:val="18"/>
        </w:rPr>
        <w:t>S</w:t>
      </w:r>
      <w:r w:rsidRPr="00C313B7">
        <w:rPr>
          <w:sz w:val="18"/>
          <w:szCs w:val="18"/>
        </w:rPr>
        <w:t>ervice</w:t>
      </w:r>
      <w:r w:rsidR="0028396F" w:rsidRPr="00C313B7">
        <w:rPr>
          <w:sz w:val="18"/>
          <w:szCs w:val="18"/>
        </w:rPr>
        <w:t>”</w:t>
      </w:r>
      <w:r w:rsidRPr="00C313B7">
        <w:rPr>
          <w:sz w:val="18"/>
          <w:szCs w:val="18"/>
        </w:rPr>
        <w:t xml:space="preserve"> is defined as a separate</w:t>
      </w:r>
      <w:r w:rsidR="00AC5E3E" w:rsidRPr="00C313B7">
        <w:rPr>
          <w:sz w:val="18"/>
          <w:szCs w:val="18"/>
        </w:rPr>
        <w:t xml:space="preserve"> </w:t>
      </w:r>
      <w:r w:rsidR="00A17532" w:rsidRPr="00C313B7">
        <w:rPr>
          <w:sz w:val="18"/>
          <w:szCs w:val="18"/>
        </w:rPr>
        <w:t xml:space="preserve">external </w:t>
      </w:r>
      <w:r w:rsidRPr="00C313B7">
        <w:rPr>
          <w:sz w:val="18"/>
          <w:szCs w:val="18"/>
        </w:rPr>
        <w:t>business entity</w:t>
      </w:r>
      <w:r w:rsidR="00AC5E3E" w:rsidRPr="00C313B7">
        <w:rPr>
          <w:sz w:val="18"/>
          <w:szCs w:val="18"/>
        </w:rPr>
        <w:t xml:space="preserve"> engaged in the business of professional cleaning</w:t>
      </w:r>
      <w:r w:rsidRPr="00C313B7">
        <w:rPr>
          <w:sz w:val="18"/>
          <w:szCs w:val="18"/>
        </w:rPr>
        <w:t xml:space="preserve"> or a team of professional </w:t>
      </w:r>
      <w:r w:rsidR="00A17532" w:rsidRPr="00C313B7">
        <w:rPr>
          <w:sz w:val="18"/>
          <w:szCs w:val="18"/>
        </w:rPr>
        <w:t xml:space="preserve">internal </w:t>
      </w:r>
      <w:r w:rsidRPr="00C313B7">
        <w:rPr>
          <w:sz w:val="18"/>
          <w:szCs w:val="18"/>
        </w:rPr>
        <w:t xml:space="preserve">cleaning staff employed by the business and who have not been required to </w:t>
      </w:r>
      <w:r w:rsidR="0031718D" w:rsidRPr="00C313B7">
        <w:rPr>
          <w:sz w:val="18"/>
          <w:szCs w:val="18"/>
        </w:rPr>
        <w:t>self-</w:t>
      </w:r>
      <w:r w:rsidRPr="00C313B7">
        <w:rPr>
          <w:sz w:val="18"/>
          <w:szCs w:val="18"/>
        </w:rPr>
        <w:t xml:space="preserve">isolate. </w:t>
      </w:r>
    </w:p>
  </w:footnote>
  <w:footnote w:id="3">
    <w:p w14:paraId="5D8DADCA" w14:textId="6B4A2A73" w:rsidR="00C16277" w:rsidRPr="00C313B7" w:rsidRDefault="00C16277" w:rsidP="00C16277">
      <w:pPr>
        <w:pStyle w:val="FootnoteText"/>
        <w:rPr>
          <w:sz w:val="18"/>
          <w:szCs w:val="18"/>
        </w:rPr>
      </w:pPr>
      <w:r w:rsidRPr="00C313B7">
        <w:rPr>
          <w:rStyle w:val="FootnoteReference"/>
        </w:rPr>
        <w:footnoteRef/>
      </w:r>
      <w:r w:rsidRPr="00C313B7">
        <w:t xml:space="preserve">  </w:t>
      </w:r>
      <w:r w:rsidRPr="00C313B7">
        <w:rPr>
          <w:sz w:val="18"/>
          <w:szCs w:val="18"/>
        </w:rPr>
        <w:t>See</w:t>
      </w:r>
      <w:r w:rsidR="003877E4" w:rsidRPr="00C313B7">
        <w:rPr>
          <w:sz w:val="18"/>
          <w:szCs w:val="18"/>
        </w:rPr>
        <w:t xml:space="preserve"> DHHS Guidelines </w:t>
      </w:r>
      <w:r w:rsidR="009F2658" w:rsidRPr="00C313B7">
        <w:rPr>
          <w:sz w:val="18"/>
          <w:szCs w:val="18"/>
        </w:rPr>
        <w:t xml:space="preserve">“Cleaning and Disinfecting after </w:t>
      </w:r>
      <w:r w:rsidR="00263955" w:rsidRPr="00C313B7">
        <w:rPr>
          <w:sz w:val="18"/>
          <w:szCs w:val="18"/>
        </w:rPr>
        <w:t xml:space="preserve">a COVID-19 </w:t>
      </w:r>
      <w:r w:rsidR="00C12143" w:rsidRPr="00C313B7">
        <w:rPr>
          <w:sz w:val="18"/>
          <w:szCs w:val="18"/>
        </w:rPr>
        <w:t>C</w:t>
      </w:r>
      <w:r w:rsidR="00263955" w:rsidRPr="00C313B7">
        <w:rPr>
          <w:sz w:val="18"/>
          <w:szCs w:val="18"/>
        </w:rPr>
        <w:t xml:space="preserve">ase in the </w:t>
      </w:r>
      <w:r w:rsidR="00C12143" w:rsidRPr="00C313B7">
        <w:rPr>
          <w:sz w:val="18"/>
          <w:szCs w:val="18"/>
        </w:rPr>
        <w:t>W</w:t>
      </w:r>
      <w:r w:rsidR="00263955" w:rsidRPr="00C313B7">
        <w:rPr>
          <w:sz w:val="18"/>
          <w:szCs w:val="18"/>
        </w:rPr>
        <w:t>orkplace”</w:t>
      </w:r>
      <w:r w:rsidR="00A33807" w:rsidRPr="00C313B7">
        <w:rPr>
          <w:sz w:val="18"/>
          <w:szCs w:val="18"/>
        </w:rPr>
        <w:t xml:space="preserve"> at</w:t>
      </w:r>
      <w:r w:rsidR="0086396B" w:rsidRPr="00C313B7">
        <w:rPr>
          <w:sz w:val="18"/>
          <w:szCs w:val="18"/>
        </w:rPr>
        <w:t xml:space="preserve"> </w:t>
      </w:r>
      <w:hyperlink r:id="rId1" w:anchor="how-to-clean-and-disinfect-after-a-covid-19-case-in-the-workplace" w:history="1">
        <w:r w:rsidR="005A7831" w:rsidRPr="00C313B7">
          <w:rPr>
            <w:color w:val="0000FF"/>
            <w:u w:val="single"/>
          </w:rPr>
          <w:t>https://www.dhhs.vic.gov.au/preventing-infection-workplace-covid-19#how-to-clean-and-disinfect-after-a-covid-19-case-in-the-workplace</w:t>
        </w:r>
      </w:hyperlink>
      <w:r w:rsidR="005112E2" w:rsidRPr="00C313B7">
        <w:rPr>
          <w:sz w:val="18"/>
          <w:szCs w:val="18"/>
        </w:rPr>
        <w:t>.</w:t>
      </w:r>
      <w:r w:rsidRPr="00C313B7">
        <w:rPr>
          <w:sz w:val="18"/>
          <w:szCs w:val="18"/>
        </w:rPr>
        <w:t xml:space="preserve"> Note: DHHS Guidelines stipulate that a decontamination clean employs</w:t>
      </w:r>
      <w:r w:rsidR="00B215E6" w:rsidRPr="00C313B7">
        <w:rPr>
          <w:sz w:val="18"/>
          <w:szCs w:val="18"/>
        </w:rPr>
        <w:t xml:space="preserve"> the</w:t>
      </w:r>
      <w:r w:rsidRPr="00C313B7">
        <w:rPr>
          <w:sz w:val="18"/>
          <w:szCs w:val="18"/>
        </w:rPr>
        <w:t xml:space="preserve"> two elements</w:t>
      </w:r>
      <w:r w:rsidR="00B215E6" w:rsidRPr="00C313B7">
        <w:rPr>
          <w:sz w:val="18"/>
          <w:szCs w:val="18"/>
        </w:rPr>
        <w:t xml:space="preserve"> of</w:t>
      </w:r>
      <w:r w:rsidR="00BF7917" w:rsidRPr="00C313B7">
        <w:rPr>
          <w:sz w:val="18"/>
          <w:szCs w:val="18"/>
        </w:rPr>
        <w:t xml:space="preserve"> </w:t>
      </w:r>
      <w:r w:rsidRPr="00C313B7">
        <w:rPr>
          <w:sz w:val="18"/>
          <w:szCs w:val="18"/>
        </w:rPr>
        <w:t>(1) cleaning</w:t>
      </w:r>
      <w:r w:rsidR="00DF73FC" w:rsidRPr="00C313B7">
        <w:rPr>
          <w:sz w:val="18"/>
          <w:szCs w:val="18"/>
        </w:rPr>
        <w:t>,</w:t>
      </w:r>
      <w:r w:rsidRPr="00C313B7">
        <w:rPr>
          <w:sz w:val="18"/>
          <w:szCs w:val="18"/>
        </w:rPr>
        <w:t xml:space="preserve"> and (2) disinfection of the relevant area/site</w:t>
      </w:r>
      <w:r w:rsidR="00DD7668" w:rsidRPr="00C313B7">
        <w:rPr>
          <w:sz w:val="18"/>
          <w:szCs w:val="18"/>
        </w:rPr>
        <w:t xml:space="preserve"> applicable at the time of cleaning</w:t>
      </w:r>
      <w:r w:rsidR="000679AA" w:rsidRPr="00C313B7">
        <w:rPr>
          <w:sz w:val="18"/>
          <w:szCs w:val="18"/>
        </w:rPr>
        <w:t>.</w:t>
      </w:r>
      <w:r w:rsidR="00DD7668" w:rsidRPr="00C313B7">
        <w:rPr>
          <w:sz w:val="18"/>
          <w:szCs w:val="18"/>
        </w:rPr>
        <w:t xml:space="preserve"> </w:t>
      </w:r>
    </w:p>
  </w:footnote>
  <w:footnote w:id="4">
    <w:p w14:paraId="13EAED15" w14:textId="1CFF4978" w:rsidR="00B005F7" w:rsidRPr="00C313B7" w:rsidRDefault="00B005F7" w:rsidP="00B005F7">
      <w:pPr>
        <w:pStyle w:val="FootnoteText"/>
        <w:rPr>
          <w:sz w:val="18"/>
          <w:szCs w:val="18"/>
        </w:rPr>
      </w:pPr>
      <w:r w:rsidRPr="00C313B7">
        <w:rPr>
          <w:rStyle w:val="FootnoteReference"/>
          <w:sz w:val="18"/>
          <w:szCs w:val="18"/>
        </w:rPr>
        <w:footnoteRef/>
      </w:r>
      <w:r w:rsidRPr="00C313B7">
        <w:rPr>
          <w:sz w:val="18"/>
          <w:szCs w:val="18"/>
        </w:rPr>
        <w:t xml:space="preserve"> Where a business is in a payroll group, the payroll eligibility criteria applies to each business in the payroll group. That is, any member of a group with an annual payroll of up to $3 million in 2019-20 can apply.</w:t>
      </w:r>
    </w:p>
  </w:footnote>
  <w:footnote w:id="5">
    <w:p w14:paraId="5EEBE401" w14:textId="067F1F13" w:rsidR="005000B7" w:rsidRPr="00C313B7" w:rsidRDefault="005000B7" w:rsidP="005000B7">
      <w:pPr>
        <w:pStyle w:val="FootnoteText"/>
        <w:rPr>
          <w:sz w:val="18"/>
          <w:szCs w:val="18"/>
        </w:rPr>
      </w:pPr>
      <w:r w:rsidRPr="00C313B7">
        <w:rPr>
          <w:rStyle w:val="FootnoteReference"/>
          <w:sz w:val="18"/>
          <w:szCs w:val="18"/>
        </w:rPr>
        <w:footnoteRef/>
      </w:r>
      <w:r w:rsidRPr="00C313B7">
        <w:rPr>
          <w:sz w:val="18"/>
          <w:szCs w:val="18"/>
        </w:rPr>
        <w:t xml:space="preserve"> The applicant is able to provide a ‘WorkCover employer number</w:t>
      </w:r>
      <w:r w:rsidRPr="00C313B7">
        <w:rPr>
          <w:i/>
          <w:color w:val="auto"/>
          <w:sz w:val="18"/>
          <w:szCs w:val="18"/>
        </w:rPr>
        <w:t>’</w:t>
      </w:r>
      <w:r w:rsidR="00C26F80" w:rsidRPr="00C313B7">
        <w:rPr>
          <w:i/>
          <w:iCs/>
          <w:color w:val="auto"/>
          <w:sz w:val="18"/>
          <w:szCs w:val="18"/>
        </w:rPr>
        <w:t>.</w:t>
      </w:r>
    </w:p>
  </w:footnote>
  <w:footnote w:id="6">
    <w:p w14:paraId="1A96E537" w14:textId="01CDB5C0" w:rsidR="005000B7" w:rsidRPr="00C313B7" w:rsidRDefault="005000B7" w:rsidP="005000B7">
      <w:pPr>
        <w:pStyle w:val="FootnoteText"/>
        <w:rPr>
          <w:sz w:val="18"/>
          <w:szCs w:val="18"/>
        </w:rPr>
      </w:pPr>
      <w:r w:rsidRPr="00C313B7">
        <w:rPr>
          <w:rStyle w:val="FootnoteReference"/>
          <w:sz w:val="18"/>
          <w:szCs w:val="18"/>
        </w:rPr>
        <w:footnoteRef/>
      </w:r>
      <w:r w:rsidRPr="00C313B7">
        <w:rPr>
          <w:sz w:val="18"/>
          <w:szCs w:val="18"/>
        </w:rPr>
        <w:t xml:space="preserve"> Where required by relevant and applicable legislation. Responsible regulators are the Australian Securities and Investment Commission (ASIC)</w:t>
      </w:r>
      <w:r w:rsidR="00BB6C72" w:rsidRPr="00C313B7">
        <w:rPr>
          <w:sz w:val="18"/>
          <w:szCs w:val="18"/>
        </w:rPr>
        <w:t xml:space="preserve"> and the Australian Business Register</w:t>
      </w:r>
      <w:r w:rsidRPr="00C313B7">
        <w:rPr>
          <w:sz w:val="18"/>
          <w:szCs w:val="18"/>
        </w:rPr>
        <w:t>; the ACNC for charities and not-for-profits; and Consumer Affairs Victoria (CAV) for incorporated associations</w:t>
      </w:r>
      <w:r w:rsidR="00BB6C72" w:rsidRPr="00C313B7">
        <w:rPr>
          <w:sz w:val="18"/>
          <w:szCs w:val="18"/>
        </w:rPr>
        <w:t xml:space="preserve"> and partnerships </w:t>
      </w:r>
      <w:r w:rsidRPr="00C313B7">
        <w:rPr>
          <w:sz w:val="18"/>
          <w:szCs w:val="18"/>
        </w:rPr>
        <w:t>.</w:t>
      </w:r>
    </w:p>
  </w:footnote>
  <w:footnote w:id="7">
    <w:p w14:paraId="569E8E90" w14:textId="42807C65" w:rsidR="003F48B3" w:rsidRDefault="003F48B3">
      <w:pPr>
        <w:pStyle w:val="FootnoteText"/>
      </w:pPr>
      <w:r w:rsidRPr="00C313B7">
        <w:rPr>
          <w:rStyle w:val="FootnoteReference"/>
        </w:rPr>
        <w:footnoteRef/>
      </w:r>
      <w:r w:rsidRPr="00C313B7">
        <w:t xml:space="preserve"> </w:t>
      </w:r>
      <w:r w:rsidR="008F5B52" w:rsidRPr="00C313B7">
        <w:t>The cost of r</w:t>
      </w:r>
      <w:r w:rsidRPr="00C313B7">
        <w:t xml:space="preserve">epeat cleaning </w:t>
      </w:r>
      <w:r w:rsidR="000A1EE0" w:rsidRPr="00C313B7">
        <w:t xml:space="preserve">under the same event </w:t>
      </w:r>
      <w:r w:rsidR="004E3C00" w:rsidRPr="00C313B7">
        <w:t>because the original clean was of an insufficient standard</w:t>
      </w:r>
      <w:r w:rsidR="00807F4B" w:rsidRPr="00C313B7">
        <w:t xml:space="preserve"> to meet DHHS COVID-19 </w:t>
      </w:r>
      <w:proofErr w:type="gramStart"/>
      <w:r w:rsidR="00807F4B" w:rsidRPr="00C313B7">
        <w:t>Gui</w:t>
      </w:r>
      <w:r w:rsidR="00B12764" w:rsidRPr="00C313B7">
        <w:t xml:space="preserve">delines </w:t>
      </w:r>
      <w:r w:rsidR="000A1EE0" w:rsidRPr="00C313B7">
        <w:t xml:space="preserve"> </w:t>
      </w:r>
      <w:r w:rsidR="006E7AE8" w:rsidRPr="00C313B7">
        <w:t>is</w:t>
      </w:r>
      <w:proofErr w:type="gramEnd"/>
      <w:r w:rsidR="006E7AE8" w:rsidRPr="00C313B7">
        <w:t xml:space="preserve"> </w:t>
      </w:r>
      <w:r w:rsidR="00880C7C" w:rsidRPr="00C313B7">
        <w:t>included</w:t>
      </w:r>
      <w:r w:rsidR="006E7AE8" w:rsidRPr="00C313B7">
        <w:t xml:space="preserve"> </w:t>
      </w:r>
      <w:r w:rsidR="00450181" w:rsidRPr="00C313B7">
        <w:t xml:space="preserve">for the purposes of determining </w:t>
      </w:r>
      <w:r w:rsidR="006E7AE8" w:rsidRPr="00C313B7">
        <w:t>in the $10,000 cap.</w:t>
      </w:r>
      <w:r w:rsidR="006E7AE8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1E5CA" w14:textId="703824CC" w:rsidR="009D32D4" w:rsidRDefault="009D32D4" w:rsidP="0003420B">
    <w:r>
      <w:rPr>
        <w:noProof/>
        <w:lang w:val="en-GB" w:eastAsia="en-GB"/>
      </w:rPr>
      <w:drawing>
        <wp:anchor distT="0" distB="0" distL="114300" distR="114300" simplePos="0" relativeHeight="251658240" behindDoc="1" locked="1" layoutInCell="0" allowOverlap="1" wp14:anchorId="53740B3F" wp14:editId="25E04B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EDJTR information sheet banner follower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1C425" w14:textId="6130EEBE" w:rsidR="009D32D4" w:rsidRDefault="009D32D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1" behindDoc="0" locked="1" layoutInCell="0" allowOverlap="1" wp14:anchorId="189D811A" wp14:editId="6D6E86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828776"/>
          <wp:effectExtent l="0" t="0" r="6985" b="635"/>
          <wp:wrapNone/>
          <wp:docPr id="35" name="Picture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Corporate Information sheets deep header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28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F96F8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BA810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9A62A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FC8A7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8A01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C244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E202C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A02F6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84A33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236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B6F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682D63"/>
    <w:multiLevelType w:val="hybridMultilevel"/>
    <w:tmpl w:val="ECE8FE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D44172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96D5664"/>
    <w:multiLevelType w:val="hybridMultilevel"/>
    <w:tmpl w:val="ED64A7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4B7559"/>
    <w:multiLevelType w:val="hybridMultilevel"/>
    <w:tmpl w:val="F63CE7BA"/>
    <w:lvl w:ilvl="0" w:tplc="0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5" w15:restartNumberingAfterBreak="0">
    <w:nsid w:val="1C27346D"/>
    <w:multiLevelType w:val="hybridMultilevel"/>
    <w:tmpl w:val="FE5CC3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D628A6"/>
    <w:multiLevelType w:val="hybridMultilevel"/>
    <w:tmpl w:val="43E29D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747C1C"/>
    <w:multiLevelType w:val="hybridMultilevel"/>
    <w:tmpl w:val="165885F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64415FD"/>
    <w:multiLevelType w:val="hybridMultilevel"/>
    <w:tmpl w:val="9C780F4E"/>
    <w:lvl w:ilvl="0" w:tplc="68C2461E">
      <w:start w:val="1"/>
      <w:numFmt w:val="lowerLetter"/>
      <w:lvlText w:val="%1)"/>
      <w:lvlJc w:val="left"/>
      <w:pPr>
        <w:ind w:left="2062" w:hanging="360"/>
      </w:pPr>
      <w:rPr>
        <w:rFonts w:ascii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50F0186"/>
    <w:multiLevelType w:val="hybridMultilevel"/>
    <w:tmpl w:val="3B1E4FA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844985"/>
    <w:multiLevelType w:val="hybridMultilevel"/>
    <w:tmpl w:val="7EF2B282"/>
    <w:lvl w:ilvl="0" w:tplc="950A453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FC7DC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01277CA"/>
    <w:multiLevelType w:val="hybridMultilevel"/>
    <w:tmpl w:val="C8FC241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1BA0952"/>
    <w:multiLevelType w:val="hybridMultilevel"/>
    <w:tmpl w:val="72C42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50AB6"/>
    <w:multiLevelType w:val="multilevel"/>
    <w:tmpl w:val="108C205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6529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65DF73E5"/>
    <w:multiLevelType w:val="hybridMultilevel"/>
    <w:tmpl w:val="E3EEB6BE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6201BA8"/>
    <w:multiLevelType w:val="multilevel"/>
    <w:tmpl w:val="872C1E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6A4E7003"/>
    <w:multiLevelType w:val="hybridMultilevel"/>
    <w:tmpl w:val="9E2A2A36"/>
    <w:lvl w:ilvl="0" w:tplc="105269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1629F1"/>
    <w:multiLevelType w:val="hybridMultilevel"/>
    <w:tmpl w:val="9A72B7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722B64"/>
    <w:multiLevelType w:val="hybridMultilevel"/>
    <w:tmpl w:val="71ECFDD6"/>
    <w:lvl w:ilvl="0" w:tplc="8FA67B16">
      <w:start w:val="1"/>
      <w:numFmt w:val="bullet"/>
      <w:pStyle w:val="dotpoin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1" w15:restartNumberingAfterBreak="0">
    <w:nsid w:val="7F1C24B0"/>
    <w:multiLevelType w:val="hybridMultilevel"/>
    <w:tmpl w:val="24C26A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5"/>
  </w:num>
  <w:num w:numId="3">
    <w:abstractNumId w:val="18"/>
  </w:num>
  <w:num w:numId="4">
    <w:abstractNumId w:val="19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21"/>
  </w:num>
  <w:num w:numId="17">
    <w:abstractNumId w:val="27"/>
  </w:num>
  <w:num w:numId="18">
    <w:abstractNumId w:val="17"/>
  </w:num>
  <w:num w:numId="19">
    <w:abstractNumId w:val="22"/>
  </w:num>
  <w:num w:numId="20">
    <w:abstractNumId w:val="12"/>
  </w:num>
  <w:num w:numId="21">
    <w:abstractNumId w:val="26"/>
  </w:num>
  <w:num w:numId="22">
    <w:abstractNumId w:val="14"/>
  </w:num>
  <w:num w:numId="23">
    <w:abstractNumId w:val="20"/>
  </w:num>
  <w:num w:numId="24">
    <w:abstractNumId w:val="15"/>
  </w:num>
  <w:num w:numId="25">
    <w:abstractNumId w:val="16"/>
  </w:num>
  <w:num w:numId="26">
    <w:abstractNumId w:val="13"/>
  </w:num>
  <w:num w:numId="27">
    <w:abstractNumId w:val="11"/>
  </w:num>
  <w:num w:numId="28">
    <w:abstractNumId w:val="31"/>
  </w:num>
  <w:num w:numId="29">
    <w:abstractNumId w:val="23"/>
  </w:num>
  <w:num w:numId="30">
    <w:abstractNumId w:val="24"/>
  </w:num>
  <w:num w:numId="31">
    <w:abstractNumId w:val="29"/>
  </w:num>
  <w:num w:numId="32">
    <w:abstractNumId w:val="28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formatting="1" w:enforcement="0"/>
  <w:styleLockTheme/>
  <w:styleLockQFSet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1A"/>
    <w:rsid w:val="00000C3D"/>
    <w:rsid w:val="00000FC7"/>
    <w:rsid w:val="0000197B"/>
    <w:rsid w:val="00002018"/>
    <w:rsid w:val="0000245D"/>
    <w:rsid w:val="00002538"/>
    <w:rsid w:val="00002F09"/>
    <w:rsid w:val="00003140"/>
    <w:rsid w:val="0000439D"/>
    <w:rsid w:val="00005232"/>
    <w:rsid w:val="00007744"/>
    <w:rsid w:val="00007C9F"/>
    <w:rsid w:val="00007D89"/>
    <w:rsid w:val="000106A7"/>
    <w:rsid w:val="00011574"/>
    <w:rsid w:val="00011D9E"/>
    <w:rsid w:val="00011DA5"/>
    <w:rsid w:val="00011FF5"/>
    <w:rsid w:val="00012045"/>
    <w:rsid w:val="00012553"/>
    <w:rsid w:val="00013344"/>
    <w:rsid w:val="00013A6F"/>
    <w:rsid w:val="00013E04"/>
    <w:rsid w:val="0001411E"/>
    <w:rsid w:val="00016372"/>
    <w:rsid w:val="00016CFC"/>
    <w:rsid w:val="00016F2C"/>
    <w:rsid w:val="00017272"/>
    <w:rsid w:val="0002087F"/>
    <w:rsid w:val="00020963"/>
    <w:rsid w:val="00020F84"/>
    <w:rsid w:val="000212A8"/>
    <w:rsid w:val="00021480"/>
    <w:rsid w:val="00021C54"/>
    <w:rsid w:val="0002282F"/>
    <w:rsid w:val="000228BA"/>
    <w:rsid w:val="00022C63"/>
    <w:rsid w:val="00022DF5"/>
    <w:rsid w:val="0002310D"/>
    <w:rsid w:val="00023397"/>
    <w:rsid w:val="00024349"/>
    <w:rsid w:val="000252C7"/>
    <w:rsid w:val="00025D78"/>
    <w:rsid w:val="00027088"/>
    <w:rsid w:val="00027553"/>
    <w:rsid w:val="000276DD"/>
    <w:rsid w:val="00027757"/>
    <w:rsid w:val="00027827"/>
    <w:rsid w:val="00030798"/>
    <w:rsid w:val="00030891"/>
    <w:rsid w:val="000320BF"/>
    <w:rsid w:val="000322AB"/>
    <w:rsid w:val="0003284A"/>
    <w:rsid w:val="000328F1"/>
    <w:rsid w:val="00033B5F"/>
    <w:rsid w:val="0003420B"/>
    <w:rsid w:val="00034271"/>
    <w:rsid w:val="000344FD"/>
    <w:rsid w:val="00035F22"/>
    <w:rsid w:val="00036F50"/>
    <w:rsid w:val="00042BBB"/>
    <w:rsid w:val="00042D91"/>
    <w:rsid w:val="0004328E"/>
    <w:rsid w:val="00043347"/>
    <w:rsid w:val="0004364F"/>
    <w:rsid w:val="00043715"/>
    <w:rsid w:val="00043DDF"/>
    <w:rsid w:val="000447F3"/>
    <w:rsid w:val="00044A2F"/>
    <w:rsid w:val="00046247"/>
    <w:rsid w:val="00046D21"/>
    <w:rsid w:val="00047443"/>
    <w:rsid w:val="00047ADC"/>
    <w:rsid w:val="00047BDB"/>
    <w:rsid w:val="00047C38"/>
    <w:rsid w:val="000503F4"/>
    <w:rsid w:val="000509F3"/>
    <w:rsid w:val="0005147E"/>
    <w:rsid w:val="0005159E"/>
    <w:rsid w:val="00052BE8"/>
    <w:rsid w:val="00053410"/>
    <w:rsid w:val="00053860"/>
    <w:rsid w:val="00054053"/>
    <w:rsid w:val="00054597"/>
    <w:rsid w:val="00055849"/>
    <w:rsid w:val="00055F16"/>
    <w:rsid w:val="000576FE"/>
    <w:rsid w:val="00060437"/>
    <w:rsid w:val="000605F8"/>
    <w:rsid w:val="00061F71"/>
    <w:rsid w:val="00061FB6"/>
    <w:rsid w:val="00062608"/>
    <w:rsid w:val="00062AAD"/>
    <w:rsid w:val="000631F6"/>
    <w:rsid w:val="00063C05"/>
    <w:rsid w:val="00064038"/>
    <w:rsid w:val="00064C73"/>
    <w:rsid w:val="00064DDD"/>
    <w:rsid w:val="00064F63"/>
    <w:rsid w:val="000650E4"/>
    <w:rsid w:val="00065A67"/>
    <w:rsid w:val="00065D22"/>
    <w:rsid w:val="00066482"/>
    <w:rsid w:val="000679AA"/>
    <w:rsid w:val="00067C95"/>
    <w:rsid w:val="000709F8"/>
    <w:rsid w:val="00071E99"/>
    <w:rsid w:val="00072016"/>
    <w:rsid w:val="00072530"/>
    <w:rsid w:val="000732A9"/>
    <w:rsid w:val="0007332C"/>
    <w:rsid w:val="00074069"/>
    <w:rsid w:val="0007484A"/>
    <w:rsid w:val="0007489D"/>
    <w:rsid w:val="000748FD"/>
    <w:rsid w:val="00075171"/>
    <w:rsid w:val="00075461"/>
    <w:rsid w:val="00075626"/>
    <w:rsid w:val="00075932"/>
    <w:rsid w:val="0007610C"/>
    <w:rsid w:val="00077E8C"/>
    <w:rsid w:val="0008074B"/>
    <w:rsid w:val="00080E1A"/>
    <w:rsid w:val="00080EA6"/>
    <w:rsid w:val="000814F9"/>
    <w:rsid w:val="0008195C"/>
    <w:rsid w:val="00082369"/>
    <w:rsid w:val="0008275D"/>
    <w:rsid w:val="00082F1B"/>
    <w:rsid w:val="0008323A"/>
    <w:rsid w:val="000839A7"/>
    <w:rsid w:val="000852B8"/>
    <w:rsid w:val="00085784"/>
    <w:rsid w:val="00085B18"/>
    <w:rsid w:val="00087F9E"/>
    <w:rsid w:val="00090118"/>
    <w:rsid w:val="00090923"/>
    <w:rsid w:val="00090D8B"/>
    <w:rsid w:val="000919BB"/>
    <w:rsid w:val="0009260F"/>
    <w:rsid w:val="0009275B"/>
    <w:rsid w:val="00093097"/>
    <w:rsid w:val="000931E3"/>
    <w:rsid w:val="00093632"/>
    <w:rsid w:val="000942AC"/>
    <w:rsid w:val="00095789"/>
    <w:rsid w:val="000968C1"/>
    <w:rsid w:val="000977A2"/>
    <w:rsid w:val="000A0442"/>
    <w:rsid w:val="000A0DDE"/>
    <w:rsid w:val="000A1151"/>
    <w:rsid w:val="000A1520"/>
    <w:rsid w:val="000A1D3A"/>
    <w:rsid w:val="000A1EE0"/>
    <w:rsid w:val="000A3B80"/>
    <w:rsid w:val="000A4DF2"/>
    <w:rsid w:val="000A4E09"/>
    <w:rsid w:val="000A4E93"/>
    <w:rsid w:val="000A540D"/>
    <w:rsid w:val="000A5B54"/>
    <w:rsid w:val="000A6C0F"/>
    <w:rsid w:val="000A7594"/>
    <w:rsid w:val="000A7B22"/>
    <w:rsid w:val="000A7B9E"/>
    <w:rsid w:val="000A7FF8"/>
    <w:rsid w:val="000B1CAC"/>
    <w:rsid w:val="000B1DF9"/>
    <w:rsid w:val="000B1E34"/>
    <w:rsid w:val="000B20D2"/>
    <w:rsid w:val="000B21D8"/>
    <w:rsid w:val="000B281A"/>
    <w:rsid w:val="000B3336"/>
    <w:rsid w:val="000B3BC8"/>
    <w:rsid w:val="000B3E92"/>
    <w:rsid w:val="000B3FCF"/>
    <w:rsid w:val="000B4B5D"/>
    <w:rsid w:val="000B4E2C"/>
    <w:rsid w:val="000B57B3"/>
    <w:rsid w:val="000B614A"/>
    <w:rsid w:val="000B64FD"/>
    <w:rsid w:val="000B66FC"/>
    <w:rsid w:val="000C12E1"/>
    <w:rsid w:val="000C1AFD"/>
    <w:rsid w:val="000C2594"/>
    <w:rsid w:val="000C2B70"/>
    <w:rsid w:val="000C32DF"/>
    <w:rsid w:val="000C3AA1"/>
    <w:rsid w:val="000C404E"/>
    <w:rsid w:val="000C4068"/>
    <w:rsid w:val="000C51EC"/>
    <w:rsid w:val="000C55AC"/>
    <w:rsid w:val="000C55DA"/>
    <w:rsid w:val="000C5C88"/>
    <w:rsid w:val="000C63B6"/>
    <w:rsid w:val="000C6715"/>
    <w:rsid w:val="000C6BD3"/>
    <w:rsid w:val="000C7AF1"/>
    <w:rsid w:val="000D009C"/>
    <w:rsid w:val="000D0870"/>
    <w:rsid w:val="000D10FA"/>
    <w:rsid w:val="000D23D6"/>
    <w:rsid w:val="000D2D63"/>
    <w:rsid w:val="000D501C"/>
    <w:rsid w:val="000D50BB"/>
    <w:rsid w:val="000D6040"/>
    <w:rsid w:val="000D6B37"/>
    <w:rsid w:val="000E0894"/>
    <w:rsid w:val="000E19E5"/>
    <w:rsid w:val="000E1C0A"/>
    <w:rsid w:val="000E3572"/>
    <w:rsid w:val="000E361B"/>
    <w:rsid w:val="000E3694"/>
    <w:rsid w:val="000E4ACF"/>
    <w:rsid w:val="000E5513"/>
    <w:rsid w:val="000E575F"/>
    <w:rsid w:val="000E6121"/>
    <w:rsid w:val="000E6621"/>
    <w:rsid w:val="000E6872"/>
    <w:rsid w:val="000E6CF6"/>
    <w:rsid w:val="000F08C5"/>
    <w:rsid w:val="000F0C0C"/>
    <w:rsid w:val="000F21E8"/>
    <w:rsid w:val="000F2334"/>
    <w:rsid w:val="000F33B0"/>
    <w:rsid w:val="000F4BA3"/>
    <w:rsid w:val="000F601A"/>
    <w:rsid w:val="000F61FE"/>
    <w:rsid w:val="000F6494"/>
    <w:rsid w:val="000F6A5D"/>
    <w:rsid w:val="000F72F4"/>
    <w:rsid w:val="000F7319"/>
    <w:rsid w:val="00100632"/>
    <w:rsid w:val="001011A8"/>
    <w:rsid w:val="00101776"/>
    <w:rsid w:val="001029B5"/>
    <w:rsid w:val="00103DE7"/>
    <w:rsid w:val="00103FE2"/>
    <w:rsid w:val="001040FF"/>
    <w:rsid w:val="001059F8"/>
    <w:rsid w:val="001065D5"/>
    <w:rsid w:val="001069C8"/>
    <w:rsid w:val="00106B44"/>
    <w:rsid w:val="00106DC5"/>
    <w:rsid w:val="00106E2B"/>
    <w:rsid w:val="00107632"/>
    <w:rsid w:val="00107DD0"/>
    <w:rsid w:val="00110107"/>
    <w:rsid w:val="00111191"/>
    <w:rsid w:val="00114520"/>
    <w:rsid w:val="0011540B"/>
    <w:rsid w:val="00115933"/>
    <w:rsid w:val="001159DF"/>
    <w:rsid w:val="0011692F"/>
    <w:rsid w:val="001170D7"/>
    <w:rsid w:val="0012005F"/>
    <w:rsid w:val="00120075"/>
    <w:rsid w:val="00121537"/>
    <w:rsid w:val="00121A60"/>
    <w:rsid w:val="00121AA1"/>
    <w:rsid w:val="00121AFF"/>
    <w:rsid w:val="001220EB"/>
    <w:rsid w:val="001233D1"/>
    <w:rsid w:val="00123FCC"/>
    <w:rsid w:val="00124472"/>
    <w:rsid w:val="00124868"/>
    <w:rsid w:val="00124E81"/>
    <w:rsid w:val="00125779"/>
    <w:rsid w:val="00125BE3"/>
    <w:rsid w:val="00126646"/>
    <w:rsid w:val="00126FD5"/>
    <w:rsid w:val="00127771"/>
    <w:rsid w:val="001301D2"/>
    <w:rsid w:val="001304B3"/>
    <w:rsid w:val="0013182A"/>
    <w:rsid w:val="00132C1F"/>
    <w:rsid w:val="001332E3"/>
    <w:rsid w:val="00133C2E"/>
    <w:rsid w:val="00135040"/>
    <w:rsid w:val="00135320"/>
    <w:rsid w:val="00135A2C"/>
    <w:rsid w:val="0013634C"/>
    <w:rsid w:val="00137527"/>
    <w:rsid w:val="0013767F"/>
    <w:rsid w:val="001402E5"/>
    <w:rsid w:val="00140464"/>
    <w:rsid w:val="0014173D"/>
    <w:rsid w:val="001417B4"/>
    <w:rsid w:val="00141944"/>
    <w:rsid w:val="00142063"/>
    <w:rsid w:val="00142137"/>
    <w:rsid w:val="001422AB"/>
    <w:rsid w:val="001427DA"/>
    <w:rsid w:val="00144C04"/>
    <w:rsid w:val="00144C89"/>
    <w:rsid w:val="001457ED"/>
    <w:rsid w:val="00146472"/>
    <w:rsid w:val="00146C5D"/>
    <w:rsid w:val="00147D3C"/>
    <w:rsid w:val="00147DA1"/>
    <w:rsid w:val="00147DAB"/>
    <w:rsid w:val="00150E87"/>
    <w:rsid w:val="00151307"/>
    <w:rsid w:val="0015174E"/>
    <w:rsid w:val="00151907"/>
    <w:rsid w:val="00151A0E"/>
    <w:rsid w:val="00152914"/>
    <w:rsid w:val="00152BC5"/>
    <w:rsid w:val="00153679"/>
    <w:rsid w:val="00153FBF"/>
    <w:rsid w:val="001544C1"/>
    <w:rsid w:val="001545E2"/>
    <w:rsid w:val="00154868"/>
    <w:rsid w:val="00154894"/>
    <w:rsid w:val="00154A02"/>
    <w:rsid w:val="00154CB8"/>
    <w:rsid w:val="00155307"/>
    <w:rsid w:val="001576FE"/>
    <w:rsid w:val="00157CA8"/>
    <w:rsid w:val="00160743"/>
    <w:rsid w:val="001622D0"/>
    <w:rsid w:val="001626C8"/>
    <w:rsid w:val="00162923"/>
    <w:rsid w:val="00162C0A"/>
    <w:rsid w:val="00163080"/>
    <w:rsid w:val="00163450"/>
    <w:rsid w:val="0016426A"/>
    <w:rsid w:val="0016457E"/>
    <w:rsid w:val="001651D1"/>
    <w:rsid w:val="00165258"/>
    <w:rsid w:val="00165644"/>
    <w:rsid w:val="00165851"/>
    <w:rsid w:val="00165982"/>
    <w:rsid w:val="0016722B"/>
    <w:rsid w:val="0016746E"/>
    <w:rsid w:val="00167577"/>
    <w:rsid w:val="0017031A"/>
    <w:rsid w:val="00170FCC"/>
    <w:rsid w:val="00171457"/>
    <w:rsid w:val="001720E6"/>
    <w:rsid w:val="001722E1"/>
    <w:rsid w:val="00172360"/>
    <w:rsid w:val="001725FC"/>
    <w:rsid w:val="00172B81"/>
    <w:rsid w:val="00172E6C"/>
    <w:rsid w:val="00173084"/>
    <w:rsid w:val="001733FA"/>
    <w:rsid w:val="0017489B"/>
    <w:rsid w:val="00175BA3"/>
    <w:rsid w:val="00176424"/>
    <w:rsid w:val="0017653B"/>
    <w:rsid w:val="00180880"/>
    <w:rsid w:val="0018094D"/>
    <w:rsid w:val="001816DE"/>
    <w:rsid w:val="0018173F"/>
    <w:rsid w:val="00181818"/>
    <w:rsid w:val="00181DD7"/>
    <w:rsid w:val="001823C6"/>
    <w:rsid w:val="00182CB2"/>
    <w:rsid w:val="00182FC9"/>
    <w:rsid w:val="001842D6"/>
    <w:rsid w:val="00184EB5"/>
    <w:rsid w:val="0018562A"/>
    <w:rsid w:val="00185A28"/>
    <w:rsid w:val="0018618D"/>
    <w:rsid w:val="00186385"/>
    <w:rsid w:val="00187E4E"/>
    <w:rsid w:val="00190036"/>
    <w:rsid w:val="00190E98"/>
    <w:rsid w:val="001913AD"/>
    <w:rsid w:val="00191651"/>
    <w:rsid w:val="00192F50"/>
    <w:rsid w:val="001943AD"/>
    <w:rsid w:val="00194B40"/>
    <w:rsid w:val="001952CE"/>
    <w:rsid w:val="00195D42"/>
    <w:rsid w:val="0019656D"/>
    <w:rsid w:val="00197206"/>
    <w:rsid w:val="00197BCB"/>
    <w:rsid w:val="001A0727"/>
    <w:rsid w:val="001A0917"/>
    <w:rsid w:val="001A09C6"/>
    <w:rsid w:val="001A0F35"/>
    <w:rsid w:val="001A2E4A"/>
    <w:rsid w:val="001A4EFE"/>
    <w:rsid w:val="001A5A26"/>
    <w:rsid w:val="001A60B4"/>
    <w:rsid w:val="001A60B6"/>
    <w:rsid w:val="001A6363"/>
    <w:rsid w:val="001A6F7C"/>
    <w:rsid w:val="001A7DBB"/>
    <w:rsid w:val="001B0C89"/>
    <w:rsid w:val="001B2037"/>
    <w:rsid w:val="001B316A"/>
    <w:rsid w:val="001B3FC0"/>
    <w:rsid w:val="001B46E1"/>
    <w:rsid w:val="001B473F"/>
    <w:rsid w:val="001B4F3C"/>
    <w:rsid w:val="001B50FA"/>
    <w:rsid w:val="001B525E"/>
    <w:rsid w:val="001B6031"/>
    <w:rsid w:val="001B66AE"/>
    <w:rsid w:val="001B66BE"/>
    <w:rsid w:val="001B7A7C"/>
    <w:rsid w:val="001C070D"/>
    <w:rsid w:val="001C08DF"/>
    <w:rsid w:val="001C0D13"/>
    <w:rsid w:val="001C258E"/>
    <w:rsid w:val="001C3026"/>
    <w:rsid w:val="001C31B7"/>
    <w:rsid w:val="001C3945"/>
    <w:rsid w:val="001C4729"/>
    <w:rsid w:val="001C474F"/>
    <w:rsid w:val="001C4900"/>
    <w:rsid w:val="001C4E42"/>
    <w:rsid w:val="001C65FB"/>
    <w:rsid w:val="001C789D"/>
    <w:rsid w:val="001C7B03"/>
    <w:rsid w:val="001C7B4E"/>
    <w:rsid w:val="001D001F"/>
    <w:rsid w:val="001D0673"/>
    <w:rsid w:val="001D1600"/>
    <w:rsid w:val="001D1AA9"/>
    <w:rsid w:val="001D1E08"/>
    <w:rsid w:val="001D26CA"/>
    <w:rsid w:val="001D485C"/>
    <w:rsid w:val="001D566B"/>
    <w:rsid w:val="001D6101"/>
    <w:rsid w:val="001D74A5"/>
    <w:rsid w:val="001D78C9"/>
    <w:rsid w:val="001D7F9F"/>
    <w:rsid w:val="001E01AE"/>
    <w:rsid w:val="001E05CE"/>
    <w:rsid w:val="001E0992"/>
    <w:rsid w:val="001E0E4C"/>
    <w:rsid w:val="001E1196"/>
    <w:rsid w:val="001E12F8"/>
    <w:rsid w:val="001E1530"/>
    <w:rsid w:val="001E186B"/>
    <w:rsid w:val="001E22D4"/>
    <w:rsid w:val="001E29BB"/>
    <w:rsid w:val="001E2CD1"/>
    <w:rsid w:val="001E382C"/>
    <w:rsid w:val="001E422D"/>
    <w:rsid w:val="001E5496"/>
    <w:rsid w:val="001E614D"/>
    <w:rsid w:val="001E6E58"/>
    <w:rsid w:val="001E703D"/>
    <w:rsid w:val="001E7280"/>
    <w:rsid w:val="001E75DB"/>
    <w:rsid w:val="001E764E"/>
    <w:rsid w:val="001E7D0A"/>
    <w:rsid w:val="001F0111"/>
    <w:rsid w:val="001F0553"/>
    <w:rsid w:val="001F0731"/>
    <w:rsid w:val="001F1E97"/>
    <w:rsid w:val="001F2808"/>
    <w:rsid w:val="001F2E8A"/>
    <w:rsid w:val="001F30E5"/>
    <w:rsid w:val="001F3FEF"/>
    <w:rsid w:val="001F4364"/>
    <w:rsid w:val="001F43E7"/>
    <w:rsid w:val="001F4E5B"/>
    <w:rsid w:val="001F5CB0"/>
    <w:rsid w:val="001F6793"/>
    <w:rsid w:val="001F7232"/>
    <w:rsid w:val="001F7735"/>
    <w:rsid w:val="001F7F5C"/>
    <w:rsid w:val="00200215"/>
    <w:rsid w:val="0020085F"/>
    <w:rsid w:val="002009A9"/>
    <w:rsid w:val="0020120D"/>
    <w:rsid w:val="002012EC"/>
    <w:rsid w:val="0020130B"/>
    <w:rsid w:val="00201E47"/>
    <w:rsid w:val="00202018"/>
    <w:rsid w:val="00202656"/>
    <w:rsid w:val="002045F2"/>
    <w:rsid w:val="002061C5"/>
    <w:rsid w:val="0020633E"/>
    <w:rsid w:val="00210480"/>
    <w:rsid w:val="002111D3"/>
    <w:rsid w:val="00212A07"/>
    <w:rsid w:val="00214658"/>
    <w:rsid w:val="00214BAE"/>
    <w:rsid w:val="002159A7"/>
    <w:rsid w:val="00215C03"/>
    <w:rsid w:val="00216303"/>
    <w:rsid w:val="0021676D"/>
    <w:rsid w:val="00216770"/>
    <w:rsid w:val="002168D1"/>
    <w:rsid w:val="0021703E"/>
    <w:rsid w:val="002170D1"/>
    <w:rsid w:val="00217952"/>
    <w:rsid w:val="002179BB"/>
    <w:rsid w:val="002206B6"/>
    <w:rsid w:val="002209A5"/>
    <w:rsid w:val="0022136B"/>
    <w:rsid w:val="002216FA"/>
    <w:rsid w:val="00222603"/>
    <w:rsid w:val="00222F4C"/>
    <w:rsid w:val="002230BE"/>
    <w:rsid w:val="002232FE"/>
    <w:rsid w:val="00224075"/>
    <w:rsid w:val="00224C43"/>
    <w:rsid w:val="002250C2"/>
    <w:rsid w:val="00225181"/>
    <w:rsid w:val="00225E6D"/>
    <w:rsid w:val="00226096"/>
    <w:rsid w:val="00230609"/>
    <w:rsid w:val="00230966"/>
    <w:rsid w:val="00232226"/>
    <w:rsid w:val="00232D1E"/>
    <w:rsid w:val="00233662"/>
    <w:rsid w:val="002337C1"/>
    <w:rsid w:val="002341C3"/>
    <w:rsid w:val="00234476"/>
    <w:rsid w:val="00234680"/>
    <w:rsid w:val="00235486"/>
    <w:rsid w:val="002357D8"/>
    <w:rsid w:val="00236194"/>
    <w:rsid w:val="0023768E"/>
    <w:rsid w:val="002417B2"/>
    <w:rsid w:val="00241B9F"/>
    <w:rsid w:val="00242E8B"/>
    <w:rsid w:val="00243F7A"/>
    <w:rsid w:val="00246D29"/>
    <w:rsid w:val="0024733F"/>
    <w:rsid w:val="00247795"/>
    <w:rsid w:val="00247E13"/>
    <w:rsid w:val="00250DEE"/>
    <w:rsid w:val="00251ECD"/>
    <w:rsid w:val="00251F6C"/>
    <w:rsid w:val="00252A06"/>
    <w:rsid w:val="00252F59"/>
    <w:rsid w:val="00253182"/>
    <w:rsid w:val="0025324F"/>
    <w:rsid w:val="002541AD"/>
    <w:rsid w:val="002549F9"/>
    <w:rsid w:val="00254DDA"/>
    <w:rsid w:val="002553EB"/>
    <w:rsid w:val="00255A21"/>
    <w:rsid w:val="0025635F"/>
    <w:rsid w:val="00256B59"/>
    <w:rsid w:val="0026017C"/>
    <w:rsid w:val="002601AF"/>
    <w:rsid w:val="00260EC8"/>
    <w:rsid w:val="0026126A"/>
    <w:rsid w:val="002619C4"/>
    <w:rsid w:val="00261C15"/>
    <w:rsid w:val="00261E9B"/>
    <w:rsid w:val="00261EFD"/>
    <w:rsid w:val="0026215C"/>
    <w:rsid w:val="0026234A"/>
    <w:rsid w:val="0026278F"/>
    <w:rsid w:val="00263955"/>
    <w:rsid w:val="0026438F"/>
    <w:rsid w:val="002646CF"/>
    <w:rsid w:val="00264B94"/>
    <w:rsid w:val="00264E28"/>
    <w:rsid w:val="00265075"/>
    <w:rsid w:val="00265400"/>
    <w:rsid w:val="00266175"/>
    <w:rsid w:val="002667F6"/>
    <w:rsid w:val="00266A46"/>
    <w:rsid w:val="002713E0"/>
    <w:rsid w:val="00273B98"/>
    <w:rsid w:val="00274376"/>
    <w:rsid w:val="002747FB"/>
    <w:rsid w:val="00275B2A"/>
    <w:rsid w:val="0027634D"/>
    <w:rsid w:val="0027665D"/>
    <w:rsid w:val="0028040D"/>
    <w:rsid w:val="00280E2F"/>
    <w:rsid w:val="00280E4B"/>
    <w:rsid w:val="00280E87"/>
    <w:rsid w:val="00281B83"/>
    <w:rsid w:val="002822BB"/>
    <w:rsid w:val="00282AC7"/>
    <w:rsid w:val="0028396F"/>
    <w:rsid w:val="002847C5"/>
    <w:rsid w:val="00285E33"/>
    <w:rsid w:val="00285F02"/>
    <w:rsid w:val="00286A25"/>
    <w:rsid w:val="002870D8"/>
    <w:rsid w:val="00287AE0"/>
    <w:rsid w:val="002910FE"/>
    <w:rsid w:val="00291862"/>
    <w:rsid w:val="0029199A"/>
    <w:rsid w:val="00293B42"/>
    <w:rsid w:val="002944DB"/>
    <w:rsid w:val="002950A1"/>
    <w:rsid w:val="0029543A"/>
    <w:rsid w:val="00295904"/>
    <w:rsid w:val="00295ACF"/>
    <w:rsid w:val="0029622E"/>
    <w:rsid w:val="0029716A"/>
    <w:rsid w:val="002A012B"/>
    <w:rsid w:val="002A05C1"/>
    <w:rsid w:val="002A124C"/>
    <w:rsid w:val="002A15D9"/>
    <w:rsid w:val="002A1F19"/>
    <w:rsid w:val="002A2AD5"/>
    <w:rsid w:val="002A2F62"/>
    <w:rsid w:val="002A3397"/>
    <w:rsid w:val="002A3776"/>
    <w:rsid w:val="002A3F4B"/>
    <w:rsid w:val="002A436B"/>
    <w:rsid w:val="002A44FE"/>
    <w:rsid w:val="002A4EC8"/>
    <w:rsid w:val="002A530D"/>
    <w:rsid w:val="002A5E25"/>
    <w:rsid w:val="002A683C"/>
    <w:rsid w:val="002A6D11"/>
    <w:rsid w:val="002A6E7D"/>
    <w:rsid w:val="002A6F79"/>
    <w:rsid w:val="002A7757"/>
    <w:rsid w:val="002B0F76"/>
    <w:rsid w:val="002B15EF"/>
    <w:rsid w:val="002B1DB5"/>
    <w:rsid w:val="002B2923"/>
    <w:rsid w:val="002B3AA5"/>
    <w:rsid w:val="002B3B5C"/>
    <w:rsid w:val="002B4E7E"/>
    <w:rsid w:val="002B5366"/>
    <w:rsid w:val="002B549B"/>
    <w:rsid w:val="002B61F5"/>
    <w:rsid w:val="002B6705"/>
    <w:rsid w:val="002B67DD"/>
    <w:rsid w:val="002B6A56"/>
    <w:rsid w:val="002B6FDF"/>
    <w:rsid w:val="002B7086"/>
    <w:rsid w:val="002C001B"/>
    <w:rsid w:val="002C0E29"/>
    <w:rsid w:val="002C25F3"/>
    <w:rsid w:val="002C36C5"/>
    <w:rsid w:val="002C45C8"/>
    <w:rsid w:val="002C45FC"/>
    <w:rsid w:val="002C472D"/>
    <w:rsid w:val="002C53E4"/>
    <w:rsid w:val="002C5E8B"/>
    <w:rsid w:val="002C6F5F"/>
    <w:rsid w:val="002C73F4"/>
    <w:rsid w:val="002C7598"/>
    <w:rsid w:val="002C75AE"/>
    <w:rsid w:val="002C76F2"/>
    <w:rsid w:val="002C7AE6"/>
    <w:rsid w:val="002D1022"/>
    <w:rsid w:val="002D114B"/>
    <w:rsid w:val="002D1421"/>
    <w:rsid w:val="002D168E"/>
    <w:rsid w:val="002D16D3"/>
    <w:rsid w:val="002D2292"/>
    <w:rsid w:val="002D26AC"/>
    <w:rsid w:val="002D473E"/>
    <w:rsid w:val="002D4B6D"/>
    <w:rsid w:val="002D5BC5"/>
    <w:rsid w:val="002D6798"/>
    <w:rsid w:val="002D7E03"/>
    <w:rsid w:val="002E0654"/>
    <w:rsid w:val="002E1337"/>
    <w:rsid w:val="002E1A55"/>
    <w:rsid w:val="002E1C9C"/>
    <w:rsid w:val="002E1CA8"/>
    <w:rsid w:val="002E1E2D"/>
    <w:rsid w:val="002E1FC4"/>
    <w:rsid w:val="002E36BA"/>
    <w:rsid w:val="002E37D1"/>
    <w:rsid w:val="002E3A85"/>
    <w:rsid w:val="002E5254"/>
    <w:rsid w:val="002E6021"/>
    <w:rsid w:val="002E65F8"/>
    <w:rsid w:val="002F011D"/>
    <w:rsid w:val="002F046A"/>
    <w:rsid w:val="002F1506"/>
    <w:rsid w:val="002F2F84"/>
    <w:rsid w:val="002F3FE1"/>
    <w:rsid w:val="002F4554"/>
    <w:rsid w:val="002F4701"/>
    <w:rsid w:val="002F4BE5"/>
    <w:rsid w:val="002F577A"/>
    <w:rsid w:val="002F5B19"/>
    <w:rsid w:val="002F5E1C"/>
    <w:rsid w:val="002F5F39"/>
    <w:rsid w:val="002F6A60"/>
    <w:rsid w:val="002F6BB8"/>
    <w:rsid w:val="002F6F2B"/>
    <w:rsid w:val="002F7FBD"/>
    <w:rsid w:val="00300340"/>
    <w:rsid w:val="0030116E"/>
    <w:rsid w:val="003011E0"/>
    <w:rsid w:val="0030202D"/>
    <w:rsid w:val="003020F3"/>
    <w:rsid w:val="0030241D"/>
    <w:rsid w:val="0030283F"/>
    <w:rsid w:val="003036EC"/>
    <w:rsid w:val="00303AA2"/>
    <w:rsid w:val="003040BC"/>
    <w:rsid w:val="003041CA"/>
    <w:rsid w:val="00304B3B"/>
    <w:rsid w:val="00304B90"/>
    <w:rsid w:val="00305567"/>
    <w:rsid w:val="00305AB7"/>
    <w:rsid w:val="003065C9"/>
    <w:rsid w:val="00306946"/>
    <w:rsid w:val="00306B4D"/>
    <w:rsid w:val="00306FEF"/>
    <w:rsid w:val="00307B14"/>
    <w:rsid w:val="00310148"/>
    <w:rsid w:val="003117DF"/>
    <w:rsid w:val="00311A13"/>
    <w:rsid w:val="00311E96"/>
    <w:rsid w:val="00311EE2"/>
    <w:rsid w:val="00312369"/>
    <w:rsid w:val="0031299F"/>
    <w:rsid w:val="00313067"/>
    <w:rsid w:val="003130CA"/>
    <w:rsid w:val="00313153"/>
    <w:rsid w:val="00313C07"/>
    <w:rsid w:val="00313CB7"/>
    <w:rsid w:val="003148F8"/>
    <w:rsid w:val="003152D0"/>
    <w:rsid w:val="0031534E"/>
    <w:rsid w:val="00315645"/>
    <w:rsid w:val="0031573F"/>
    <w:rsid w:val="00315A01"/>
    <w:rsid w:val="00315F71"/>
    <w:rsid w:val="0031718D"/>
    <w:rsid w:val="00317248"/>
    <w:rsid w:val="003173E8"/>
    <w:rsid w:val="0031769C"/>
    <w:rsid w:val="0032017A"/>
    <w:rsid w:val="00321228"/>
    <w:rsid w:val="003215DE"/>
    <w:rsid w:val="003219B6"/>
    <w:rsid w:val="0032217F"/>
    <w:rsid w:val="0032239F"/>
    <w:rsid w:val="00323C5A"/>
    <w:rsid w:val="00325896"/>
    <w:rsid w:val="00326D20"/>
    <w:rsid w:val="0033070E"/>
    <w:rsid w:val="00330FC5"/>
    <w:rsid w:val="003310B4"/>
    <w:rsid w:val="00331B79"/>
    <w:rsid w:val="00331F13"/>
    <w:rsid w:val="0033283A"/>
    <w:rsid w:val="00334B77"/>
    <w:rsid w:val="00335D85"/>
    <w:rsid w:val="003374CA"/>
    <w:rsid w:val="003378F3"/>
    <w:rsid w:val="00340CBD"/>
    <w:rsid w:val="003430C5"/>
    <w:rsid w:val="00343651"/>
    <w:rsid w:val="00343965"/>
    <w:rsid w:val="00344A12"/>
    <w:rsid w:val="003454D1"/>
    <w:rsid w:val="0034662C"/>
    <w:rsid w:val="0034679A"/>
    <w:rsid w:val="003467B3"/>
    <w:rsid w:val="003468DB"/>
    <w:rsid w:val="00347614"/>
    <w:rsid w:val="003476FB"/>
    <w:rsid w:val="0034779C"/>
    <w:rsid w:val="00347ABE"/>
    <w:rsid w:val="00350499"/>
    <w:rsid w:val="0035154F"/>
    <w:rsid w:val="00351BEC"/>
    <w:rsid w:val="00351FA3"/>
    <w:rsid w:val="00352447"/>
    <w:rsid w:val="0035273D"/>
    <w:rsid w:val="00352C1B"/>
    <w:rsid w:val="00353BB6"/>
    <w:rsid w:val="00355B44"/>
    <w:rsid w:val="003561CA"/>
    <w:rsid w:val="00357203"/>
    <w:rsid w:val="003607D0"/>
    <w:rsid w:val="00361303"/>
    <w:rsid w:val="00363016"/>
    <w:rsid w:val="003633D8"/>
    <w:rsid w:val="00364975"/>
    <w:rsid w:val="00365031"/>
    <w:rsid w:val="00365675"/>
    <w:rsid w:val="0036678E"/>
    <w:rsid w:val="003669D2"/>
    <w:rsid w:val="00367190"/>
    <w:rsid w:val="00370597"/>
    <w:rsid w:val="00370D20"/>
    <w:rsid w:val="00371764"/>
    <w:rsid w:val="00371FE7"/>
    <w:rsid w:val="003738A0"/>
    <w:rsid w:val="00373D47"/>
    <w:rsid w:val="003743A1"/>
    <w:rsid w:val="003752CA"/>
    <w:rsid w:val="00375BF6"/>
    <w:rsid w:val="00376099"/>
    <w:rsid w:val="003763D6"/>
    <w:rsid w:val="00377894"/>
    <w:rsid w:val="00377E79"/>
    <w:rsid w:val="0038044D"/>
    <w:rsid w:val="00380858"/>
    <w:rsid w:val="003818FB"/>
    <w:rsid w:val="00383907"/>
    <w:rsid w:val="0038396F"/>
    <w:rsid w:val="00383AB7"/>
    <w:rsid w:val="0038443A"/>
    <w:rsid w:val="00384468"/>
    <w:rsid w:val="00384595"/>
    <w:rsid w:val="003852D3"/>
    <w:rsid w:val="003859EE"/>
    <w:rsid w:val="003873E1"/>
    <w:rsid w:val="003877E4"/>
    <w:rsid w:val="00387B5D"/>
    <w:rsid w:val="0039060F"/>
    <w:rsid w:val="00390B7C"/>
    <w:rsid w:val="003912A6"/>
    <w:rsid w:val="00391D7E"/>
    <w:rsid w:val="00391DBE"/>
    <w:rsid w:val="003920C7"/>
    <w:rsid w:val="003920DD"/>
    <w:rsid w:val="003926DF"/>
    <w:rsid w:val="00392EEA"/>
    <w:rsid w:val="00393283"/>
    <w:rsid w:val="003935C7"/>
    <w:rsid w:val="003943AF"/>
    <w:rsid w:val="0039446F"/>
    <w:rsid w:val="00394D21"/>
    <w:rsid w:val="00394E13"/>
    <w:rsid w:val="00396F2F"/>
    <w:rsid w:val="00396FE2"/>
    <w:rsid w:val="00397B2F"/>
    <w:rsid w:val="00397EB3"/>
    <w:rsid w:val="003A170C"/>
    <w:rsid w:val="003A33CF"/>
    <w:rsid w:val="003A3A6F"/>
    <w:rsid w:val="003A4D12"/>
    <w:rsid w:val="003A5F00"/>
    <w:rsid w:val="003A77DA"/>
    <w:rsid w:val="003B019E"/>
    <w:rsid w:val="003B03D8"/>
    <w:rsid w:val="003B133E"/>
    <w:rsid w:val="003B13A6"/>
    <w:rsid w:val="003B1CFA"/>
    <w:rsid w:val="003B3E53"/>
    <w:rsid w:val="003B3EB1"/>
    <w:rsid w:val="003B520B"/>
    <w:rsid w:val="003B5CE3"/>
    <w:rsid w:val="003B607D"/>
    <w:rsid w:val="003B6F98"/>
    <w:rsid w:val="003B7062"/>
    <w:rsid w:val="003B7388"/>
    <w:rsid w:val="003C00B9"/>
    <w:rsid w:val="003C01B9"/>
    <w:rsid w:val="003C0453"/>
    <w:rsid w:val="003C06D5"/>
    <w:rsid w:val="003C1AEF"/>
    <w:rsid w:val="003C2C95"/>
    <w:rsid w:val="003C34DD"/>
    <w:rsid w:val="003C3F47"/>
    <w:rsid w:val="003C5634"/>
    <w:rsid w:val="003C5FCF"/>
    <w:rsid w:val="003C61E9"/>
    <w:rsid w:val="003C6217"/>
    <w:rsid w:val="003C66F0"/>
    <w:rsid w:val="003C6B61"/>
    <w:rsid w:val="003C751D"/>
    <w:rsid w:val="003C7859"/>
    <w:rsid w:val="003D02A1"/>
    <w:rsid w:val="003D0403"/>
    <w:rsid w:val="003D32A0"/>
    <w:rsid w:val="003D4807"/>
    <w:rsid w:val="003D4AC1"/>
    <w:rsid w:val="003D4B79"/>
    <w:rsid w:val="003D5281"/>
    <w:rsid w:val="003D57B5"/>
    <w:rsid w:val="003D5D1E"/>
    <w:rsid w:val="003D6467"/>
    <w:rsid w:val="003D6D24"/>
    <w:rsid w:val="003D6EE7"/>
    <w:rsid w:val="003D766B"/>
    <w:rsid w:val="003D7A07"/>
    <w:rsid w:val="003E0884"/>
    <w:rsid w:val="003E0F06"/>
    <w:rsid w:val="003E3490"/>
    <w:rsid w:val="003E3AC8"/>
    <w:rsid w:val="003E46F7"/>
    <w:rsid w:val="003E4812"/>
    <w:rsid w:val="003E4A25"/>
    <w:rsid w:val="003E50D9"/>
    <w:rsid w:val="003E5130"/>
    <w:rsid w:val="003E5906"/>
    <w:rsid w:val="003E5DDB"/>
    <w:rsid w:val="003E65AD"/>
    <w:rsid w:val="003E6858"/>
    <w:rsid w:val="003E7090"/>
    <w:rsid w:val="003E70C2"/>
    <w:rsid w:val="003E7A8D"/>
    <w:rsid w:val="003E7CD4"/>
    <w:rsid w:val="003F014B"/>
    <w:rsid w:val="003F021E"/>
    <w:rsid w:val="003F0BC2"/>
    <w:rsid w:val="003F10F6"/>
    <w:rsid w:val="003F1CBE"/>
    <w:rsid w:val="003F1EF2"/>
    <w:rsid w:val="003F1FA7"/>
    <w:rsid w:val="003F23E4"/>
    <w:rsid w:val="003F24C3"/>
    <w:rsid w:val="003F31A1"/>
    <w:rsid w:val="003F48B3"/>
    <w:rsid w:val="003F5043"/>
    <w:rsid w:val="003F5F1E"/>
    <w:rsid w:val="003F6231"/>
    <w:rsid w:val="003F779F"/>
    <w:rsid w:val="003F77F0"/>
    <w:rsid w:val="004022B3"/>
    <w:rsid w:val="00402401"/>
    <w:rsid w:val="00402979"/>
    <w:rsid w:val="00403990"/>
    <w:rsid w:val="00403A18"/>
    <w:rsid w:val="0040441E"/>
    <w:rsid w:val="00404F23"/>
    <w:rsid w:val="004054C2"/>
    <w:rsid w:val="00406B47"/>
    <w:rsid w:val="00406E73"/>
    <w:rsid w:val="00406F13"/>
    <w:rsid w:val="00407BD4"/>
    <w:rsid w:val="004105AA"/>
    <w:rsid w:val="00410E3A"/>
    <w:rsid w:val="00411621"/>
    <w:rsid w:val="00412506"/>
    <w:rsid w:val="004126F0"/>
    <w:rsid w:val="00412D1C"/>
    <w:rsid w:val="00413775"/>
    <w:rsid w:val="00413A31"/>
    <w:rsid w:val="00413BDA"/>
    <w:rsid w:val="00414B20"/>
    <w:rsid w:val="00415A30"/>
    <w:rsid w:val="0041659A"/>
    <w:rsid w:val="00416DCA"/>
    <w:rsid w:val="00416ECA"/>
    <w:rsid w:val="004179EA"/>
    <w:rsid w:val="00417E3F"/>
    <w:rsid w:val="00420E29"/>
    <w:rsid w:val="00421032"/>
    <w:rsid w:val="0042103B"/>
    <w:rsid w:val="00421185"/>
    <w:rsid w:val="004211CB"/>
    <w:rsid w:val="00421A76"/>
    <w:rsid w:val="00421FD2"/>
    <w:rsid w:val="004234F4"/>
    <w:rsid w:val="00424071"/>
    <w:rsid w:val="0042426C"/>
    <w:rsid w:val="004252F7"/>
    <w:rsid w:val="0042578E"/>
    <w:rsid w:val="00426B61"/>
    <w:rsid w:val="00426F05"/>
    <w:rsid w:val="00427888"/>
    <w:rsid w:val="00427C6E"/>
    <w:rsid w:val="00431E49"/>
    <w:rsid w:val="00432151"/>
    <w:rsid w:val="0043369E"/>
    <w:rsid w:val="00433B56"/>
    <w:rsid w:val="00433D11"/>
    <w:rsid w:val="00434AB0"/>
    <w:rsid w:val="00435077"/>
    <w:rsid w:val="00437C8A"/>
    <w:rsid w:val="004409BB"/>
    <w:rsid w:val="00440C5C"/>
    <w:rsid w:val="00440CAA"/>
    <w:rsid w:val="00441977"/>
    <w:rsid w:val="00441AB0"/>
    <w:rsid w:val="00442CCB"/>
    <w:rsid w:val="00442F8D"/>
    <w:rsid w:val="00442FA2"/>
    <w:rsid w:val="00442FB7"/>
    <w:rsid w:val="0044308D"/>
    <w:rsid w:val="00443514"/>
    <w:rsid w:val="00443673"/>
    <w:rsid w:val="004438F1"/>
    <w:rsid w:val="00443BB6"/>
    <w:rsid w:val="004440D7"/>
    <w:rsid w:val="0044452C"/>
    <w:rsid w:val="00444CB5"/>
    <w:rsid w:val="00445942"/>
    <w:rsid w:val="00446590"/>
    <w:rsid w:val="00447634"/>
    <w:rsid w:val="00447F5D"/>
    <w:rsid w:val="00450181"/>
    <w:rsid w:val="004508C3"/>
    <w:rsid w:val="004511E1"/>
    <w:rsid w:val="00451823"/>
    <w:rsid w:val="00452284"/>
    <w:rsid w:val="00452332"/>
    <w:rsid w:val="0045272A"/>
    <w:rsid w:val="00453F51"/>
    <w:rsid w:val="00454F58"/>
    <w:rsid w:val="00455D24"/>
    <w:rsid w:val="00456245"/>
    <w:rsid w:val="00456294"/>
    <w:rsid w:val="00460412"/>
    <w:rsid w:val="00460B8B"/>
    <w:rsid w:val="00461372"/>
    <w:rsid w:val="00461D1E"/>
    <w:rsid w:val="00462C29"/>
    <w:rsid w:val="004653A5"/>
    <w:rsid w:val="0046590E"/>
    <w:rsid w:val="00465B28"/>
    <w:rsid w:val="004660D9"/>
    <w:rsid w:val="0046669C"/>
    <w:rsid w:val="00466702"/>
    <w:rsid w:val="004667CE"/>
    <w:rsid w:val="004668D2"/>
    <w:rsid w:val="004669C2"/>
    <w:rsid w:val="00470B62"/>
    <w:rsid w:val="00470F48"/>
    <w:rsid w:val="00471845"/>
    <w:rsid w:val="00471874"/>
    <w:rsid w:val="004722AD"/>
    <w:rsid w:val="00472847"/>
    <w:rsid w:val="004728A3"/>
    <w:rsid w:val="00472C5D"/>
    <w:rsid w:val="004739DF"/>
    <w:rsid w:val="00473A10"/>
    <w:rsid w:val="00473AEB"/>
    <w:rsid w:val="00474012"/>
    <w:rsid w:val="00474180"/>
    <w:rsid w:val="00474464"/>
    <w:rsid w:val="00474F5A"/>
    <w:rsid w:val="00476841"/>
    <w:rsid w:val="0047690B"/>
    <w:rsid w:val="004776DD"/>
    <w:rsid w:val="00477A10"/>
    <w:rsid w:val="00477DB5"/>
    <w:rsid w:val="00480466"/>
    <w:rsid w:val="00480529"/>
    <w:rsid w:val="00480A07"/>
    <w:rsid w:val="00481CBD"/>
    <w:rsid w:val="004822F3"/>
    <w:rsid w:val="00482BE3"/>
    <w:rsid w:val="00483A2A"/>
    <w:rsid w:val="0048437E"/>
    <w:rsid w:val="004853C5"/>
    <w:rsid w:val="004856A1"/>
    <w:rsid w:val="00485B24"/>
    <w:rsid w:val="0048694B"/>
    <w:rsid w:val="00486C45"/>
    <w:rsid w:val="00486F27"/>
    <w:rsid w:val="00490AC8"/>
    <w:rsid w:val="00490E35"/>
    <w:rsid w:val="00491004"/>
    <w:rsid w:val="004930F4"/>
    <w:rsid w:val="004932DD"/>
    <w:rsid w:val="004932E1"/>
    <w:rsid w:val="00493908"/>
    <w:rsid w:val="0049454E"/>
    <w:rsid w:val="004945B7"/>
    <w:rsid w:val="0049469D"/>
    <w:rsid w:val="00495194"/>
    <w:rsid w:val="00495465"/>
    <w:rsid w:val="00495A5E"/>
    <w:rsid w:val="00496C09"/>
    <w:rsid w:val="004A0558"/>
    <w:rsid w:val="004A1795"/>
    <w:rsid w:val="004A3131"/>
    <w:rsid w:val="004A3147"/>
    <w:rsid w:val="004A35DF"/>
    <w:rsid w:val="004A3896"/>
    <w:rsid w:val="004A39EC"/>
    <w:rsid w:val="004A3F7E"/>
    <w:rsid w:val="004A443A"/>
    <w:rsid w:val="004A455F"/>
    <w:rsid w:val="004A575F"/>
    <w:rsid w:val="004A5B89"/>
    <w:rsid w:val="004B080A"/>
    <w:rsid w:val="004B0D3D"/>
    <w:rsid w:val="004B0FBB"/>
    <w:rsid w:val="004B12B1"/>
    <w:rsid w:val="004B19D0"/>
    <w:rsid w:val="004B1B25"/>
    <w:rsid w:val="004B1E1D"/>
    <w:rsid w:val="004B1EA2"/>
    <w:rsid w:val="004B2338"/>
    <w:rsid w:val="004B24CB"/>
    <w:rsid w:val="004B262B"/>
    <w:rsid w:val="004B39E9"/>
    <w:rsid w:val="004B419C"/>
    <w:rsid w:val="004B43A3"/>
    <w:rsid w:val="004B4DF4"/>
    <w:rsid w:val="004B4F0F"/>
    <w:rsid w:val="004B531F"/>
    <w:rsid w:val="004B6111"/>
    <w:rsid w:val="004B72F8"/>
    <w:rsid w:val="004B76A1"/>
    <w:rsid w:val="004B77E0"/>
    <w:rsid w:val="004B7872"/>
    <w:rsid w:val="004B7DAC"/>
    <w:rsid w:val="004B7F9E"/>
    <w:rsid w:val="004B7FDA"/>
    <w:rsid w:val="004C03EC"/>
    <w:rsid w:val="004C05A9"/>
    <w:rsid w:val="004C0BD5"/>
    <w:rsid w:val="004C136F"/>
    <w:rsid w:val="004C1548"/>
    <w:rsid w:val="004C1957"/>
    <w:rsid w:val="004C1C0E"/>
    <w:rsid w:val="004C2337"/>
    <w:rsid w:val="004C275C"/>
    <w:rsid w:val="004C33AC"/>
    <w:rsid w:val="004C3E75"/>
    <w:rsid w:val="004C4139"/>
    <w:rsid w:val="004C48F0"/>
    <w:rsid w:val="004C5570"/>
    <w:rsid w:val="004C5C53"/>
    <w:rsid w:val="004C61D8"/>
    <w:rsid w:val="004C775B"/>
    <w:rsid w:val="004C775D"/>
    <w:rsid w:val="004C7EE7"/>
    <w:rsid w:val="004D0A20"/>
    <w:rsid w:val="004D0BB3"/>
    <w:rsid w:val="004D0E4A"/>
    <w:rsid w:val="004D1162"/>
    <w:rsid w:val="004D1251"/>
    <w:rsid w:val="004D18BD"/>
    <w:rsid w:val="004D247D"/>
    <w:rsid w:val="004D34D7"/>
    <w:rsid w:val="004D4169"/>
    <w:rsid w:val="004D497D"/>
    <w:rsid w:val="004D54D7"/>
    <w:rsid w:val="004D5F85"/>
    <w:rsid w:val="004D6275"/>
    <w:rsid w:val="004D64BC"/>
    <w:rsid w:val="004D64E9"/>
    <w:rsid w:val="004D7037"/>
    <w:rsid w:val="004D7648"/>
    <w:rsid w:val="004E0869"/>
    <w:rsid w:val="004E0EE6"/>
    <w:rsid w:val="004E147A"/>
    <w:rsid w:val="004E1722"/>
    <w:rsid w:val="004E1D04"/>
    <w:rsid w:val="004E2823"/>
    <w:rsid w:val="004E2C17"/>
    <w:rsid w:val="004E3695"/>
    <w:rsid w:val="004E3C00"/>
    <w:rsid w:val="004E3DED"/>
    <w:rsid w:val="004E5D43"/>
    <w:rsid w:val="004E5E2D"/>
    <w:rsid w:val="004E5F53"/>
    <w:rsid w:val="004E6B29"/>
    <w:rsid w:val="004E7A44"/>
    <w:rsid w:val="004F0761"/>
    <w:rsid w:val="004F0BF7"/>
    <w:rsid w:val="004F159B"/>
    <w:rsid w:val="004F47D9"/>
    <w:rsid w:val="004F503D"/>
    <w:rsid w:val="004F577C"/>
    <w:rsid w:val="004F5BF3"/>
    <w:rsid w:val="004F6A72"/>
    <w:rsid w:val="004F7C0B"/>
    <w:rsid w:val="00500094"/>
    <w:rsid w:val="005000B7"/>
    <w:rsid w:val="005018D1"/>
    <w:rsid w:val="00503287"/>
    <w:rsid w:val="005038D2"/>
    <w:rsid w:val="00504FCF"/>
    <w:rsid w:val="00505EE5"/>
    <w:rsid w:val="005073AB"/>
    <w:rsid w:val="005074A9"/>
    <w:rsid w:val="00507A0C"/>
    <w:rsid w:val="00510F02"/>
    <w:rsid w:val="005112E2"/>
    <w:rsid w:val="00511D16"/>
    <w:rsid w:val="005123D7"/>
    <w:rsid w:val="00512BB5"/>
    <w:rsid w:val="00514150"/>
    <w:rsid w:val="00514BE3"/>
    <w:rsid w:val="00515125"/>
    <w:rsid w:val="005153DB"/>
    <w:rsid w:val="0051679E"/>
    <w:rsid w:val="00517A3D"/>
    <w:rsid w:val="00517E46"/>
    <w:rsid w:val="0052167D"/>
    <w:rsid w:val="00521A09"/>
    <w:rsid w:val="005220A0"/>
    <w:rsid w:val="00522353"/>
    <w:rsid w:val="00522780"/>
    <w:rsid w:val="00522EBD"/>
    <w:rsid w:val="00523670"/>
    <w:rsid w:val="005264F0"/>
    <w:rsid w:val="005268CB"/>
    <w:rsid w:val="00526949"/>
    <w:rsid w:val="0052731F"/>
    <w:rsid w:val="00527598"/>
    <w:rsid w:val="00530009"/>
    <w:rsid w:val="005307C5"/>
    <w:rsid w:val="00530B44"/>
    <w:rsid w:val="00531841"/>
    <w:rsid w:val="0053188D"/>
    <w:rsid w:val="00531D33"/>
    <w:rsid w:val="00532201"/>
    <w:rsid w:val="0053289F"/>
    <w:rsid w:val="00533D3E"/>
    <w:rsid w:val="00533E3B"/>
    <w:rsid w:val="005344EE"/>
    <w:rsid w:val="005349CC"/>
    <w:rsid w:val="00534AE7"/>
    <w:rsid w:val="00534C7D"/>
    <w:rsid w:val="005358BA"/>
    <w:rsid w:val="00535A12"/>
    <w:rsid w:val="00536531"/>
    <w:rsid w:val="00536818"/>
    <w:rsid w:val="00536904"/>
    <w:rsid w:val="00536B16"/>
    <w:rsid w:val="00536DDE"/>
    <w:rsid w:val="0053700B"/>
    <w:rsid w:val="00537AB5"/>
    <w:rsid w:val="00537BB0"/>
    <w:rsid w:val="005413F2"/>
    <w:rsid w:val="0054290D"/>
    <w:rsid w:val="005429DC"/>
    <w:rsid w:val="00544134"/>
    <w:rsid w:val="0054452D"/>
    <w:rsid w:val="00544D5F"/>
    <w:rsid w:val="005462E1"/>
    <w:rsid w:val="00546A54"/>
    <w:rsid w:val="00546B13"/>
    <w:rsid w:val="005473B2"/>
    <w:rsid w:val="0054741F"/>
    <w:rsid w:val="005475A3"/>
    <w:rsid w:val="00547FE5"/>
    <w:rsid w:val="005506E8"/>
    <w:rsid w:val="00551A42"/>
    <w:rsid w:val="00551B19"/>
    <w:rsid w:val="00552759"/>
    <w:rsid w:val="005530F8"/>
    <w:rsid w:val="00553BFF"/>
    <w:rsid w:val="00555069"/>
    <w:rsid w:val="005551A1"/>
    <w:rsid w:val="00555562"/>
    <w:rsid w:val="00556983"/>
    <w:rsid w:val="00557D70"/>
    <w:rsid w:val="00557F0F"/>
    <w:rsid w:val="005601E7"/>
    <w:rsid w:val="00560405"/>
    <w:rsid w:val="0056113A"/>
    <w:rsid w:val="00562686"/>
    <w:rsid w:val="00562C9A"/>
    <w:rsid w:val="0056361B"/>
    <w:rsid w:val="00563D2E"/>
    <w:rsid w:val="00564F66"/>
    <w:rsid w:val="00565DFA"/>
    <w:rsid w:val="0056790B"/>
    <w:rsid w:val="00570186"/>
    <w:rsid w:val="00570D13"/>
    <w:rsid w:val="005714C3"/>
    <w:rsid w:val="005718B0"/>
    <w:rsid w:val="005718F7"/>
    <w:rsid w:val="00571E35"/>
    <w:rsid w:val="005735B5"/>
    <w:rsid w:val="0057371C"/>
    <w:rsid w:val="00573799"/>
    <w:rsid w:val="00573A8E"/>
    <w:rsid w:val="00573DF7"/>
    <w:rsid w:val="00573F42"/>
    <w:rsid w:val="005752A3"/>
    <w:rsid w:val="00575F9D"/>
    <w:rsid w:val="00576EEC"/>
    <w:rsid w:val="00577502"/>
    <w:rsid w:val="00577633"/>
    <w:rsid w:val="0058164C"/>
    <w:rsid w:val="00581ECC"/>
    <w:rsid w:val="00582980"/>
    <w:rsid w:val="00582AB2"/>
    <w:rsid w:val="005843CB"/>
    <w:rsid w:val="005867C7"/>
    <w:rsid w:val="00586CE0"/>
    <w:rsid w:val="00586E0A"/>
    <w:rsid w:val="00586E26"/>
    <w:rsid w:val="00587213"/>
    <w:rsid w:val="0058767F"/>
    <w:rsid w:val="00587709"/>
    <w:rsid w:val="005879E3"/>
    <w:rsid w:val="00590327"/>
    <w:rsid w:val="005905C3"/>
    <w:rsid w:val="005910A5"/>
    <w:rsid w:val="005917D9"/>
    <w:rsid w:val="0059192A"/>
    <w:rsid w:val="00591FFF"/>
    <w:rsid w:val="0059436F"/>
    <w:rsid w:val="00595808"/>
    <w:rsid w:val="005969C8"/>
    <w:rsid w:val="00597087"/>
    <w:rsid w:val="005A1212"/>
    <w:rsid w:val="005A14BF"/>
    <w:rsid w:val="005A20C8"/>
    <w:rsid w:val="005A2594"/>
    <w:rsid w:val="005A270E"/>
    <w:rsid w:val="005A4B28"/>
    <w:rsid w:val="005A5829"/>
    <w:rsid w:val="005A69F2"/>
    <w:rsid w:val="005A6C3E"/>
    <w:rsid w:val="005A7831"/>
    <w:rsid w:val="005A7BBD"/>
    <w:rsid w:val="005A7BD9"/>
    <w:rsid w:val="005B0311"/>
    <w:rsid w:val="005B0952"/>
    <w:rsid w:val="005B116B"/>
    <w:rsid w:val="005B3B63"/>
    <w:rsid w:val="005B469E"/>
    <w:rsid w:val="005B489B"/>
    <w:rsid w:val="005B5EA3"/>
    <w:rsid w:val="005B6705"/>
    <w:rsid w:val="005C210E"/>
    <w:rsid w:val="005C21AB"/>
    <w:rsid w:val="005C2633"/>
    <w:rsid w:val="005C3095"/>
    <w:rsid w:val="005C391A"/>
    <w:rsid w:val="005C457C"/>
    <w:rsid w:val="005C4D13"/>
    <w:rsid w:val="005C50B4"/>
    <w:rsid w:val="005C5B87"/>
    <w:rsid w:val="005C6700"/>
    <w:rsid w:val="005C6CD4"/>
    <w:rsid w:val="005C75D9"/>
    <w:rsid w:val="005C7C5C"/>
    <w:rsid w:val="005C7F35"/>
    <w:rsid w:val="005D0474"/>
    <w:rsid w:val="005D32A3"/>
    <w:rsid w:val="005D3531"/>
    <w:rsid w:val="005D46DB"/>
    <w:rsid w:val="005D4C85"/>
    <w:rsid w:val="005D6821"/>
    <w:rsid w:val="005D7037"/>
    <w:rsid w:val="005D77A2"/>
    <w:rsid w:val="005E0815"/>
    <w:rsid w:val="005E0DFF"/>
    <w:rsid w:val="005E13E2"/>
    <w:rsid w:val="005E161E"/>
    <w:rsid w:val="005E1BE5"/>
    <w:rsid w:val="005E1C80"/>
    <w:rsid w:val="005E22A0"/>
    <w:rsid w:val="005E294B"/>
    <w:rsid w:val="005E32BA"/>
    <w:rsid w:val="005E32E7"/>
    <w:rsid w:val="005E34F6"/>
    <w:rsid w:val="005E3A02"/>
    <w:rsid w:val="005E3DAA"/>
    <w:rsid w:val="005E3F2A"/>
    <w:rsid w:val="005E4438"/>
    <w:rsid w:val="005E5069"/>
    <w:rsid w:val="005E5072"/>
    <w:rsid w:val="005E511F"/>
    <w:rsid w:val="005E57D0"/>
    <w:rsid w:val="005E5F90"/>
    <w:rsid w:val="005E66E6"/>
    <w:rsid w:val="005F0638"/>
    <w:rsid w:val="005F1599"/>
    <w:rsid w:val="005F1ED7"/>
    <w:rsid w:val="005F20FF"/>
    <w:rsid w:val="005F2FA4"/>
    <w:rsid w:val="005F3759"/>
    <w:rsid w:val="005F392E"/>
    <w:rsid w:val="005F3C0E"/>
    <w:rsid w:val="005F4923"/>
    <w:rsid w:val="005F493A"/>
    <w:rsid w:val="005F49A2"/>
    <w:rsid w:val="005F4AC9"/>
    <w:rsid w:val="005F4B74"/>
    <w:rsid w:val="005F4EC8"/>
    <w:rsid w:val="005F5133"/>
    <w:rsid w:val="005F537A"/>
    <w:rsid w:val="005F56F3"/>
    <w:rsid w:val="005F6492"/>
    <w:rsid w:val="005F6739"/>
    <w:rsid w:val="005F6FD1"/>
    <w:rsid w:val="005F778C"/>
    <w:rsid w:val="005F7960"/>
    <w:rsid w:val="005F7A61"/>
    <w:rsid w:val="005F7BE6"/>
    <w:rsid w:val="005F7D69"/>
    <w:rsid w:val="005F7DBA"/>
    <w:rsid w:val="005F7DFE"/>
    <w:rsid w:val="00600420"/>
    <w:rsid w:val="00600453"/>
    <w:rsid w:val="00601282"/>
    <w:rsid w:val="00602336"/>
    <w:rsid w:val="00603422"/>
    <w:rsid w:val="00604865"/>
    <w:rsid w:val="00604881"/>
    <w:rsid w:val="0060524D"/>
    <w:rsid w:val="0060578D"/>
    <w:rsid w:val="0060784E"/>
    <w:rsid w:val="006104D5"/>
    <w:rsid w:val="006107C2"/>
    <w:rsid w:val="006111D7"/>
    <w:rsid w:val="00611C83"/>
    <w:rsid w:val="00611E2B"/>
    <w:rsid w:val="00611EA5"/>
    <w:rsid w:val="006124E0"/>
    <w:rsid w:val="006127DC"/>
    <w:rsid w:val="006130F4"/>
    <w:rsid w:val="006134C6"/>
    <w:rsid w:val="00613764"/>
    <w:rsid w:val="00614870"/>
    <w:rsid w:val="006150DB"/>
    <w:rsid w:val="00615B60"/>
    <w:rsid w:val="00616463"/>
    <w:rsid w:val="00617D8E"/>
    <w:rsid w:val="0062022E"/>
    <w:rsid w:val="00620402"/>
    <w:rsid w:val="0062094F"/>
    <w:rsid w:val="00621B0A"/>
    <w:rsid w:val="00621D62"/>
    <w:rsid w:val="0062237C"/>
    <w:rsid w:val="0062289E"/>
    <w:rsid w:val="0062310A"/>
    <w:rsid w:val="00623B2B"/>
    <w:rsid w:val="00625066"/>
    <w:rsid w:val="0062545A"/>
    <w:rsid w:val="00625A04"/>
    <w:rsid w:val="006264C5"/>
    <w:rsid w:val="0062732C"/>
    <w:rsid w:val="00627913"/>
    <w:rsid w:val="00627CF8"/>
    <w:rsid w:val="00630C21"/>
    <w:rsid w:val="00630D83"/>
    <w:rsid w:val="00631057"/>
    <w:rsid w:val="006317C5"/>
    <w:rsid w:val="00633769"/>
    <w:rsid w:val="006345F8"/>
    <w:rsid w:val="006350C1"/>
    <w:rsid w:val="00635615"/>
    <w:rsid w:val="00636258"/>
    <w:rsid w:val="0063625F"/>
    <w:rsid w:val="00636515"/>
    <w:rsid w:val="0063704E"/>
    <w:rsid w:val="0063776A"/>
    <w:rsid w:val="00637A94"/>
    <w:rsid w:val="00637BE3"/>
    <w:rsid w:val="006407B4"/>
    <w:rsid w:val="0064148F"/>
    <w:rsid w:val="0064197D"/>
    <w:rsid w:val="006419A5"/>
    <w:rsid w:val="00642446"/>
    <w:rsid w:val="006429CA"/>
    <w:rsid w:val="00643917"/>
    <w:rsid w:val="006440C7"/>
    <w:rsid w:val="00644AF2"/>
    <w:rsid w:val="00644DA6"/>
    <w:rsid w:val="0064550A"/>
    <w:rsid w:val="00646DDE"/>
    <w:rsid w:val="00647C3C"/>
    <w:rsid w:val="00647F38"/>
    <w:rsid w:val="00650783"/>
    <w:rsid w:val="0065103B"/>
    <w:rsid w:val="0065148F"/>
    <w:rsid w:val="00651537"/>
    <w:rsid w:val="00652AF5"/>
    <w:rsid w:val="006535F9"/>
    <w:rsid w:val="00653896"/>
    <w:rsid w:val="00655049"/>
    <w:rsid w:val="00656067"/>
    <w:rsid w:val="00657677"/>
    <w:rsid w:val="00657E25"/>
    <w:rsid w:val="00657FFE"/>
    <w:rsid w:val="00660D69"/>
    <w:rsid w:val="00661CE5"/>
    <w:rsid w:val="0066205A"/>
    <w:rsid w:val="00662457"/>
    <w:rsid w:val="00662F0C"/>
    <w:rsid w:val="006637B7"/>
    <w:rsid w:val="006652CE"/>
    <w:rsid w:val="00665478"/>
    <w:rsid w:val="0066612B"/>
    <w:rsid w:val="006663D9"/>
    <w:rsid w:val="006669F2"/>
    <w:rsid w:val="00667267"/>
    <w:rsid w:val="006672AD"/>
    <w:rsid w:val="006672C0"/>
    <w:rsid w:val="00670F6A"/>
    <w:rsid w:val="006716F7"/>
    <w:rsid w:val="00671925"/>
    <w:rsid w:val="006719F5"/>
    <w:rsid w:val="0067208D"/>
    <w:rsid w:val="006729F5"/>
    <w:rsid w:val="00672B0F"/>
    <w:rsid w:val="00673572"/>
    <w:rsid w:val="00674726"/>
    <w:rsid w:val="00674B7E"/>
    <w:rsid w:val="00674DA3"/>
    <w:rsid w:val="0067507D"/>
    <w:rsid w:val="00675CF5"/>
    <w:rsid w:val="00676912"/>
    <w:rsid w:val="00677359"/>
    <w:rsid w:val="006779A3"/>
    <w:rsid w:val="00677E06"/>
    <w:rsid w:val="006807C9"/>
    <w:rsid w:val="00680BBA"/>
    <w:rsid w:val="00680D5E"/>
    <w:rsid w:val="006810DE"/>
    <w:rsid w:val="00681219"/>
    <w:rsid w:val="006812B0"/>
    <w:rsid w:val="00681B04"/>
    <w:rsid w:val="006820D0"/>
    <w:rsid w:val="00682CDF"/>
    <w:rsid w:val="00683D6D"/>
    <w:rsid w:val="006840AA"/>
    <w:rsid w:val="0068594B"/>
    <w:rsid w:val="00685A91"/>
    <w:rsid w:val="00685E7B"/>
    <w:rsid w:val="00685FB7"/>
    <w:rsid w:val="006869BE"/>
    <w:rsid w:val="00686C16"/>
    <w:rsid w:val="00687E65"/>
    <w:rsid w:val="00690954"/>
    <w:rsid w:val="00690B16"/>
    <w:rsid w:val="00690CD6"/>
    <w:rsid w:val="006917A8"/>
    <w:rsid w:val="00691B73"/>
    <w:rsid w:val="00692C23"/>
    <w:rsid w:val="00693559"/>
    <w:rsid w:val="00693654"/>
    <w:rsid w:val="00694E7B"/>
    <w:rsid w:val="0069521F"/>
    <w:rsid w:val="00695752"/>
    <w:rsid w:val="006960AD"/>
    <w:rsid w:val="00696571"/>
    <w:rsid w:val="006975B8"/>
    <w:rsid w:val="00697D41"/>
    <w:rsid w:val="006A03B6"/>
    <w:rsid w:val="006A0454"/>
    <w:rsid w:val="006A1070"/>
    <w:rsid w:val="006A1208"/>
    <w:rsid w:val="006A1A49"/>
    <w:rsid w:val="006A1BE2"/>
    <w:rsid w:val="006A1DEA"/>
    <w:rsid w:val="006A2EC9"/>
    <w:rsid w:val="006A2FC1"/>
    <w:rsid w:val="006A328B"/>
    <w:rsid w:val="006A3893"/>
    <w:rsid w:val="006A3AD2"/>
    <w:rsid w:val="006A3CB3"/>
    <w:rsid w:val="006A4059"/>
    <w:rsid w:val="006A4609"/>
    <w:rsid w:val="006A72C4"/>
    <w:rsid w:val="006A7ADD"/>
    <w:rsid w:val="006B1061"/>
    <w:rsid w:val="006B292D"/>
    <w:rsid w:val="006B3095"/>
    <w:rsid w:val="006B3CA9"/>
    <w:rsid w:val="006B4722"/>
    <w:rsid w:val="006B4D70"/>
    <w:rsid w:val="006B793E"/>
    <w:rsid w:val="006C0D4E"/>
    <w:rsid w:val="006C11B6"/>
    <w:rsid w:val="006C217C"/>
    <w:rsid w:val="006C2614"/>
    <w:rsid w:val="006C3939"/>
    <w:rsid w:val="006C403A"/>
    <w:rsid w:val="006C433C"/>
    <w:rsid w:val="006C4DB1"/>
    <w:rsid w:val="006C60DD"/>
    <w:rsid w:val="006C64B0"/>
    <w:rsid w:val="006C6B5B"/>
    <w:rsid w:val="006C6EA5"/>
    <w:rsid w:val="006C705A"/>
    <w:rsid w:val="006D0999"/>
    <w:rsid w:val="006D09AB"/>
    <w:rsid w:val="006D0D3C"/>
    <w:rsid w:val="006D0D9A"/>
    <w:rsid w:val="006D0F1B"/>
    <w:rsid w:val="006D10FA"/>
    <w:rsid w:val="006D1128"/>
    <w:rsid w:val="006D1C94"/>
    <w:rsid w:val="006D269A"/>
    <w:rsid w:val="006D28CB"/>
    <w:rsid w:val="006D2BEB"/>
    <w:rsid w:val="006D2C55"/>
    <w:rsid w:val="006D353E"/>
    <w:rsid w:val="006D358B"/>
    <w:rsid w:val="006D3728"/>
    <w:rsid w:val="006D419A"/>
    <w:rsid w:val="006D4CA0"/>
    <w:rsid w:val="006D5C7F"/>
    <w:rsid w:val="006D6613"/>
    <w:rsid w:val="006D68DD"/>
    <w:rsid w:val="006D6C91"/>
    <w:rsid w:val="006D7A2D"/>
    <w:rsid w:val="006E0219"/>
    <w:rsid w:val="006E040A"/>
    <w:rsid w:val="006E1265"/>
    <w:rsid w:val="006E1F50"/>
    <w:rsid w:val="006E200F"/>
    <w:rsid w:val="006E2084"/>
    <w:rsid w:val="006E30E3"/>
    <w:rsid w:val="006E3498"/>
    <w:rsid w:val="006E36DC"/>
    <w:rsid w:val="006E3766"/>
    <w:rsid w:val="006E3CE1"/>
    <w:rsid w:val="006E4040"/>
    <w:rsid w:val="006E4678"/>
    <w:rsid w:val="006E4881"/>
    <w:rsid w:val="006E4B4C"/>
    <w:rsid w:val="006E4FEF"/>
    <w:rsid w:val="006E59D7"/>
    <w:rsid w:val="006E5A3B"/>
    <w:rsid w:val="006E5C5F"/>
    <w:rsid w:val="006E66DC"/>
    <w:rsid w:val="006E7630"/>
    <w:rsid w:val="006E7AE8"/>
    <w:rsid w:val="006E7E18"/>
    <w:rsid w:val="006F01A1"/>
    <w:rsid w:val="006F0206"/>
    <w:rsid w:val="006F029D"/>
    <w:rsid w:val="006F07E7"/>
    <w:rsid w:val="006F09D0"/>
    <w:rsid w:val="006F0BFB"/>
    <w:rsid w:val="006F2CEF"/>
    <w:rsid w:val="006F30E5"/>
    <w:rsid w:val="006F323E"/>
    <w:rsid w:val="006F3B79"/>
    <w:rsid w:val="006F47CE"/>
    <w:rsid w:val="006F567E"/>
    <w:rsid w:val="006F5881"/>
    <w:rsid w:val="006F731F"/>
    <w:rsid w:val="0070044A"/>
    <w:rsid w:val="007007AD"/>
    <w:rsid w:val="00700985"/>
    <w:rsid w:val="00701369"/>
    <w:rsid w:val="00701468"/>
    <w:rsid w:val="0070201F"/>
    <w:rsid w:val="007020F3"/>
    <w:rsid w:val="007021ED"/>
    <w:rsid w:val="0070221B"/>
    <w:rsid w:val="007022F9"/>
    <w:rsid w:val="00702B4D"/>
    <w:rsid w:val="007030A7"/>
    <w:rsid w:val="007035EE"/>
    <w:rsid w:val="00703E08"/>
    <w:rsid w:val="00704506"/>
    <w:rsid w:val="00704C25"/>
    <w:rsid w:val="00704FB6"/>
    <w:rsid w:val="00705257"/>
    <w:rsid w:val="0070604E"/>
    <w:rsid w:val="007061B1"/>
    <w:rsid w:val="00706598"/>
    <w:rsid w:val="00707071"/>
    <w:rsid w:val="00707119"/>
    <w:rsid w:val="007078FC"/>
    <w:rsid w:val="00710DE0"/>
    <w:rsid w:val="00712040"/>
    <w:rsid w:val="0071236E"/>
    <w:rsid w:val="00712EB0"/>
    <w:rsid w:val="0071419E"/>
    <w:rsid w:val="007147B7"/>
    <w:rsid w:val="00715100"/>
    <w:rsid w:val="0071582D"/>
    <w:rsid w:val="0071589B"/>
    <w:rsid w:val="00715ADC"/>
    <w:rsid w:val="007165BC"/>
    <w:rsid w:val="007168AA"/>
    <w:rsid w:val="00716BD2"/>
    <w:rsid w:val="00717B71"/>
    <w:rsid w:val="00717D89"/>
    <w:rsid w:val="007203EB"/>
    <w:rsid w:val="00720ED2"/>
    <w:rsid w:val="00721055"/>
    <w:rsid w:val="00721209"/>
    <w:rsid w:val="007221C7"/>
    <w:rsid w:val="00722AFC"/>
    <w:rsid w:val="00722F63"/>
    <w:rsid w:val="007232C0"/>
    <w:rsid w:val="00723B29"/>
    <w:rsid w:val="00724415"/>
    <w:rsid w:val="00724749"/>
    <w:rsid w:val="00724ECD"/>
    <w:rsid w:val="00725307"/>
    <w:rsid w:val="007253C1"/>
    <w:rsid w:val="0072576F"/>
    <w:rsid w:val="007262A6"/>
    <w:rsid w:val="00730BC1"/>
    <w:rsid w:val="00730D6E"/>
    <w:rsid w:val="00730E77"/>
    <w:rsid w:val="00732475"/>
    <w:rsid w:val="0073278D"/>
    <w:rsid w:val="00732A0B"/>
    <w:rsid w:val="00733F1D"/>
    <w:rsid w:val="00733F6F"/>
    <w:rsid w:val="0073493E"/>
    <w:rsid w:val="00734A27"/>
    <w:rsid w:val="007352E4"/>
    <w:rsid w:val="00736534"/>
    <w:rsid w:val="007368B2"/>
    <w:rsid w:val="0073737E"/>
    <w:rsid w:val="00737820"/>
    <w:rsid w:val="007379CC"/>
    <w:rsid w:val="00737D77"/>
    <w:rsid w:val="0074117E"/>
    <w:rsid w:val="007417A0"/>
    <w:rsid w:val="00741A96"/>
    <w:rsid w:val="00741FC7"/>
    <w:rsid w:val="007421E9"/>
    <w:rsid w:val="00742BF4"/>
    <w:rsid w:val="0074377A"/>
    <w:rsid w:val="00744EE1"/>
    <w:rsid w:val="007456A6"/>
    <w:rsid w:val="00745D4D"/>
    <w:rsid w:val="00747319"/>
    <w:rsid w:val="00747C19"/>
    <w:rsid w:val="0075147A"/>
    <w:rsid w:val="00751B9D"/>
    <w:rsid w:val="007520CE"/>
    <w:rsid w:val="00752BFE"/>
    <w:rsid w:val="0075324E"/>
    <w:rsid w:val="00753485"/>
    <w:rsid w:val="0075362B"/>
    <w:rsid w:val="00754E84"/>
    <w:rsid w:val="007551E2"/>
    <w:rsid w:val="00755623"/>
    <w:rsid w:val="007562AE"/>
    <w:rsid w:val="00756B11"/>
    <w:rsid w:val="00756D82"/>
    <w:rsid w:val="00756FBE"/>
    <w:rsid w:val="00757256"/>
    <w:rsid w:val="00760DA0"/>
    <w:rsid w:val="007618FB"/>
    <w:rsid w:val="007623FF"/>
    <w:rsid w:val="007640B4"/>
    <w:rsid w:val="0076413E"/>
    <w:rsid w:val="00764A35"/>
    <w:rsid w:val="007658B2"/>
    <w:rsid w:val="00765F6B"/>
    <w:rsid w:val="00766845"/>
    <w:rsid w:val="00766933"/>
    <w:rsid w:val="00766C5D"/>
    <w:rsid w:val="00766EA5"/>
    <w:rsid w:val="00767222"/>
    <w:rsid w:val="007706B9"/>
    <w:rsid w:val="00770938"/>
    <w:rsid w:val="00770D16"/>
    <w:rsid w:val="00770E2E"/>
    <w:rsid w:val="0077177B"/>
    <w:rsid w:val="00771851"/>
    <w:rsid w:val="00771B9F"/>
    <w:rsid w:val="00771CAE"/>
    <w:rsid w:val="0077261C"/>
    <w:rsid w:val="00772B8E"/>
    <w:rsid w:val="00772C85"/>
    <w:rsid w:val="007732FE"/>
    <w:rsid w:val="00773DB7"/>
    <w:rsid w:val="007743F2"/>
    <w:rsid w:val="00774945"/>
    <w:rsid w:val="00775259"/>
    <w:rsid w:val="007754DA"/>
    <w:rsid w:val="00775A1C"/>
    <w:rsid w:val="00775C9C"/>
    <w:rsid w:val="00775CA0"/>
    <w:rsid w:val="00776011"/>
    <w:rsid w:val="0077658B"/>
    <w:rsid w:val="0077680E"/>
    <w:rsid w:val="00776CE0"/>
    <w:rsid w:val="00777539"/>
    <w:rsid w:val="00777B54"/>
    <w:rsid w:val="00777D9B"/>
    <w:rsid w:val="007805A5"/>
    <w:rsid w:val="00780A28"/>
    <w:rsid w:val="00781C33"/>
    <w:rsid w:val="0078358A"/>
    <w:rsid w:val="007837E9"/>
    <w:rsid w:val="0078384A"/>
    <w:rsid w:val="00785508"/>
    <w:rsid w:val="00785877"/>
    <w:rsid w:val="00787263"/>
    <w:rsid w:val="0078734F"/>
    <w:rsid w:val="00787799"/>
    <w:rsid w:val="00787B01"/>
    <w:rsid w:val="0079027D"/>
    <w:rsid w:val="0079070A"/>
    <w:rsid w:val="00790958"/>
    <w:rsid w:val="00790D9C"/>
    <w:rsid w:val="00790DE4"/>
    <w:rsid w:val="007911C3"/>
    <w:rsid w:val="00791945"/>
    <w:rsid w:val="00791C67"/>
    <w:rsid w:val="007921B2"/>
    <w:rsid w:val="00793561"/>
    <w:rsid w:val="00794636"/>
    <w:rsid w:val="00794726"/>
    <w:rsid w:val="00795B7C"/>
    <w:rsid w:val="00795BB3"/>
    <w:rsid w:val="00796674"/>
    <w:rsid w:val="00797535"/>
    <w:rsid w:val="00797651"/>
    <w:rsid w:val="00797FFB"/>
    <w:rsid w:val="007A0813"/>
    <w:rsid w:val="007A11AB"/>
    <w:rsid w:val="007A212C"/>
    <w:rsid w:val="007A22A4"/>
    <w:rsid w:val="007A3AB7"/>
    <w:rsid w:val="007A4B4A"/>
    <w:rsid w:val="007A4EF1"/>
    <w:rsid w:val="007A51E4"/>
    <w:rsid w:val="007A5D2E"/>
    <w:rsid w:val="007A664B"/>
    <w:rsid w:val="007A6A2D"/>
    <w:rsid w:val="007A6BAA"/>
    <w:rsid w:val="007A6E77"/>
    <w:rsid w:val="007A6F38"/>
    <w:rsid w:val="007A7C8A"/>
    <w:rsid w:val="007A7E59"/>
    <w:rsid w:val="007B1645"/>
    <w:rsid w:val="007B1FAD"/>
    <w:rsid w:val="007B2177"/>
    <w:rsid w:val="007B26D1"/>
    <w:rsid w:val="007B2C41"/>
    <w:rsid w:val="007B2DB4"/>
    <w:rsid w:val="007B5325"/>
    <w:rsid w:val="007B6A61"/>
    <w:rsid w:val="007B6B05"/>
    <w:rsid w:val="007B7C46"/>
    <w:rsid w:val="007C059C"/>
    <w:rsid w:val="007C130C"/>
    <w:rsid w:val="007C1490"/>
    <w:rsid w:val="007C1EAF"/>
    <w:rsid w:val="007C2C7D"/>
    <w:rsid w:val="007C3C92"/>
    <w:rsid w:val="007C42FB"/>
    <w:rsid w:val="007C4C0E"/>
    <w:rsid w:val="007C4D4D"/>
    <w:rsid w:val="007C4E96"/>
    <w:rsid w:val="007C5140"/>
    <w:rsid w:val="007C6224"/>
    <w:rsid w:val="007C7F48"/>
    <w:rsid w:val="007D0281"/>
    <w:rsid w:val="007D0394"/>
    <w:rsid w:val="007D0E25"/>
    <w:rsid w:val="007D1B45"/>
    <w:rsid w:val="007D1F9F"/>
    <w:rsid w:val="007D2051"/>
    <w:rsid w:val="007D44F3"/>
    <w:rsid w:val="007D4EC4"/>
    <w:rsid w:val="007D687E"/>
    <w:rsid w:val="007D6B0D"/>
    <w:rsid w:val="007D6C85"/>
    <w:rsid w:val="007D7C1F"/>
    <w:rsid w:val="007D7CF5"/>
    <w:rsid w:val="007E0609"/>
    <w:rsid w:val="007E0EE7"/>
    <w:rsid w:val="007E148F"/>
    <w:rsid w:val="007E227E"/>
    <w:rsid w:val="007E2482"/>
    <w:rsid w:val="007E276C"/>
    <w:rsid w:val="007E448C"/>
    <w:rsid w:val="007E4784"/>
    <w:rsid w:val="007E50F5"/>
    <w:rsid w:val="007E5428"/>
    <w:rsid w:val="007F03B9"/>
    <w:rsid w:val="007F1933"/>
    <w:rsid w:val="007F1AAB"/>
    <w:rsid w:val="007F1C44"/>
    <w:rsid w:val="007F25CB"/>
    <w:rsid w:val="007F2F28"/>
    <w:rsid w:val="007F3424"/>
    <w:rsid w:val="007F3F8E"/>
    <w:rsid w:val="007F4352"/>
    <w:rsid w:val="007F56F7"/>
    <w:rsid w:val="007F5DE9"/>
    <w:rsid w:val="007F6186"/>
    <w:rsid w:val="007F62D7"/>
    <w:rsid w:val="007F6549"/>
    <w:rsid w:val="007F66A6"/>
    <w:rsid w:val="007F6BAA"/>
    <w:rsid w:val="007F6CC8"/>
    <w:rsid w:val="0080023D"/>
    <w:rsid w:val="0080058A"/>
    <w:rsid w:val="00801C72"/>
    <w:rsid w:val="00802073"/>
    <w:rsid w:val="008030C5"/>
    <w:rsid w:val="008037A4"/>
    <w:rsid w:val="008041B7"/>
    <w:rsid w:val="00805628"/>
    <w:rsid w:val="00805672"/>
    <w:rsid w:val="00805E2F"/>
    <w:rsid w:val="00805EA2"/>
    <w:rsid w:val="00806019"/>
    <w:rsid w:val="0080611F"/>
    <w:rsid w:val="008061B3"/>
    <w:rsid w:val="00806C70"/>
    <w:rsid w:val="00807F4B"/>
    <w:rsid w:val="00810222"/>
    <w:rsid w:val="00810625"/>
    <w:rsid w:val="00810735"/>
    <w:rsid w:val="00810AF9"/>
    <w:rsid w:val="008113DB"/>
    <w:rsid w:val="0081252A"/>
    <w:rsid w:val="00813B01"/>
    <w:rsid w:val="00814B69"/>
    <w:rsid w:val="0081578B"/>
    <w:rsid w:val="00816737"/>
    <w:rsid w:val="00816D7E"/>
    <w:rsid w:val="0081719C"/>
    <w:rsid w:val="008173F0"/>
    <w:rsid w:val="00817826"/>
    <w:rsid w:val="00817BFF"/>
    <w:rsid w:val="00820A02"/>
    <w:rsid w:val="00820CCC"/>
    <w:rsid w:val="0082177A"/>
    <w:rsid w:val="00821B6A"/>
    <w:rsid w:val="008223A6"/>
    <w:rsid w:val="0082250C"/>
    <w:rsid w:val="00822D62"/>
    <w:rsid w:val="00824098"/>
    <w:rsid w:val="0082473F"/>
    <w:rsid w:val="0082474B"/>
    <w:rsid w:val="0082487E"/>
    <w:rsid w:val="00825CB4"/>
    <w:rsid w:val="00826AD5"/>
    <w:rsid w:val="00826CF3"/>
    <w:rsid w:val="008272B1"/>
    <w:rsid w:val="008274B0"/>
    <w:rsid w:val="00827F11"/>
    <w:rsid w:val="00830E99"/>
    <w:rsid w:val="00831207"/>
    <w:rsid w:val="0083173A"/>
    <w:rsid w:val="00832008"/>
    <w:rsid w:val="00833384"/>
    <w:rsid w:val="00833E2A"/>
    <w:rsid w:val="00835351"/>
    <w:rsid w:val="008356F9"/>
    <w:rsid w:val="00835CFD"/>
    <w:rsid w:val="00836CD1"/>
    <w:rsid w:val="008377E5"/>
    <w:rsid w:val="00840E5D"/>
    <w:rsid w:val="0084305D"/>
    <w:rsid w:val="00843DA9"/>
    <w:rsid w:val="00844DD7"/>
    <w:rsid w:val="0084571D"/>
    <w:rsid w:val="00845A61"/>
    <w:rsid w:val="00845F64"/>
    <w:rsid w:val="00846270"/>
    <w:rsid w:val="00846D61"/>
    <w:rsid w:val="00846F2D"/>
    <w:rsid w:val="00847613"/>
    <w:rsid w:val="00847847"/>
    <w:rsid w:val="008508B2"/>
    <w:rsid w:val="00850B2E"/>
    <w:rsid w:val="00851558"/>
    <w:rsid w:val="00851F2A"/>
    <w:rsid w:val="008520A8"/>
    <w:rsid w:val="008528C9"/>
    <w:rsid w:val="008533C4"/>
    <w:rsid w:val="0085363B"/>
    <w:rsid w:val="00853757"/>
    <w:rsid w:val="008538A1"/>
    <w:rsid w:val="008539D7"/>
    <w:rsid w:val="00854468"/>
    <w:rsid w:val="00854D25"/>
    <w:rsid w:val="00854D7B"/>
    <w:rsid w:val="00856B8A"/>
    <w:rsid w:val="00857B15"/>
    <w:rsid w:val="00857DEE"/>
    <w:rsid w:val="00860530"/>
    <w:rsid w:val="00863916"/>
    <w:rsid w:val="0086396B"/>
    <w:rsid w:val="00864253"/>
    <w:rsid w:val="00864922"/>
    <w:rsid w:val="00865349"/>
    <w:rsid w:val="00866EAE"/>
    <w:rsid w:val="00867496"/>
    <w:rsid w:val="00867BCC"/>
    <w:rsid w:val="00867FA5"/>
    <w:rsid w:val="008703B2"/>
    <w:rsid w:val="0087053D"/>
    <w:rsid w:val="00871061"/>
    <w:rsid w:val="00871299"/>
    <w:rsid w:val="00871694"/>
    <w:rsid w:val="0087222D"/>
    <w:rsid w:val="00872538"/>
    <w:rsid w:val="00873A2C"/>
    <w:rsid w:val="008741DC"/>
    <w:rsid w:val="00875E87"/>
    <w:rsid w:val="00876871"/>
    <w:rsid w:val="008771F1"/>
    <w:rsid w:val="00877C8B"/>
    <w:rsid w:val="00880C7C"/>
    <w:rsid w:val="00882C36"/>
    <w:rsid w:val="00882CF6"/>
    <w:rsid w:val="00883347"/>
    <w:rsid w:val="00883501"/>
    <w:rsid w:val="00883CF4"/>
    <w:rsid w:val="00884676"/>
    <w:rsid w:val="008850A3"/>
    <w:rsid w:val="00885785"/>
    <w:rsid w:val="00885D71"/>
    <w:rsid w:val="008864AB"/>
    <w:rsid w:val="00886886"/>
    <w:rsid w:val="00887431"/>
    <w:rsid w:val="00887D03"/>
    <w:rsid w:val="00890614"/>
    <w:rsid w:val="008908D2"/>
    <w:rsid w:val="0089164A"/>
    <w:rsid w:val="008919A2"/>
    <w:rsid w:val="00891C1D"/>
    <w:rsid w:val="00894638"/>
    <w:rsid w:val="008951BD"/>
    <w:rsid w:val="00896586"/>
    <w:rsid w:val="0089662F"/>
    <w:rsid w:val="008966F3"/>
    <w:rsid w:val="008968B9"/>
    <w:rsid w:val="00897319"/>
    <w:rsid w:val="00897A00"/>
    <w:rsid w:val="00897BB0"/>
    <w:rsid w:val="008A33EB"/>
    <w:rsid w:val="008A4A53"/>
    <w:rsid w:val="008A564A"/>
    <w:rsid w:val="008A652D"/>
    <w:rsid w:val="008A6B0F"/>
    <w:rsid w:val="008A739A"/>
    <w:rsid w:val="008A7A57"/>
    <w:rsid w:val="008A7B6F"/>
    <w:rsid w:val="008B0398"/>
    <w:rsid w:val="008B0D06"/>
    <w:rsid w:val="008B19F0"/>
    <w:rsid w:val="008B2582"/>
    <w:rsid w:val="008B2722"/>
    <w:rsid w:val="008B3D13"/>
    <w:rsid w:val="008B4414"/>
    <w:rsid w:val="008B4C3B"/>
    <w:rsid w:val="008B54B1"/>
    <w:rsid w:val="008B59B5"/>
    <w:rsid w:val="008B6DA7"/>
    <w:rsid w:val="008B70C6"/>
    <w:rsid w:val="008B74CB"/>
    <w:rsid w:val="008B7E29"/>
    <w:rsid w:val="008C00DF"/>
    <w:rsid w:val="008C04F9"/>
    <w:rsid w:val="008C0AD4"/>
    <w:rsid w:val="008C0C00"/>
    <w:rsid w:val="008C1152"/>
    <w:rsid w:val="008C2697"/>
    <w:rsid w:val="008C29E8"/>
    <w:rsid w:val="008C2DD1"/>
    <w:rsid w:val="008C3718"/>
    <w:rsid w:val="008C3845"/>
    <w:rsid w:val="008C3915"/>
    <w:rsid w:val="008C3BD6"/>
    <w:rsid w:val="008C45AB"/>
    <w:rsid w:val="008C5550"/>
    <w:rsid w:val="008C6BFF"/>
    <w:rsid w:val="008C7829"/>
    <w:rsid w:val="008C7FAC"/>
    <w:rsid w:val="008D00F3"/>
    <w:rsid w:val="008D275F"/>
    <w:rsid w:val="008D2C8C"/>
    <w:rsid w:val="008D3001"/>
    <w:rsid w:val="008D4519"/>
    <w:rsid w:val="008D46C5"/>
    <w:rsid w:val="008D4E3F"/>
    <w:rsid w:val="008D5ACE"/>
    <w:rsid w:val="008D5B8F"/>
    <w:rsid w:val="008D5BB2"/>
    <w:rsid w:val="008D5D9F"/>
    <w:rsid w:val="008D62C6"/>
    <w:rsid w:val="008D70C9"/>
    <w:rsid w:val="008D71CB"/>
    <w:rsid w:val="008D7954"/>
    <w:rsid w:val="008E0658"/>
    <w:rsid w:val="008E10AA"/>
    <w:rsid w:val="008E2F4D"/>
    <w:rsid w:val="008E345F"/>
    <w:rsid w:val="008E3D0D"/>
    <w:rsid w:val="008E3D92"/>
    <w:rsid w:val="008E47E7"/>
    <w:rsid w:val="008E60BC"/>
    <w:rsid w:val="008E62B6"/>
    <w:rsid w:val="008E6334"/>
    <w:rsid w:val="008E7B77"/>
    <w:rsid w:val="008F0BAB"/>
    <w:rsid w:val="008F2209"/>
    <w:rsid w:val="008F2302"/>
    <w:rsid w:val="008F2FEC"/>
    <w:rsid w:val="008F4341"/>
    <w:rsid w:val="008F43E7"/>
    <w:rsid w:val="008F511C"/>
    <w:rsid w:val="008F5B52"/>
    <w:rsid w:val="008F63F0"/>
    <w:rsid w:val="008F64E6"/>
    <w:rsid w:val="00900B36"/>
    <w:rsid w:val="00901BBA"/>
    <w:rsid w:val="0090205D"/>
    <w:rsid w:val="00902567"/>
    <w:rsid w:val="00902A80"/>
    <w:rsid w:val="00904AF3"/>
    <w:rsid w:val="009053DE"/>
    <w:rsid w:val="00906384"/>
    <w:rsid w:val="009071C9"/>
    <w:rsid w:val="0090767B"/>
    <w:rsid w:val="00907E35"/>
    <w:rsid w:val="00910B5F"/>
    <w:rsid w:val="00911A64"/>
    <w:rsid w:val="00911E74"/>
    <w:rsid w:val="00912837"/>
    <w:rsid w:val="00913082"/>
    <w:rsid w:val="00913E4E"/>
    <w:rsid w:val="009160A5"/>
    <w:rsid w:val="0091648E"/>
    <w:rsid w:val="0091699D"/>
    <w:rsid w:val="00916F60"/>
    <w:rsid w:val="00917298"/>
    <w:rsid w:val="00917359"/>
    <w:rsid w:val="00917623"/>
    <w:rsid w:val="009211CD"/>
    <w:rsid w:val="00921FA0"/>
    <w:rsid w:val="00922212"/>
    <w:rsid w:val="0092509C"/>
    <w:rsid w:val="00925A32"/>
    <w:rsid w:val="00926E08"/>
    <w:rsid w:val="0092724F"/>
    <w:rsid w:val="00927332"/>
    <w:rsid w:val="00927375"/>
    <w:rsid w:val="00927D8F"/>
    <w:rsid w:val="009301B3"/>
    <w:rsid w:val="009303B2"/>
    <w:rsid w:val="0093112A"/>
    <w:rsid w:val="009319A9"/>
    <w:rsid w:val="00931BCE"/>
    <w:rsid w:val="00931DA0"/>
    <w:rsid w:val="009323D1"/>
    <w:rsid w:val="00932756"/>
    <w:rsid w:val="00933673"/>
    <w:rsid w:val="0093466E"/>
    <w:rsid w:val="00934776"/>
    <w:rsid w:val="00934F36"/>
    <w:rsid w:val="00935A39"/>
    <w:rsid w:val="00935DC9"/>
    <w:rsid w:val="00936669"/>
    <w:rsid w:val="00936AF0"/>
    <w:rsid w:val="009377A3"/>
    <w:rsid w:val="00937949"/>
    <w:rsid w:val="00937A27"/>
    <w:rsid w:val="009412F4"/>
    <w:rsid w:val="00941838"/>
    <w:rsid w:val="0094238C"/>
    <w:rsid w:val="00942FF0"/>
    <w:rsid w:val="009453C0"/>
    <w:rsid w:val="009461B2"/>
    <w:rsid w:val="009465EE"/>
    <w:rsid w:val="009476EE"/>
    <w:rsid w:val="0095027C"/>
    <w:rsid w:val="009507E0"/>
    <w:rsid w:val="0095155A"/>
    <w:rsid w:val="00952331"/>
    <w:rsid w:val="009534DA"/>
    <w:rsid w:val="0095413B"/>
    <w:rsid w:val="009542F2"/>
    <w:rsid w:val="009546D7"/>
    <w:rsid w:val="0095478D"/>
    <w:rsid w:val="00954DFA"/>
    <w:rsid w:val="00955924"/>
    <w:rsid w:val="00956500"/>
    <w:rsid w:val="00956801"/>
    <w:rsid w:val="00957822"/>
    <w:rsid w:val="009578B2"/>
    <w:rsid w:val="00960247"/>
    <w:rsid w:val="009606E1"/>
    <w:rsid w:val="00961773"/>
    <w:rsid w:val="00962E12"/>
    <w:rsid w:val="0096306E"/>
    <w:rsid w:val="00963752"/>
    <w:rsid w:val="00964D51"/>
    <w:rsid w:val="00965392"/>
    <w:rsid w:val="0096654B"/>
    <w:rsid w:val="00966FD5"/>
    <w:rsid w:val="00967230"/>
    <w:rsid w:val="00967686"/>
    <w:rsid w:val="0097076F"/>
    <w:rsid w:val="0097141D"/>
    <w:rsid w:val="009716CF"/>
    <w:rsid w:val="00971969"/>
    <w:rsid w:val="00971B7D"/>
    <w:rsid w:val="009721FB"/>
    <w:rsid w:val="00972CA6"/>
    <w:rsid w:val="00972F15"/>
    <w:rsid w:val="009730B7"/>
    <w:rsid w:val="009736FD"/>
    <w:rsid w:val="00973F22"/>
    <w:rsid w:val="0097470F"/>
    <w:rsid w:val="00975ABD"/>
    <w:rsid w:val="00975BC6"/>
    <w:rsid w:val="00976A93"/>
    <w:rsid w:val="00976FAC"/>
    <w:rsid w:val="00977253"/>
    <w:rsid w:val="00977D2C"/>
    <w:rsid w:val="00977E1F"/>
    <w:rsid w:val="00981195"/>
    <w:rsid w:val="009819DD"/>
    <w:rsid w:val="0098219A"/>
    <w:rsid w:val="009826DD"/>
    <w:rsid w:val="0098290F"/>
    <w:rsid w:val="00982D2C"/>
    <w:rsid w:val="00983A24"/>
    <w:rsid w:val="00983E6F"/>
    <w:rsid w:val="00984ECC"/>
    <w:rsid w:val="00985761"/>
    <w:rsid w:val="009864EF"/>
    <w:rsid w:val="0098772A"/>
    <w:rsid w:val="00987D2E"/>
    <w:rsid w:val="00991047"/>
    <w:rsid w:val="00991109"/>
    <w:rsid w:val="00991F18"/>
    <w:rsid w:val="00992C41"/>
    <w:rsid w:val="00993F0E"/>
    <w:rsid w:val="0099404C"/>
    <w:rsid w:val="009948E0"/>
    <w:rsid w:val="009951AE"/>
    <w:rsid w:val="0099527E"/>
    <w:rsid w:val="00995438"/>
    <w:rsid w:val="00995C5D"/>
    <w:rsid w:val="009969E4"/>
    <w:rsid w:val="00996EDD"/>
    <w:rsid w:val="009A0283"/>
    <w:rsid w:val="009A0FFF"/>
    <w:rsid w:val="009A1015"/>
    <w:rsid w:val="009A1AB7"/>
    <w:rsid w:val="009A1E6B"/>
    <w:rsid w:val="009A1F66"/>
    <w:rsid w:val="009A270B"/>
    <w:rsid w:val="009A2ADB"/>
    <w:rsid w:val="009A377D"/>
    <w:rsid w:val="009A484C"/>
    <w:rsid w:val="009A6676"/>
    <w:rsid w:val="009A71E7"/>
    <w:rsid w:val="009B04FF"/>
    <w:rsid w:val="009B0A29"/>
    <w:rsid w:val="009B34C9"/>
    <w:rsid w:val="009B3B75"/>
    <w:rsid w:val="009B3C16"/>
    <w:rsid w:val="009B3EE2"/>
    <w:rsid w:val="009B3FE1"/>
    <w:rsid w:val="009B4CFC"/>
    <w:rsid w:val="009B4DB7"/>
    <w:rsid w:val="009B51DC"/>
    <w:rsid w:val="009B5708"/>
    <w:rsid w:val="009B72AB"/>
    <w:rsid w:val="009C062E"/>
    <w:rsid w:val="009C0EBA"/>
    <w:rsid w:val="009C13B1"/>
    <w:rsid w:val="009C4400"/>
    <w:rsid w:val="009C46B6"/>
    <w:rsid w:val="009C4E88"/>
    <w:rsid w:val="009C53AA"/>
    <w:rsid w:val="009C56B0"/>
    <w:rsid w:val="009C5CA7"/>
    <w:rsid w:val="009C6108"/>
    <w:rsid w:val="009C70C5"/>
    <w:rsid w:val="009D00BF"/>
    <w:rsid w:val="009D05CA"/>
    <w:rsid w:val="009D0736"/>
    <w:rsid w:val="009D0CB2"/>
    <w:rsid w:val="009D0FFE"/>
    <w:rsid w:val="009D240C"/>
    <w:rsid w:val="009D274D"/>
    <w:rsid w:val="009D2E34"/>
    <w:rsid w:val="009D32D4"/>
    <w:rsid w:val="009D3845"/>
    <w:rsid w:val="009D409D"/>
    <w:rsid w:val="009D572A"/>
    <w:rsid w:val="009D5CE0"/>
    <w:rsid w:val="009D5E37"/>
    <w:rsid w:val="009D62CC"/>
    <w:rsid w:val="009D6FA8"/>
    <w:rsid w:val="009E029C"/>
    <w:rsid w:val="009E0567"/>
    <w:rsid w:val="009E1F5A"/>
    <w:rsid w:val="009E241B"/>
    <w:rsid w:val="009E245F"/>
    <w:rsid w:val="009E267A"/>
    <w:rsid w:val="009E3451"/>
    <w:rsid w:val="009E4CBA"/>
    <w:rsid w:val="009E574D"/>
    <w:rsid w:val="009E5B63"/>
    <w:rsid w:val="009E6C0D"/>
    <w:rsid w:val="009E6DF5"/>
    <w:rsid w:val="009F2658"/>
    <w:rsid w:val="009F2AC1"/>
    <w:rsid w:val="009F3467"/>
    <w:rsid w:val="009F36E4"/>
    <w:rsid w:val="009F38BA"/>
    <w:rsid w:val="009F39BE"/>
    <w:rsid w:val="009F4F8D"/>
    <w:rsid w:val="009F52A3"/>
    <w:rsid w:val="009F54A7"/>
    <w:rsid w:val="009F5A12"/>
    <w:rsid w:val="009F6613"/>
    <w:rsid w:val="009F7127"/>
    <w:rsid w:val="009F737A"/>
    <w:rsid w:val="009F7C00"/>
    <w:rsid w:val="00A008FB"/>
    <w:rsid w:val="00A00D13"/>
    <w:rsid w:val="00A02907"/>
    <w:rsid w:val="00A02CBF"/>
    <w:rsid w:val="00A059CB"/>
    <w:rsid w:val="00A061FA"/>
    <w:rsid w:val="00A06DBF"/>
    <w:rsid w:val="00A07E0F"/>
    <w:rsid w:val="00A10B0C"/>
    <w:rsid w:val="00A10D02"/>
    <w:rsid w:val="00A11BCC"/>
    <w:rsid w:val="00A13E1E"/>
    <w:rsid w:val="00A14E6B"/>
    <w:rsid w:val="00A15297"/>
    <w:rsid w:val="00A15C35"/>
    <w:rsid w:val="00A16B1F"/>
    <w:rsid w:val="00A16D80"/>
    <w:rsid w:val="00A16F6D"/>
    <w:rsid w:val="00A17532"/>
    <w:rsid w:val="00A20B72"/>
    <w:rsid w:val="00A21830"/>
    <w:rsid w:val="00A2217E"/>
    <w:rsid w:val="00A22533"/>
    <w:rsid w:val="00A22CF8"/>
    <w:rsid w:val="00A241D7"/>
    <w:rsid w:val="00A24230"/>
    <w:rsid w:val="00A2449F"/>
    <w:rsid w:val="00A2563C"/>
    <w:rsid w:val="00A25D8E"/>
    <w:rsid w:val="00A2642C"/>
    <w:rsid w:val="00A27074"/>
    <w:rsid w:val="00A2730A"/>
    <w:rsid w:val="00A3033F"/>
    <w:rsid w:val="00A318CC"/>
    <w:rsid w:val="00A32010"/>
    <w:rsid w:val="00A3285F"/>
    <w:rsid w:val="00A32D6F"/>
    <w:rsid w:val="00A33807"/>
    <w:rsid w:val="00A34C8A"/>
    <w:rsid w:val="00A36340"/>
    <w:rsid w:val="00A37029"/>
    <w:rsid w:val="00A3724E"/>
    <w:rsid w:val="00A372B8"/>
    <w:rsid w:val="00A430D7"/>
    <w:rsid w:val="00A450E9"/>
    <w:rsid w:val="00A45E11"/>
    <w:rsid w:val="00A47FDF"/>
    <w:rsid w:val="00A5019B"/>
    <w:rsid w:val="00A50764"/>
    <w:rsid w:val="00A51B96"/>
    <w:rsid w:val="00A524F2"/>
    <w:rsid w:val="00A53081"/>
    <w:rsid w:val="00A53DDB"/>
    <w:rsid w:val="00A54AE0"/>
    <w:rsid w:val="00A55035"/>
    <w:rsid w:val="00A55503"/>
    <w:rsid w:val="00A55B56"/>
    <w:rsid w:val="00A55C0B"/>
    <w:rsid w:val="00A5623E"/>
    <w:rsid w:val="00A56A42"/>
    <w:rsid w:val="00A56BEA"/>
    <w:rsid w:val="00A572AF"/>
    <w:rsid w:val="00A60A59"/>
    <w:rsid w:val="00A61018"/>
    <w:rsid w:val="00A6144F"/>
    <w:rsid w:val="00A61E51"/>
    <w:rsid w:val="00A6277B"/>
    <w:rsid w:val="00A62C70"/>
    <w:rsid w:val="00A63A32"/>
    <w:rsid w:val="00A63F8D"/>
    <w:rsid w:val="00A652D8"/>
    <w:rsid w:val="00A6531A"/>
    <w:rsid w:val="00A657F6"/>
    <w:rsid w:val="00A66A99"/>
    <w:rsid w:val="00A67095"/>
    <w:rsid w:val="00A6780A"/>
    <w:rsid w:val="00A67C75"/>
    <w:rsid w:val="00A70165"/>
    <w:rsid w:val="00A70443"/>
    <w:rsid w:val="00A705A3"/>
    <w:rsid w:val="00A713A1"/>
    <w:rsid w:val="00A7172C"/>
    <w:rsid w:val="00A71D7F"/>
    <w:rsid w:val="00A71E3C"/>
    <w:rsid w:val="00A72916"/>
    <w:rsid w:val="00A73A11"/>
    <w:rsid w:val="00A7473D"/>
    <w:rsid w:val="00A76C8F"/>
    <w:rsid w:val="00A76E73"/>
    <w:rsid w:val="00A76F4A"/>
    <w:rsid w:val="00A7786D"/>
    <w:rsid w:val="00A77AA5"/>
    <w:rsid w:val="00A77AA7"/>
    <w:rsid w:val="00A77C02"/>
    <w:rsid w:val="00A77CDF"/>
    <w:rsid w:val="00A81217"/>
    <w:rsid w:val="00A817F9"/>
    <w:rsid w:val="00A819CC"/>
    <w:rsid w:val="00A82769"/>
    <w:rsid w:val="00A829E2"/>
    <w:rsid w:val="00A833DF"/>
    <w:rsid w:val="00A83AE6"/>
    <w:rsid w:val="00A851C8"/>
    <w:rsid w:val="00A85C14"/>
    <w:rsid w:val="00A85CDE"/>
    <w:rsid w:val="00A85D1D"/>
    <w:rsid w:val="00A865F9"/>
    <w:rsid w:val="00A86A59"/>
    <w:rsid w:val="00A87034"/>
    <w:rsid w:val="00A87095"/>
    <w:rsid w:val="00A870C7"/>
    <w:rsid w:val="00A87183"/>
    <w:rsid w:val="00A90477"/>
    <w:rsid w:val="00A905BC"/>
    <w:rsid w:val="00A90AA9"/>
    <w:rsid w:val="00A90B01"/>
    <w:rsid w:val="00A90DFE"/>
    <w:rsid w:val="00A910CA"/>
    <w:rsid w:val="00A9110A"/>
    <w:rsid w:val="00A9192E"/>
    <w:rsid w:val="00A91D40"/>
    <w:rsid w:val="00A92396"/>
    <w:rsid w:val="00A9298E"/>
    <w:rsid w:val="00A93730"/>
    <w:rsid w:val="00A94AEE"/>
    <w:rsid w:val="00A94FBC"/>
    <w:rsid w:val="00A959F6"/>
    <w:rsid w:val="00A963EB"/>
    <w:rsid w:val="00A9646F"/>
    <w:rsid w:val="00A975B6"/>
    <w:rsid w:val="00A975D8"/>
    <w:rsid w:val="00A9773B"/>
    <w:rsid w:val="00AA01B6"/>
    <w:rsid w:val="00AA082E"/>
    <w:rsid w:val="00AA0E19"/>
    <w:rsid w:val="00AA1093"/>
    <w:rsid w:val="00AA389A"/>
    <w:rsid w:val="00AA3A89"/>
    <w:rsid w:val="00AA3B83"/>
    <w:rsid w:val="00AA490A"/>
    <w:rsid w:val="00AA7C29"/>
    <w:rsid w:val="00AB025A"/>
    <w:rsid w:val="00AB0F0B"/>
    <w:rsid w:val="00AB2474"/>
    <w:rsid w:val="00AB2B9A"/>
    <w:rsid w:val="00AB2D22"/>
    <w:rsid w:val="00AB2F42"/>
    <w:rsid w:val="00AB329F"/>
    <w:rsid w:val="00AB3B61"/>
    <w:rsid w:val="00AB3D87"/>
    <w:rsid w:val="00AB48DB"/>
    <w:rsid w:val="00AB4E5A"/>
    <w:rsid w:val="00AB4FC1"/>
    <w:rsid w:val="00AB5F6B"/>
    <w:rsid w:val="00AB5FAE"/>
    <w:rsid w:val="00AB6B93"/>
    <w:rsid w:val="00AB7C9E"/>
    <w:rsid w:val="00AC1182"/>
    <w:rsid w:val="00AC14D7"/>
    <w:rsid w:val="00AC17D8"/>
    <w:rsid w:val="00AC2CB1"/>
    <w:rsid w:val="00AC3D4D"/>
    <w:rsid w:val="00AC455E"/>
    <w:rsid w:val="00AC4AE1"/>
    <w:rsid w:val="00AC4FC7"/>
    <w:rsid w:val="00AC5591"/>
    <w:rsid w:val="00AC55D5"/>
    <w:rsid w:val="00AC5E3E"/>
    <w:rsid w:val="00AC6032"/>
    <w:rsid w:val="00AC7043"/>
    <w:rsid w:val="00AC7901"/>
    <w:rsid w:val="00AC7DA6"/>
    <w:rsid w:val="00AD0405"/>
    <w:rsid w:val="00AD0CAB"/>
    <w:rsid w:val="00AD125A"/>
    <w:rsid w:val="00AD153B"/>
    <w:rsid w:val="00AD259A"/>
    <w:rsid w:val="00AD26AC"/>
    <w:rsid w:val="00AD29E2"/>
    <w:rsid w:val="00AD2BC6"/>
    <w:rsid w:val="00AD4AC9"/>
    <w:rsid w:val="00AD63CE"/>
    <w:rsid w:val="00AD6A1F"/>
    <w:rsid w:val="00AD6AC5"/>
    <w:rsid w:val="00AE0C5E"/>
    <w:rsid w:val="00AE0FE3"/>
    <w:rsid w:val="00AE14DF"/>
    <w:rsid w:val="00AE1F87"/>
    <w:rsid w:val="00AE23E5"/>
    <w:rsid w:val="00AE242E"/>
    <w:rsid w:val="00AE34F8"/>
    <w:rsid w:val="00AE4ABF"/>
    <w:rsid w:val="00AE6123"/>
    <w:rsid w:val="00AE6528"/>
    <w:rsid w:val="00AE70B3"/>
    <w:rsid w:val="00AE7A31"/>
    <w:rsid w:val="00AF0028"/>
    <w:rsid w:val="00AF0530"/>
    <w:rsid w:val="00AF142E"/>
    <w:rsid w:val="00AF284A"/>
    <w:rsid w:val="00AF2B68"/>
    <w:rsid w:val="00AF31F3"/>
    <w:rsid w:val="00AF3470"/>
    <w:rsid w:val="00AF3762"/>
    <w:rsid w:val="00AF3A67"/>
    <w:rsid w:val="00AF4C03"/>
    <w:rsid w:val="00AF581D"/>
    <w:rsid w:val="00AF583A"/>
    <w:rsid w:val="00AF6A8C"/>
    <w:rsid w:val="00AF76BA"/>
    <w:rsid w:val="00AF7942"/>
    <w:rsid w:val="00B0006E"/>
    <w:rsid w:val="00B0041B"/>
    <w:rsid w:val="00B005F7"/>
    <w:rsid w:val="00B00E3D"/>
    <w:rsid w:val="00B0273E"/>
    <w:rsid w:val="00B03162"/>
    <w:rsid w:val="00B03456"/>
    <w:rsid w:val="00B035A1"/>
    <w:rsid w:val="00B03B55"/>
    <w:rsid w:val="00B04712"/>
    <w:rsid w:val="00B05286"/>
    <w:rsid w:val="00B0696C"/>
    <w:rsid w:val="00B06D38"/>
    <w:rsid w:val="00B07F97"/>
    <w:rsid w:val="00B105D2"/>
    <w:rsid w:val="00B10A2E"/>
    <w:rsid w:val="00B10D0A"/>
    <w:rsid w:val="00B12498"/>
    <w:rsid w:val="00B12764"/>
    <w:rsid w:val="00B12C3E"/>
    <w:rsid w:val="00B1353D"/>
    <w:rsid w:val="00B13922"/>
    <w:rsid w:val="00B14BB8"/>
    <w:rsid w:val="00B14DBE"/>
    <w:rsid w:val="00B155E5"/>
    <w:rsid w:val="00B15968"/>
    <w:rsid w:val="00B164FD"/>
    <w:rsid w:val="00B16B76"/>
    <w:rsid w:val="00B200AD"/>
    <w:rsid w:val="00B20185"/>
    <w:rsid w:val="00B21394"/>
    <w:rsid w:val="00B215E6"/>
    <w:rsid w:val="00B2267D"/>
    <w:rsid w:val="00B22C43"/>
    <w:rsid w:val="00B22F05"/>
    <w:rsid w:val="00B240F9"/>
    <w:rsid w:val="00B24AF7"/>
    <w:rsid w:val="00B24BDA"/>
    <w:rsid w:val="00B254BF"/>
    <w:rsid w:val="00B26839"/>
    <w:rsid w:val="00B26ECD"/>
    <w:rsid w:val="00B270DE"/>
    <w:rsid w:val="00B2719B"/>
    <w:rsid w:val="00B272A3"/>
    <w:rsid w:val="00B272F6"/>
    <w:rsid w:val="00B27B5C"/>
    <w:rsid w:val="00B30096"/>
    <w:rsid w:val="00B30461"/>
    <w:rsid w:val="00B31739"/>
    <w:rsid w:val="00B348CC"/>
    <w:rsid w:val="00B351AE"/>
    <w:rsid w:val="00B355CE"/>
    <w:rsid w:val="00B35EA0"/>
    <w:rsid w:val="00B3671C"/>
    <w:rsid w:val="00B36AD4"/>
    <w:rsid w:val="00B376C0"/>
    <w:rsid w:val="00B377A8"/>
    <w:rsid w:val="00B40235"/>
    <w:rsid w:val="00B403A4"/>
    <w:rsid w:val="00B403F4"/>
    <w:rsid w:val="00B4078E"/>
    <w:rsid w:val="00B40949"/>
    <w:rsid w:val="00B40BD7"/>
    <w:rsid w:val="00B40BE1"/>
    <w:rsid w:val="00B414E7"/>
    <w:rsid w:val="00B415F3"/>
    <w:rsid w:val="00B41850"/>
    <w:rsid w:val="00B420C5"/>
    <w:rsid w:val="00B42351"/>
    <w:rsid w:val="00B42A51"/>
    <w:rsid w:val="00B431A4"/>
    <w:rsid w:val="00B44395"/>
    <w:rsid w:val="00B44A86"/>
    <w:rsid w:val="00B45918"/>
    <w:rsid w:val="00B45A9C"/>
    <w:rsid w:val="00B475D7"/>
    <w:rsid w:val="00B47BFA"/>
    <w:rsid w:val="00B502E3"/>
    <w:rsid w:val="00B50314"/>
    <w:rsid w:val="00B5080D"/>
    <w:rsid w:val="00B50878"/>
    <w:rsid w:val="00B50935"/>
    <w:rsid w:val="00B519F6"/>
    <w:rsid w:val="00B52CED"/>
    <w:rsid w:val="00B53160"/>
    <w:rsid w:val="00B544DE"/>
    <w:rsid w:val="00B54EED"/>
    <w:rsid w:val="00B558FB"/>
    <w:rsid w:val="00B55CF9"/>
    <w:rsid w:val="00B56AA7"/>
    <w:rsid w:val="00B570A4"/>
    <w:rsid w:val="00B6050B"/>
    <w:rsid w:val="00B6056F"/>
    <w:rsid w:val="00B61657"/>
    <w:rsid w:val="00B6208F"/>
    <w:rsid w:val="00B6244A"/>
    <w:rsid w:val="00B62513"/>
    <w:rsid w:val="00B62608"/>
    <w:rsid w:val="00B6319E"/>
    <w:rsid w:val="00B64482"/>
    <w:rsid w:val="00B64E98"/>
    <w:rsid w:val="00B6515E"/>
    <w:rsid w:val="00B653EA"/>
    <w:rsid w:val="00B66026"/>
    <w:rsid w:val="00B66AC8"/>
    <w:rsid w:val="00B673D5"/>
    <w:rsid w:val="00B676CF"/>
    <w:rsid w:val="00B67BB5"/>
    <w:rsid w:val="00B705B4"/>
    <w:rsid w:val="00B70747"/>
    <w:rsid w:val="00B7097D"/>
    <w:rsid w:val="00B70C0A"/>
    <w:rsid w:val="00B71043"/>
    <w:rsid w:val="00B71098"/>
    <w:rsid w:val="00B71AE8"/>
    <w:rsid w:val="00B71E50"/>
    <w:rsid w:val="00B73B2A"/>
    <w:rsid w:val="00B75791"/>
    <w:rsid w:val="00B75D86"/>
    <w:rsid w:val="00B763EC"/>
    <w:rsid w:val="00B76428"/>
    <w:rsid w:val="00B76681"/>
    <w:rsid w:val="00B7695B"/>
    <w:rsid w:val="00B76B07"/>
    <w:rsid w:val="00B76E55"/>
    <w:rsid w:val="00B771BE"/>
    <w:rsid w:val="00B77465"/>
    <w:rsid w:val="00B775E4"/>
    <w:rsid w:val="00B77CED"/>
    <w:rsid w:val="00B77E15"/>
    <w:rsid w:val="00B80239"/>
    <w:rsid w:val="00B803F3"/>
    <w:rsid w:val="00B80442"/>
    <w:rsid w:val="00B8144B"/>
    <w:rsid w:val="00B8252C"/>
    <w:rsid w:val="00B82DE9"/>
    <w:rsid w:val="00B8340C"/>
    <w:rsid w:val="00B83FBE"/>
    <w:rsid w:val="00B86483"/>
    <w:rsid w:val="00B86541"/>
    <w:rsid w:val="00B8672B"/>
    <w:rsid w:val="00B86DA7"/>
    <w:rsid w:val="00B8725C"/>
    <w:rsid w:val="00B90409"/>
    <w:rsid w:val="00B9074F"/>
    <w:rsid w:val="00B9098E"/>
    <w:rsid w:val="00B90E9F"/>
    <w:rsid w:val="00B9133B"/>
    <w:rsid w:val="00B913A9"/>
    <w:rsid w:val="00B91C21"/>
    <w:rsid w:val="00B929A6"/>
    <w:rsid w:val="00B92CE6"/>
    <w:rsid w:val="00B92D20"/>
    <w:rsid w:val="00B92D72"/>
    <w:rsid w:val="00B92E79"/>
    <w:rsid w:val="00B932A7"/>
    <w:rsid w:val="00B9369A"/>
    <w:rsid w:val="00B9509F"/>
    <w:rsid w:val="00B955DB"/>
    <w:rsid w:val="00B958C7"/>
    <w:rsid w:val="00B9594E"/>
    <w:rsid w:val="00B963C1"/>
    <w:rsid w:val="00B96B84"/>
    <w:rsid w:val="00B9715A"/>
    <w:rsid w:val="00B97491"/>
    <w:rsid w:val="00BA049C"/>
    <w:rsid w:val="00BA17B6"/>
    <w:rsid w:val="00BA1A01"/>
    <w:rsid w:val="00BA24C6"/>
    <w:rsid w:val="00BA27E8"/>
    <w:rsid w:val="00BA3099"/>
    <w:rsid w:val="00BA3E87"/>
    <w:rsid w:val="00BA4252"/>
    <w:rsid w:val="00BA43FD"/>
    <w:rsid w:val="00BA47C0"/>
    <w:rsid w:val="00BA5FDB"/>
    <w:rsid w:val="00BA632D"/>
    <w:rsid w:val="00BA7074"/>
    <w:rsid w:val="00BA7BF1"/>
    <w:rsid w:val="00BA7F71"/>
    <w:rsid w:val="00BB0273"/>
    <w:rsid w:val="00BB0AB9"/>
    <w:rsid w:val="00BB1D47"/>
    <w:rsid w:val="00BB3D6D"/>
    <w:rsid w:val="00BB52BA"/>
    <w:rsid w:val="00BB5D31"/>
    <w:rsid w:val="00BB680D"/>
    <w:rsid w:val="00BB6C72"/>
    <w:rsid w:val="00BB738F"/>
    <w:rsid w:val="00BB77EA"/>
    <w:rsid w:val="00BB7EF2"/>
    <w:rsid w:val="00BB7F99"/>
    <w:rsid w:val="00BC0234"/>
    <w:rsid w:val="00BC027F"/>
    <w:rsid w:val="00BC0AF3"/>
    <w:rsid w:val="00BC0DAE"/>
    <w:rsid w:val="00BC0E50"/>
    <w:rsid w:val="00BC15D2"/>
    <w:rsid w:val="00BC1F31"/>
    <w:rsid w:val="00BC3683"/>
    <w:rsid w:val="00BC3FCA"/>
    <w:rsid w:val="00BC43B2"/>
    <w:rsid w:val="00BC45C8"/>
    <w:rsid w:val="00BC4791"/>
    <w:rsid w:val="00BC4F24"/>
    <w:rsid w:val="00BC5C7A"/>
    <w:rsid w:val="00BC612D"/>
    <w:rsid w:val="00BC7A0B"/>
    <w:rsid w:val="00BD02D0"/>
    <w:rsid w:val="00BD157E"/>
    <w:rsid w:val="00BD21A9"/>
    <w:rsid w:val="00BD24D4"/>
    <w:rsid w:val="00BD264D"/>
    <w:rsid w:val="00BD3BEE"/>
    <w:rsid w:val="00BD3FC5"/>
    <w:rsid w:val="00BD5E6B"/>
    <w:rsid w:val="00BD656D"/>
    <w:rsid w:val="00BD65E0"/>
    <w:rsid w:val="00BD66CD"/>
    <w:rsid w:val="00BD777C"/>
    <w:rsid w:val="00BD7E1B"/>
    <w:rsid w:val="00BE0BF0"/>
    <w:rsid w:val="00BE0D79"/>
    <w:rsid w:val="00BE18C2"/>
    <w:rsid w:val="00BE25B3"/>
    <w:rsid w:val="00BE35F6"/>
    <w:rsid w:val="00BE40F1"/>
    <w:rsid w:val="00BE48C2"/>
    <w:rsid w:val="00BE507C"/>
    <w:rsid w:val="00BE5897"/>
    <w:rsid w:val="00BE5B3C"/>
    <w:rsid w:val="00BE5FD7"/>
    <w:rsid w:val="00BE62B0"/>
    <w:rsid w:val="00BE62BA"/>
    <w:rsid w:val="00BE62F8"/>
    <w:rsid w:val="00BE636F"/>
    <w:rsid w:val="00BE71BA"/>
    <w:rsid w:val="00BF0BC3"/>
    <w:rsid w:val="00BF0E24"/>
    <w:rsid w:val="00BF100B"/>
    <w:rsid w:val="00BF1D92"/>
    <w:rsid w:val="00BF1FCC"/>
    <w:rsid w:val="00BF21EF"/>
    <w:rsid w:val="00BF4423"/>
    <w:rsid w:val="00BF45A8"/>
    <w:rsid w:val="00BF4B22"/>
    <w:rsid w:val="00BF4D11"/>
    <w:rsid w:val="00BF6DB8"/>
    <w:rsid w:val="00BF7917"/>
    <w:rsid w:val="00C00A07"/>
    <w:rsid w:val="00C00A67"/>
    <w:rsid w:val="00C01329"/>
    <w:rsid w:val="00C01697"/>
    <w:rsid w:val="00C01F46"/>
    <w:rsid w:val="00C03A20"/>
    <w:rsid w:val="00C04130"/>
    <w:rsid w:val="00C04C6E"/>
    <w:rsid w:val="00C04E1D"/>
    <w:rsid w:val="00C053B2"/>
    <w:rsid w:val="00C057F6"/>
    <w:rsid w:val="00C0585F"/>
    <w:rsid w:val="00C05B25"/>
    <w:rsid w:val="00C05EFA"/>
    <w:rsid w:val="00C06B17"/>
    <w:rsid w:val="00C06B36"/>
    <w:rsid w:val="00C06C64"/>
    <w:rsid w:val="00C07507"/>
    <w:rsid w:val="00C07840"/>
    <w:rsid w:val="00C07938"/>
    <w:rsid w:val="00C10B4B"/>
    <w:rsid w:val="00C12143"/>
    <w:rsid w:val="00C1259E"/>
    <w:rsid w:val="00C131A9"/>
    <w:rsid w:val="00C13D78"/>
    <w:rsid w:val="00C13F4E"/>
    <w:rsid w:val="00C1488B"/>
    <w:rsid w:val="00C14E7F"/>
    <w:rsid w:val="00C15BEF"/>
    <w:rsid w:val="00C16277"/>
    <w:rsid w:val="00C175F9"/>
    <w:rsid w:val="00C177E8"/>
    <w:rsid w:val="00C1793D"/>
    <w:rsid w:val="00C17A4D"/>
    <w:rsid w:val="00C20997"/>
    <w:rsid w:val="00C20DCD"/>
    <w:rsid w:val="00C20F17"/>
    <w:rsid w:val="00C21189"/>
    <w:rsid w:val="00C21783"/>
    <w:rsid w:val="00C2191E"/>
    <w:rsid w:val="00C228C7"/>
    <w:rsid w:val="00C236D6"/>
    <w:rsid w:val="00C241BF"/>
    <w:rsid w:val="00C24407"/>
    <w:rsid w:val="00C24995"/>
    <w:rsid w:val="00C249F6"/>
    <w:rsid w:val="00C25407"/>
    <w:rsid w:val="00C268FF"/>
    <w:rsid w:val="00C26F80"/>
    <w:rsid w:val="00C27552"/>
    <w:rsid w:val="00C309FC"/>
    <w:rsid w:val="00C30D34"/>
    <w:rsid w:val="00C313B7"/>
    <w:rsid w:val="00C31822"/>
    <w:rsid w:val="00C3246D"/>
    <w:rsid w:val="00C32D4D"/>
    <w:rsid w:val="00C32FD0"/>
    <w:rsid w:val="00C34048"/>
    <w:rsid w:val="00C34FEE"/>
    <w:rsid w:val="00C35039"/>
    <w:rsid w:val="00C35D59"/>
    <w:rsid w:val="00C37EA3"/>
    <w:rsid w:val="00C42BDF"/>
    <w:rsid w:val="00C42D23"/>
    <w:rsid w:val="00C43A66"/>
    <w:rsid w:val="00C44421"/>
    <w:rsid w:val="00C44CC9"/>
    <w:rsid w:val="00C45844"/>
    <w:rsid w:val="00C463A2"/>
    <w:rsid w:val="00C46B6A"/>
    <w:rsid w:val="00C471AA"/>
    <w:rsid w:val="00C4730E"/>
    <w:rsid w:val="00C473A8"/>
    <w:rsid w:val="00C47596"/>
    <w:rsid w:val="00C50E86"/>
    <w:rsid w:val="00C51440"/>
    <w:rsid w:val="00C5148E"/>
    <w:rsid w:val="00C516FB"/>
    <w:rsid w:val="00C5209D"/>
    <w:rsid w:val="00C5219B"/>
    <w:rsid w:val="00C526A6"/>
    <w:rsid w:val="00C52FA1"/>
    <w:rsid w:val="00C53FCE"/>
    <w:rsid w:val="00C54B8A"/>
    <w:rsid w:val="00C5571E"/>
    <w:rsid w:val="00C5652F"/>
    <w:rsid w:val="00C56A4E"/>
    <w:rsid w:val="00C578DC"/>
    <w:rsid w:val="00C57D5A"/>
    <w:rsid w:val="00C604E9"/>
    <w:rsid w:val="00C61731"/>
    <w:rsid w:val="00C623AB"/>
    <w:rsid w:val="00C623DF"/>
    <w:rsid w:val="00C6278E"/>
    <w:rsid w:val="00C64150"/>
    <w:rsid w:val="00C65299"/>
    <w:rsid w:val="00C654E5"/>
    <w:rsid w:val="00C6600B"/>
    <w:rsid w:val="00C663E5"/>
    <w:rsid w:val="00C705DB"/>
    <w:rsid w:val="00C709EB"/>
    <w:rsid w:val="00C712D8"/>
    <w:rsid w:val="00C715D7"/>
    <w:rsid w:val="00C71C82"/>
    <w:rsid w:val="00C71FBC"/>
    <w:rsid w:val="00C72148"/>
    <w:rsid w:val="00C734F8"/>
    <w:rsid w:val="00C73FB2"/>
    <w:rsid w:val="00C7465A"/>
    <w:rsid w:val="00C74F7F"/>
    <w:rsid w:val="00C7504D"/>
    <w:rsid w:val="00C7549A"/>
    <w:rsid w:val="00C75976"/>
    <w:rsid w:val="00C76D90"/>
    <w:rsid w:val="00C772B1"/>
    <w:rsid w:val="00C77DF7"/>
    <w:rsid w:val="00C80EB5"/>
    <w:rsid w:val="00C81086"/>
    <w:rsid w:val="00C810BC"/>
    <w:rsid w:val="00C82178"/>
    <w:rsid w:val="00C82E3F"/>
    <w:rsid w:val="00C83A75"/>
    <w:rsid w:val="00C84A56"/>
    <w:rsid w:val="00C85541"/>
    <w:rsid w:val="00C85AE7"/>
    <w:rsid w:val="00C85E6A"/>
    <w:rsid w:val="00C863F8"/>
    <w:rsid w:val="00C86533"/>
    <w:rsid w:val="00C8677F"/>
    <w:rsid w:val="00C86D58"/>
    <w:rsid w:val="00C86FBF"/>
    <w:rsid w:val="00C873DE"/>
    <w:rsid w:val="00C879A3"/>
    <w:rsid w:val="00C879E0"/>
    <w:rsid w:val="00C87F54"/>
    <w:rsid w:val="00C9012B"/>
    <w:rsid w:val="00C918BE"/>
    <w:rsid w:val="00C91C3F"/>
    <w:rsid w:val="00C91FE4"/>
    <w:rsid w:val="00C926AE"/>
    <w:rsid w:val="00C92E6B"/>
    <w:rsid w:val="00C940DE"/>
    <w:rsid w:val="00C94392"/>
    <w:rsid w:val="00C94619"/>
    <w:rsid w:val="00C9490D"/>
    <w:rsid w:val="00C94DFA"/>
    <w:rsid w:val="00C95066"/>
    <w:rsid w:val="00C9647D"/>
    <w:rsid w:val="00CA097A"/>
    <w:rsid w:val="00CA0F4F"/>
    <w:rsid w:val="00CA1E1E"/>
    <w:rsid w:val="00CA372F"/>
    <w:rsid w:val="00CA41F4"/>
    <w:rsid w:val="00CA5ABF"/>
    <w:rsid w:val="00CA6292"/>
    <w:rsid w:val="00CB11BA"/>
    <w:rsid w:val="00CB1CCC"/>
    <w:rsid w:val="00CB29A4"/>
    <w:rsid w:val="00CB45F5"/>
    <w:rsid w:val="00CB485A"/>
    <w:rsid w:val="00CB4C0B"/>
    <w:rsid w:val="00CB6031"/>
    <w:rsid w:val="00CB647C"/>
    <w:rsid w:val="00CB6AC0"/>
    <w:rsid w:val="00CB6B74"/>
    <w:rsid w:val="00CB74EA"/>
    <w:rsid w:val="00CC0CF2"/>
    <w:rsid w:val="00CC136F"/>
    <w:rsid w:val="00CC1502"/>
    <w:rsid w:val="00CC16A0"/>
    <w:rsid w:val="00CC23AD"/>
    <w:rsid w:val="00CC2AB4"/>
    <w:rsid w:val="00CC31CF"/>
    <w:rsid w:val="00CC36C3"/>
    <w:rsid w:val="00CC4136"/>
    <w:rsid w:val="00CC4DDC"/>
    <w:rsid w:val="00CC629D"/>
    <w:rsid w:val="00CC63C4"/>
    <w:rsid w:val="00CC6A52"/>
    <w:rsid w:val="00CC6CC3"/>
    <w:rsid w:val="00CC7002"/>
    <w:rsid w:val="00CC7E06"/>
    <w:rsid w:val="00CD0333"/>
    <w:rsid w:val="00CD0804"/>
    <w:rsid w:val="00CD25B5"/>
    <w:rsid w:val="00CD26FA"/>
    <w:rsid w:val="00CD2988"/>
    <w:rsid w:val="00CD3EAA"/>
    <w:rsid w:val="00CD460E"/>
    <w:rsid w:val="00CD4922"/>
    <w:rsid w:val="00CD4E9D"/>
    <w:rsid w:val="00CD5B90"/>
    <w:rsid w:val="00CD6875"/>
    <w:rsid w:val="00CD694A"/>
    <w:rsid w:val="00CD77DF"/>
    <w:rsid w:val="00CD7BD6"/>
    <w:rsid w:val="00CE00E4"/>
    <w:rsid w:val="00CE0D5F"/>
    <w:rsid w:val="00CE12AD"/>
    <w:rsid w:val="00CE188B"/>
    <w:rsid w:val="00CE1B94"/>
    <w:rsid w:val="00CE2967"/>
    <w:rsid w:val="00CE2C92"/>
    <w:rsid w:val="00CE3147"/>
    <w:rsid w:val="00CE3191"/>
    <w:rsid w:val="00CE331C"/>
    <w:rsid w:val="00CE39E5"/>
    <w:rsid w:val="00CE51AC"/>
    <w:rsid w:val="00CE5D95"/>
    <w:rsid w:val="00CE6F13"/>
    <w:rsid w:val="00CE782D"/>
    <w:rsid w:val="00CF003E"/>
    <w:rsid w:val="00CF0C65"/>
    <w:rsid w:val="00CF2218"/>
    <w:rsid w:val="00CF2A07"/>
    <w:rsid w:val="00CF34BD"/>
    <w:rsid w:val="00CF365E"/>
    <w:rsid w:val="00CF3DDB"/>
    <w:rsid w:val="00CF4693"/>
    <w:rsid w:val="00CF46B8"/>
    <w:rsid w:val="00CF4C80"/>
    <w:rsid w:val="00D00101"/>
    <w:rsid w:val="00D002BE"/>
    <w:rsid w:val="00D00579"/>
    <w:rsid w:val="00D00EDE"/>
    <w:rsid w:val="00D01189"/>
    <w:rsid w:val="00D01567"/>
    <w:rsid w:val="00D01DBB"/>
    <w:rsid w:val="00D02399"/>
    <w:rsid w:val="00D02985"/>
    <w:rsid w:val="00D03100"/>
    <w:rsid w:val="00D05BDA"/>
    <w:rsid w:val="00D05C42"/>
    <w:rsid w:val="00D05C51"/>
    <w:rsid w:val="00D05D2B"/>
    <w:rsid w:val="00D06027"/>
    <w:rsid w:val="00D0693A"/>
    <w:rsid w:val="00D069D3"/>
    <w:rsid w:val="00D07688"/>
    <w:rsid w:val="00D07A33"/>
    <w:rsid w:val="00D10701"/>
    <w:rsid w:val="00D10927"/>
    <w:rsid w:val="00D11AD8"/>
    <w:rsid w:val="00D120F3"/>
    <w:rsid w:val="00D121B3"/>
    <w:rsid w:val="00D13D88"/>
    <w:rsid w:val="00D1495A"/>
    <w:rsid w:val="00D14AC4"/>
    <w:rsid w:val="00D1603E"/>
    <w:rsid w:val="00D173C3"/>
    <w:rsid w:val="00D1747B"/>
    <w:rsid w:val="00D202A2"/>
    <w:rsid w:val="00D20A92"/>
    <w:rsid w:val="00D21116"/>
    <w:rsid w:val="00D2119B"/>
    <w:rsid w:val="00D217B6"/>
    <w:rsid w:val="00D223CA"/>
    <w:rsid w:val="00D2249D"/>
    <w:rsid w:val="00D227D2"/>
    <w:rsid w:val="00D232CE"/>
    <w:rsid w:val="00D237A7"/>
    <w:rsid w:val="00D238CF"/>
    <w:rsid w:val="00D23A14"/>
    <w:rsid w:val="00D243DD"/>
    <w:rsid w:val="00D24A65"/>
    <w:rsid w:val="00D2539A"/>
    <w:rsid w:val="00D253CD"/>
    <w:rsid w:val="00D25560"/>
    <w:rsid w:val="00D264D2"/>
    <w:rsid w:val="00D26FB9"/>
    <w:rsid w:val="00D2722B"/>
    <w:rsid w:val="00D27EED"/>
    <w:rsid w:val="00D30272"/>
    <w:rsid w:val="00D309AC"/>
    <w:rsid w:val="00D30ACD"/>
    <w:rsid w:val="00D30DE8"/>
    <w:rsid w:val="00D30F08"/>
    <w:rsid w:val="00D31410"/>
    <w:rsid w:val="00D32B4F"/>
    <w:rsid w:val="00D32B6E"/>
    <w:rsid w:val="00D33B76"/>
    <w:rsid w:val="00D33BF6"/>
    <w:rsid w:val="00D342F5"/>
    <w:rsid w:val="00D367EC"/>
    <w:rsid w:val="00D36FBA"/>
    <w:rsid w:val="00D406F4"/>
    <w:rsid w:val="00D411D8"/>
    <w:rsid w:val="00D42969"/>
    <w:rsid w:val="00D429C8"/>
    <w:rsid w:val="00D43658"/>
    <w:rsid w:val="00D43D7A"/>
    <w:rsid w:val="00D43EFB"/>
    <w:rsid w:val="00D441D0"/>
    <w:rsid w:val="00D451B8"/>
    <w:rsid w:val="00D4570E"/>
    <w:rsid w:val="00D46517"/>
    <w:rsid w:val="00D4655C"/>
    <w:rsid w:val="00D46B15"/>
    <w:rsid w:val="00D4706F"/>
    <w:rsid w:val="00D47472"/>
    <w:rsid w:val="00D501F1"/>
    <w:rsid w:val="00D5140E"/>
    <w:rsid w:val="00D51919"/>
    <w:rsid w:val="00D51B44"/>
    <w:rsid w:val="00D51CA5"/>
    <w:rsid w:val="00D52622"/>
    <w:rsid w:val="00D52B46"/>
    <w:rsid w:val="00D52D01"/>
    <w:rsid w:val="00D52D84"/>
    <w:rsid w:val="00D53E35"/>
    <w:rsid w:val="00D54AFF"/>
    <w:rsid w:val="00D54C96"/>
    <w:rsid w:val="00D54FB1"/>
    <w:rsid w:val="00D5733B"/>
    <w:rsid w:val="00D57F09"/>
    <w:rsid w:val="00D6137A"/>
    <w:rsid w:val="00D62263"/>
    <w:rsid w:val="00D62798"/>
    <w:rsid w:val="00D627EB"/>
    <w:rsid w:val="00D631F4"/>
    <w:rsid w:val="00D6325C"/>
    <w:rsid w:val="00D63929"/>
    <w:rsid w:val="00D63B59"/>
    <w:rsid w:val="00D63C33"/>
    <w:rsid w:val="00D64024"/>
    <w:rsid w:val="00D65402"/>
    <w:rsid w:val="00D661F4"/>
    <w:rsid w:val="00D674A4"/>
    <w:rsid w:val="00D67BDB"/>
    <w:rsid w:val="00D67ECA"/>
    <w:rsid w:val="00D70AEA"/>
    <w:rsid w:val="00D720ED"/>
    <w:rsid w:val="00D723FE"/>
    <w:rsid w:val="00D7254F"/>
    <w:rsid w:val="00D73E2B"/>
    <w:rsid w:val="00D743DF"/>
    <w:rsid w:val="00D74604"/>
    <w:rsid w:val="00D74761"/>
    <w:rsid w:val="00D74A1F"/>
    <w:rsid w:val="00D754E6"/>
    <w:rsid w:val="00D75A7D"/>
    <w:rsid w:val="00D75B02"/>
    <w:rsid w:val="00D76596"/>
    <w:rsid w:val="00D774AE"/>
    <w:rsid w:val="00D7786E"/>
    <w:rsid w:val="00D77BF0"/>
    <w:rsid w:val="00D80855"/>
    <w:rsid w:val="00D80EB4"/>
    <w:rsid w:val="00D80FAF"/>
    <w:rsid w:val="00D825EC"/>
    <w:rsid w:val="00D83620"/>
    <w:rsid w:val="00D83A49"/>
    <w:rsid w:val="00D83B67"/>
    <w:rsid w:val="00D8486B"/>
    <w:rsid w:val="00D84B03"/>
    <w:rsid w:val="00D84EC7"/>
    <w:rsid w:val="00D84FE9"/>
    <w:rsid w:val="00D85449"/>
    <w:rsid w:val="00D8636D"/>
    <w:rsid w:val="00D86D56"/>
    <w:rsid w:val="00D872AB"/>
    <w:rsid w:val="00D87AF3"/>
    <w:rsid w:val="00D87B90"/>
    <w:rsid w:val="00D87F6B"/>
    <w:rsid w:val="00D91C3C"/>
    <w:rsid w:val="00D92031"/>
    <w:rsid w:val="00D9270B"/>
    <w:rsid w:val="00D929A7"/>
    <w:rsid w:val="00D929C1"/>
    <w:rsid w:val="00D92E2F"/>
    <w:rsid w:val="00D935DE"/>
    <w:rsid w:val="00D9383B"/>
    <w:rsid w:val="00D93952"/>
    <w:rsid w:val="00D93A84"/>
    <w:rsid w:val="00D94A89"/>
    <w:rsid w:val="00D94ACE"/>
    <w:rsid w:val="00D95BB7"/>
    <w:rsid w:val="00D96F1E"/>
    <w:rsid w:val="00D96F98"/>
    <w:rsid w:val="00D9750D"/>
    <w:rsid w:val="00D975AB"/>
    <w:rsid w:val="00D97FFB"/>
    <w:rsid w:val="00DA0099"/>
    <w:rsid w:val="00DA218F"/>
    <w:rsid w:val="00DA2475"/>
    <w:rsid w:val="00DA3557"/>
    <w:rsid w:val="00DA39E8"/>
    <w:rsid w:val="00DA3E5F"/>
    <w:rsid w:val="00DA5B3D"/>
    <w:rsid w:val="00DA6188"/>
    <w:rsid w:val="00DB06C8"/>
    <w:rsid w:val="00DB0772"/>
    <w:rsid w:val="00DB08ED"/>
    <w:rsid w:val="00DB16F4"/>
    <w:rsid w:val="00DB18A7"/>
    <w:rsid w:val="00DB1E5F"/>
    <w:rsid w:val="00DB2295"/>
    <w:rsid w:val="00DB3F1F"/>
    <w:rsid w:val="00DB5D87"/>
    <w:rsid w:val="00DB797D"/>
    <w:rsid w:val="00DB7E5B"/>
    <w:rsid w:val="00DC0210"/>
    <w:rsid w:val="00DC05B6"/>
    <w:rsid w:val="00DC0B97"/>
    <w:rsid w:val="00DC0E0F"/>
    <w:rsid w:val="00DC2CC3"/>
    <w:rsid w:val="00DC3438"/>
    <w:rsid w:val="00DC36EB"/>
    <w:rsid w:val="00DC3D79"/>
    <w:rsid w:val="00DC49F9"/>
    <w:rsid w:val="00DC4A1E"/>
    <w:rsid w:val="00DC4EC2"/>
    <w:rsid w:val="00DC5516"/>
    <w:rsid w:val="00DC6407"/>
    <w:rsid w:val="00DC6FD5"/>
    <w:rsid w:val="00DC7AF4"/>
    <w:rsid w:val="00DC7BDD"/>
    <w:rsid w:val="00DC7DD0"/>
    <w:rsid w:val="00DD0172"/>
    <w:rsid w:val="00DD0BD3"/>
    <w:rsid w:val="00DD378B"/>
    <w:rsid w:val="00DD3E58"/>
    <w:rsid w:val="00DD4025"/>
    <w:rsid w:val="00DD4528"/>
    <w:rsid w:val="00DD4A54"/>
    <w:rsid w:val="00DD52C1"/>
    <w:rsid w:val="00DD5F0F"/>
    <w:rsid w:val="00DD6100"/>
    <w:rsid w:val="00DD6651"/>
    <w:rsid w:val="00DD6E7E"/>
    <w:rsid w:val="00DD7668"/>
    <w:rsid w:val="00DD7BD0"/>
    <w:rsid w:val="00DE0390"/>
    <w:rsid w:val="00DE07AD"/>
    <w:rsid w:val="00DE0942"/>
    <w:rsid w:val="00DE168D"/>
    <w:rsid w:val="00DE170D"/>
    <w:rsid w:val="00DE1938"/>
    <w:rsid w:val="00DE1AE4"/>
    <w:rsid w:val="00DE2039"/>
    <w:rsid w:val="00DE222D"/>
    <w:rsid w:val="00DE33A4"/>
    <w:rsid w:val="00DE5AA1"/>
    <w:rsid w:val="00DE5B6A"/>
    <w:rsid w:val="00DE64BE"/>
    <w:rsid w:val="00DE7309"/>
    <w:rsid w:val="00DE7D75"/>
    <w:rsid w:val="00DF149D"/>
    <w:rsid w:val="00DF1B9B"/>
    <w:rsid w:val="00DF1CD1"/>
    <w:rsid w:val="00DF3A90"/>
    <w:rsid w:val="00DF3D0D"/>
    <w:rsid w:val="00DF40D2"/>
    <w:rsid w:val="00DF422D"/>
    <w:rsid w:val="00DF57FB"/>
    <w:rsid w:val="00DF6F18"/>
    <w:rsid w:val="00DF73FC"/>
    <w:rsid w:val="00DF7914"/>
    <w:rsid w:val="00DF7CE2"/>
    <w:rsid w:val="00DF7F58"/>
    <w:rsid w:val="00E012EC"/>
    <w:rsid w:val="00E027E2"/>
    <w:rsid w:val="00E03D44"/>
    <w:rsid w:val="00E04012"/>
    <w:rsid w:val="00E055D2"/>
    <w:rsid w:val="00E05C59"/>
    <w:rsid w:val="00E066B1"/>
    <w:rsid w:val="00E06896"/>
    <w:rsid w:val="00E070DA"/>
    <w:rsid w:val="00E074E6"/>
    <w:rsid w:val="00E07518"/>
    <w:rsid w:val="00E104A1"/>
    <w:rsid w:val="00E11D91"/>
    <w:rsid w:val="00E12673"/>
    <w:rsid w:val="00E128E9"/>
    <w:rsid w:val="00E142DE"/>
    <w:rsid w:val="00E14634"/>
    <w:rsid w:val="00E15183"/>
    <w:rsid w:val="00E155EE"/>
    <w:rsid w:val="00E161C5"/>
    <w:rsid w:val="00E20424"/>
    <w:rsid w:val="00E20C11"/>
    <w:rsid w:val="00E2100D"/>
    <w:rsid w:val="00E21882"/>
    <w:rsid w:val="00E21F2C"/>
    <w:rsid w:val="00E23111"/>
    <w:rsid w:val="00E24C70"/>
    <w:rsid w:val="00E24DDB"/>
    <w:rsid w:val="00E26287"/>
    <w:rsid w:val="00E262C4"/>
    <w:rsid w:val="00E26688"/>
    <w:rsid w:val="00E26761"/>
    <w:rsid w:val="00E26919"/>
    <w:rsid w:val="00E27B25"/>
    <w:rsid w:val="00E3020E"/>
    <w:rsid w:val="00E31E99"/>
    <w:rsid w:val="00E352EC"/>
    <w:rsid w:val="00E353E5"/>
    <w:rsid w:val="00E357B0"/>
    <w:rsid w:val="00E36143"/>
    <w:rsid w:val="00E37C57"/>
    <w:rsid w:val="00E4026E"/>
    <w:rsid w:val="00E40CA8"/>
    <w:rsid w:val="00E41A11"/>
    <w:rsid w:val="00E42524"/>
    <w:rsid w:val="00E42C7E"/>
    <w:rsid w:val="00E43AD8"/>
    <w:rsid w:val="00E43E20"/>
    <w:rsid w:val="00E43F44"/>
    <w:rsid w:val="00E44525"/>
    <w:rsid w:val="00E4592F"/>
    <w:rsid w:val="00E45A1D"/>
    <w:rsid w:val="00E464B4"/>
    <w:rsid w:val="00E46B88"/>
    <w:rsid w:val="00E46F03"/>
    <w:rsid w:val="00E47ED9"/>
    <w:rsid w:val="00E5007B"/>
    <w:rsid w:val="00E501E5"/>
    <w:rsid w:val="00E5216C"/>
    <w:rsid w:val="00E52EB3"/>
    <w:rsid w:val="00E53544"/>
    <w:rsid w:val="00E55DB3"/>
    <w:rsid w:val="00E56526"/>
    <w:rsid w:val="00E56713"/>
    <w:rsid w:val="00E568F1"/>
    <w:rsid w:val="00E56D23"/>
    <w:rsid w:val="00E56F2A"/>
    <w:rsid w:val="00E5762B"/>
    <w:rsid w:val="00E60054"/>
    <w:rsid w:val="00E605D1"/>
    <w:rsid w:val="00E60617"/>
    <w:rsid w:val="00E628F9"/>
    <w:rsid w:val="00E631D7"/>
    <w:rsid w:val="00E64CB3"/>
    <w:rsid w:val="00E665B5"/>
    <w:rsid w:val="00E668E9"/>
    <w:rsid w:val="00E671F2"/>
    <w:rsid w:val="00E67A3E"/>
    <w:rsid w:val="00E67BF0"/>
    <w:rsid w:val="00E700C3"/>
    <w:rsid w:val="00E70D3B"/>
    <w:rsid w:val="00E70ECC"/>
    <w:rsid w:val="00E72CD5"/>
    <w:rsid w:val="00E72D93"/>
    <w:rsid w:val="00E73C69"/>
    <w:rsid w:val="00E7409F"/>
    <w:rsid w:val="00E778BB"/>
    <w:rsid w:val="00E779DF"/>
    <w:rsid w:val="00E77B0A"/>
    <w:rsid w:val="00E77CD1"/>
    <w:rsid w:val="00E800F6"/>
    <w:rsid w:val="00E80E1F"/>
    <w:rsid w:val="00E81FFE"/>
    <w:rsid w:val="00E82643"/>
    <w:rsid w:val="00E82A93"/>
    <w:rsid w:val="00E82F5A"/>
    <w:rsid w:val="00E8379B"/>
    <w:rsid w:val="00E8430E"/>
    <w:rsid w:val="00E84DDC"/>
    <w:rsid w:val="00E84EC3"/>
    <w:rsid w:val="00E85223"/>
    <w:rsid w:val="00E853DA"/>
    <w:rsid w:val="00E868C9"/>
    <w:rsid w:val="00E86DDB"/>
    <w:rsid w:val="00E87905"/>
    <w:rsid w:val="00E9040A"/>
    <w:rsid w:val="00E90AD4"/>
    <w:rsid w:val="00E9115D"/>
    <w:rsid w:val="00E943C8"/>
    <w:rsid w:val="00E949A2"/>
    <w:rsid w:val="00E9605E"/>
    <w:rsid w:val="00E963E6"/>
    <w:rsid w:val="00E97DA9"/>
    <w:rsid w:val="00EA0008"/>
    <w:rsid w:val="00EA05CB"/>
    <w:rsid w:val="00EA0856"/>
    <w:rsid w:val="00EA13A3"/>
    <w:rsid w:val="00EA34E9"/>
    <w:rsid w:val="00EA36DF"/>
    <w:rsid w:val="00EA38E6"/>
    <w:rsid w:val="00EA484F"/>
    <w:rsid w:val="00EA5EC7"/>
    <w:rsid w:val="00EA6502"/>
    <w:rsid w:val="00EA6A18"/>
    <w:rsid w:val="00EA7474"/>
    <w:rsid w:val="00EA7575"/>
    <w:rsid w:val="00EA7837"/>
    <w:rsid w:val="00EA7A6F"/>
    <w:rsid w:val="00EA7CBC"/>
    <w:rsid w:val="00EB05C8"/>
    <w:rsid w:val="00EB0A2C"/>
    <w:rsid w:val="00EB0ADE"/>
    <w:rsid w:val="00EB0C97"/>
    <w:rsid w:val="00EB0EEF"/>
    <w:rsid w:val="00EB12DF"/>
    <w:rsid w:val="00EB1441"/>
    <w:rsid w:val="00EB19C6"/>
    <w:rsid w:val="00EB2536"/>
    <w:rsid w:val="00EB2B5E"/>
    <w:rsid w:val="00EB2ECC"/>
    <w:rsid w:val="00EB3507"/>
    <w:rsid w:val="00EB37E7"/>
    <w:rsid w:val="00EB3C6E"/>
    <w:rsid w:val="00EB3CFA"/>
    <w:rsid w:val="00EB4B95"/>
    <w:rsid w:val="00EB51E7"/>
    <w:rsid w:val="00EB5546"/>
    <w:rsid w:val="00EB5C89"/>
    <w:rsid w:val="00EB6CFE"/>
    <w:rsid w:val="00EC0045"/>
    <w:rsid w:val="00EC0244"/>
    <w:rsid w:val="00EC039B"/>
    <w:rsid w:val="00EC1307"/>
    <w:rsid w:val="00EC2CA4"/>
    <w:rsid w:val="00EC3EF4"/>
    <w:rsid w:val="00EC3F21"/>
    <w:rsid w:val="00EC4009"/>
    <w:rsid w:val="00EC63A6"/>
    <w:rsid w:val="00EC6F66"/>
    <w:rsid w:val="00EC718D"/>
    <w:rsid w:val="00EC7259"/>
    <w:rsid w:val="00EC72F4"/>
    <w:rsid w:val="00EC7D0F"/>
    <w:rsid w:val="00ED109E"/>
    <w:rsid w:val="00ED10AC"/>
    <w:rsid w:val="00ED2219"/>
    <w:rsid w:val="00ED537C"/>
    <w:rsid w:val="00ED5E7B"/>
    <w:rsid w:val="00ED73A9"/>
    <w:rsid w:val="00ED7F4D"/>
    <w:rsid w:val="00EE1D47"/>
    <w:rsid w:val="00EE227A"/>
    <w:rsid w:val="00EE4D29"/>
    <w:rsid w:val="00EE5682"/>
    <w:rsid w:val="00EE66F2"/>
    <w:rsid w:val="00EE68C0"/>
    <w:rsid w:val="00EE7A44"/>
    <w:rsid w:val="00EE7CA1"/>
    <w:rsid w:val="00EE7CC4"/>
    <w:rsid w:val="00EF023C"/>
    <w:rsid w:val="00EF114C"/>
    <w:rsid w:val="00EF12CF"/>
    <w:rsid w:val="00EF2277"/>
    <w:rsid w:val="00EF2A5E"/>
    <w:rsid w:val="00EF3085"/>
    <w:rsid w:val="00EF4635"/>
    <w:rsid w:val="00EF55B7"/>
    <w:rsid w:val="00EF5914"/>
    <w:rsid w:val="00EF5956"/>
    <w:rsid w:val="00EF5DBE"/>
    <w:rsid w:val="00EF5EC4"/>
    <w:rsid w:val="00EF66AE"/>
    <w:rsid w:val="00EF69DD"/>
    <w:rsid w:val="00EF6E42"/>
    <w:rsid w:val="00F01464"/>
    <w:rsid w:val="00F025F7"/>
    <w:rsid w:val="00F05621"/>
    <w:rsid w:val="00F057FC"/>
    <w:rsid w:val="00F05B34"/>
    <w:rsid w:val="00F05F6C"/>
    <w:rsid w:val="00F062D7"/>
    <w:rsid w:val="00F065CA"/>
    <w:rsid w:val="00F0727F"/>
    <w:rsid w:val="00F079D4"/>
    <w:rsid w:val="00F11864"/>
    <w:rsid w:val="00F118E8"/>
    <w:rsid w:val="00F12B4E"/>
    <w:rsid w:val="00F13645"/>
    <w:rsid w:val="00F1489D"/>
    <w:rsid w:val="00F14CC0"/>
    <w:rsid w:val="00F151E7"/>
    <w:rsid w:val="00F1597E"/>
    <w:rsid w:val="00F168C4"/>
    <w:rsid w:val="00F16910"/>
    <w:rsid w:val="00F175A8"/>
    <w:rsid w:val="00F17978"/>
    <w:rsid w:val="00F17B90"/>
    <w:rsid w:val="00F17C37"/>
    <w:rsid w:val="00F20952"/>
    <w:rsid w:val="00F20CEA"/>
    <w:rsid w:val="00F2152A"/>
    <w:rsid w:val="00F230F8"/>
    <w:rsid w:val="00F23D2C"/>
    <w:rsid w:val="00F24E4F"/>
    <w:rsid w:val="00F24F0A"/>
    <w:rsid w:val="00F24FB8"/>
    <w:rsid w:val="00F258DE"/>
    <w:rsid w:val="00F26049"/>
    <w:rsid w:val="00F26D09"/>
    <w:rsid w:val="00F27E03"/>
    <w:rsid w:val="00F27E14"/>
    <w:rsid w:val="00F27FB8"/>
    <w:rsid w:val="00F30126"/>
    <w:rsid w:val="00F3032E"/>
    <w:rsid w:val="00F303A3"/>
    <w:rsid w:val="00F307D4"/>
    <w:rsid w:val="00F31419"/>
    <w:rsid w:val="00F314EB"/>
    <w:rsid w:val="00F31ADC"/>
    <w:rsid w:val="00F31FFF"/>
    <w:rsid w:val="00F32382"/>
    <w:rsid w:val="00F3281E"/>
    <w:rsid w:val="00F32B42"/>
    <w:rsid w:val="00F33396"/>
    <w:rsid w:val="00F33F04"/>
    <w:rsid w:val="00F341A1"/>
    <w:rsid w:val="00F352F3"/>
    <w:rsid w:val="00F356C2"/>
    <w:rsid w:val="00F35A81"/>
    <w:rsid w:val="00F35D75"/>
    <w:rsid w:val="00F368B4"/>
    <w:rsid w:val="00F36BD3"/>
    <w:rsid w:val="00F3709C"/>
    <w:rsid w:val="00F37A09"/>
    <w:rsid w:val="00F43ABE"/>
    <w:rsid w:val="00F444B5"/>
    <w:rsid w:val="00F4582B"/>
    <w:rsid w:val="00F45DDD"/>
    <w:rsid w:val="00F46281"/>
    <w:rsid w:val="00F46F52"/>
    <w:rsid w:val="00F47BF9"/>
    <w:rsid w:val="00F47D4C"/>
    <w:rsid w:val="00F5212B"/>
    <w:rsid w:val="00F53CE5"/>
    <w:rsid w:val="00F5488E"/>
    <w:rsid w:val="00F55263"/>
    <w:rsid w:val="00F5578F"/>
    <w:rsid w:val="00F5599D"/>
    <w:rsid w:val="00F56EE0"/>
    <w:rsid w:val="00F5716E"/>
    <w:rsid w:val="00F5731A"/>
    <w:rsid w:val="00F60030"/>
    <w:rsid w:val="00F6126E"/>
    <w:rsid w:val="00F62A4A"/>
    <w:rsid w:val="00F62CD5"/>
    <w:rsid w:val="00F63F33"/>
    <w:rsid w:val="00F64110"/>
    <w:rsid w:val="00F6417E"/>
    <w:rsid w:val="00F64309"/>
    <w:rsid w:val="00F653CE"/>
    <w:rsid w:val="00F65D05"/>
    <w:rsid w:val="00F65F9B"/>
    <w:rsid w:val="00F66F7B"/>
    <w:rsid w:val="00F67637"/>
    <w:rsid w:val="00F67780"/>
    <w:rsid w:val="00F67A3A"/>
    <w:rsid w:val="00F70252"/>
    <w:rsid w:val="00F70630"/>
    <w:rsid w:val="00F70A26"/>
    <w:rsid w:val="00F71AA8"/>
    <w:rsid w:val="00F7283D"/>
    <w:rsid w:val="00F7304A"/>
    <w:rsid w:val="00F73F6B"/>
    <w:rsid w:val="00F74519"/>
    <w:rsid w:val="00F760A0"/>
    <w:rsid w:val="00F76403"/>
    <w:rsid w:val="00F76B8E"/>
    <w:rsid w:val="00F76C0A"/>
    <w:rsid w:val="00F76CDE"/>
    <w:rsid w:val="00F77199"/>
    <w:rsid w:val="00F81BE5"/>
    <w:rsid w:val="00F823F6"/>
    <w:rsid w:val="00F8282D"/>
    <w:rsid w:val="00F83305"/>
    <w:rsid w:val="00F833AA"/>
    <w:rsid w:val="00F8359A"/>
    <w:rsid w:val="00F84332"/>
    <w:rsid w:val="00F843AE"/>
    <w:rsid w:val="00F8443A"/>
    <w:rsid w:val="00F84923"/>
    <w:rsid w:val="00F851B2"/>
    <w:rsid w:val="00F85679"/>
    <w:rsid w:val="00F86ED2"/>
    <w:rsid w:val="00F90017"/>
    <w:rsid w:val="00F91D96"/>
    <w:rsid w:val="00F91FE0"/>
    <w:rsid w:val="00F91FE6"/>
    <w:rsid w:val="00F9295D"/>
    <w:rsid w:val="00F93FD1"/>
    <w:rsid w:val="00F95D2E"/>
    <w:rsid w:val="00F9789F"/>
    <w:rsid w:val="00FA035E"/>
    <w:rsid w:val="00FA0B97"/>
    <w:rsid w:val="00FA192A"/>
    <w:rsid w:val="00FA1D21"/>
    <w:rsid w:val="00FA259F"/>
    <w:rsid w:val="00FA2CEE"/>
    <w:rsid w:val="00FA54DF"/>
    <w:rsid w:val="00FA55BD"/>
    <w:rsid w:val="00FA5942"/>
    <w:rsid w:val="00FA6D3A"/>
    <w:rsid w:val="00FA7357"/>
    <w:rsid w:val="00FA7870"/>
    <w:rsid w:val="00FA7994"/>
    <w:rsid w:val="00FB0491"/>
    <w:rsid w:val="00FB0BF2"/>
    <w:rsid w:val="00FB0C74"/>
    <w:rsid w:val="00FB0DEE"/>
    <w:rsid w:val="00FB1A27"/>
    <w:rsid w:val="00FB3D1A"/>
    <w:rsid w:val="00FB3F72"/>
    <w:rsid w:val="00FB4614"/>
    <w:rsid w:val="00FB5B72"/>
    <w:rsid w:val="00FB5F0C"/>
    <w:rsid w:val="00FB60B8"/>
    <w:rsid w:val="00FB696E"/>
    <w:rsid w:val="00FB7A61"/>
    <w:rsid w:val="00FC09AF"/>
    <w:rsid w:val="00FC1A01"/>
    <w:rsid w:val="00FC230B"/>
    <w:rsid w:val="00FC257D"/>
    <w:rsid w:val="00FC342C"/>
    <w:rsid w:val="00FC42B4"/>
    <w:rsid w:val="00FC4DDA"/>
    <w:rsid w:val="00FC4E59"/>
    <w:rsid w:val="00FC548F"/>
    <w:rsid w:val="00FC55A4"/>
    <w:rsid w:val="00FC56DE"/>
    <w:rsid w:val="00FC5D18"/>
    <w:rsid w:val="00FC602C"/>
    <w:rsid w:val="00FC7A12"/>
    <w:rsid w:val="00FC7D02"/>
    <w:rsid w:val="00FD0B84"/>
    <w:rsid w:val="00FD0C0D"/>
    <w:rsid w:val="00FD1126"/>
    <w:rsid w:val="00FD2345"/>
    <w:rsid w:val="00FD3218"/>
    <w:rsid w:val="00FD4559"/>
    <w:rsid w:val="00FD70F4"/>
    <w:rsid w:val="00FD72D3"/>
    <w:rsid w:val="00FD73E6"/>
    <w:rsid w:val="00FD757D"/>
    <w:rsid w:val="00FD7887"/>
    <w:rsid w:val="00FE032F"/>
    <w:rsid w:val="00FE05A1"/>
    <w:rsid w:val="00FE0F2D"/>
    <w:rsid w:val="00FE188A"/>
    <w:rsid w:val="00FE1BA2"/>
    <w:rsid w:val="00FE1DDC"/>
    <w:rsid w:val="00FE2FBB"/>
    <w:rsid w:val="00FE4181"/>
    <w:rsid w:val="00FE434E"/>
    <w:rsid w:val="00FE4727"/>
    <w:rsid w:val="00FE5A43"/>
    <w:rsid w:val="00FE6A67"/>
    <w:rsid w:val="00FE6AC6"/>
    <w:rsid w:val="00FE6B3F"/>
    <w:rsid w:val="00FF006E"/>
    <w:rsid w:val="00FF0C53"/>
    <w:rsid w:val="00FF0EF1"/>
    <w:rsid w:val="00FF1CD7"/>
    <w:rsid w:val="00FF1FFB"/>
    <w:rsid w:val="00FF2802"/>
    <w:rsid w:val="00FF3A23"/>
    <w:rsid w:val="00FF3F67"/>
    <w:rsid w:val="00FF40C5"/>
    <w:rsid w:val="00FF43E5"/>
    <w:rsid w:val="00FF5973"/>
    <w:rsid w:val="00FF6122"/>
    <w:rsid w:val="00FF66C7"/>
    <w:rsid w:val="00FF732A"/>
    <w:rsid w:val="00FF770E"/>
    <w:rsid w:val="00FF7D5F"/>
    <w:rsid w:val="00FF7EE0"/>
    <w:rsid w:val="03AC3BA9"/>
    <w:rsid w:val="04457AEE"/>
    <w:rsid w:val="04EE509E"/>
    <w:rsid w:val="05ED1124"/>
    <w:rsid w:val="095B7342"/>
    <w:rsid w:val="15BDFA5E"/>
    <w:rsid w:val="181C6C79"/>
    <w:rsid w:val="1A1C8D32"/>
    <w:rsid w:val="276D19D9"/>
    <w:rsid w:val="2936D9FD"/>
    <w:rsid w:val="299CE6A8"/>
    <w:rsid w:val="304D26F4"/>
    <w:rsid w:val="3785D963"/>
    <w:rsid w:val="3800B7CD"/>
    <w:rsid w:val="394FF174"/>
    <w:rsid w:val="3A93A686"/>
    <w:rsid w:val="3D69C529"/>
    <w:rsid w:val="3E870A7B"/>
    <w:rsid w:val="4238D7A4"/>
    <w:rsid w:val="423B377A"/>
    <w:rsid w:val="43487E35"/>
    <w:rsid w:val="437421EF"/>
    <w:rsid w:val="4558C8F8"/>
    <w:rsid w:val="456EC49F"/>
    <w:rsid w:val="4CAC7397"/>
    <w:rsid w:val="4DE1E328"/>
    <w:rsid w:val="4EAAED5E"/>
    <w:rsid w:val="4EAD935A"/>
    <w:rsid w:val="50980606"/>
    <w:rsid w:val="519147F9"/>
    <w:rsid w:val="54993B9D"/>
    <w:rsid w:val="5BEA0C63"/>
    <w:rsid w:val="5E2C6E27"/>
    <w:rsid w:val="5F0437E4"/>
    <w:rsid w:val="5FFDD881"/>
    <w:rsid w:val="611D9383"/>
    <w:rsid w:val="6714E843"/>
    <w:rsid w:val="68A911FD"/>
    <w:rsid w:val="72728C65"/>
    <w:rsid w:val="73C8598F"/>
    <w:rsid w:val="790A3D29"/>
    <w:rsid w:val="79C53A87"/>
    <w:rsid w:val="7AFDBD89"/>
    <w:rsid w:val="7F0995D7"/>
    <w:rsid w:val="7F1B2B43"/>
    <w:rsid w:val="7F5FFE23"/>
    <w:rsid w:val="7FA6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421F1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80A07"/>
    <w:pPr>
      <w:spacing w:after="120"/>
    </w:pPr>
    <w:rPr>
      <w:rFonts w:ascii="Arial" w:hAnsi="Arial" w:cs="Arial"/>
      <w:color w:val="53565A" w:themeColor="accen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20B"/>
    <w:pPr>
      <w:keepNext/>
      <w:numPr>
        <w:numId w:val="2"/>
      </w:numPr>
      <w:spacing w:before="240"/>
      <w:outlineLvl w:val="0"/>
    </w:pPr>
    <w:rPr>
      <w:b/>
      <w:color w:val="aut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933"/>
    <w:pPr>
      <w:keepNext/>
      <w:numPr>
        <w:ilvl w:val="1"/>
        <w:numId w:val="2"/>
      </w:numPr>
      <w:spacing w:before="240"/>
      <w:outlineLvl w:val="1"/>
    </w:pPr>
    <w:rPr>
      <w:b/>
      <w:color w:val="auto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A61"/>
    <w:pPr>
      <w:keepNext/>
      <w:numPr>
        <w:ilvl w:val="2"/>
        <w:numId w:val="2"/>
      </w:numPr>
      <w:spacing w:before="240"/>
      <w:outlineLvl w:val="2"/>
    </w:pPr>
    <w:rPr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1029B5"/>
    <w:pPr>
      <w:numPr>
        <w:ilvl w:val="3"/>
        <w:numId w:val="2"/>
      </w:numPr>
      <w:spacing w:before="40" w:after="4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1029B5"/>
    <w:pPr>
      <w:numPr>
        <w:ilvl w:val="4"/>
        <w:numId w:val="2"/>
      </w:numPr>
      <w:spacing w:before="40" w:after="4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A2217E"/>
    <w:pPr>
      <w:keepNext/>
      <w:keepLines/>
      <w:numPr>
        <w:ilvl w:val="5"/>
        <w:numId w:val="2"/>
      </w:numPr>
      <w:spacing w:before="40" w:after="0"/>
      <w:ind w:left="2160" w:hanging="360"/>
      <w:outlineLvl w:val="5"/>
    </w:pPr>
    <w:rPr>
      <w:rFonts w:asciiTheme="majorHAnsi" w:eastAsiaTheme="majorEastAsia" w:hAnsiTheme="majorHAnsi" w:cstheme="majorBidi"/>
      <w:color w:val="0F0A2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A2217E"/>
    <w:pPr>
      <w:keepNext/>
      <w:keepLines/>
      <w:numPr>
        <w:ilvl w:val="6"/>
        <w:numId w:val="2"/>
      </w:numPr>
      <w:spacing w:before="40" w:after="0"/>
      <w:ind w:left="2520" w:hanging="360"/>
      <w:outlineLvl w:val="6"/>
    </w:pPr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A2217E"/>
    <w:pPr>
      <w:keepNext/>
      <w:keepLines/>
      <w:numPr>
        <w:ilvl w:val="7"/>
        <w:numId w:val="2"/>
      </w:numPr>
      <w:spacing w:before="40" w:after="0"/>
      <w:ind w:left="288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A2217E"/>
    <w:pPr>
      <w:keepNext/>
      <w:keepLines/>
      <w:numPr>
        <w:ilvl w:val="8"/>
        <w:numId w:val="2"/>
      </w:numPr>
      <w:spacing w:before="40" w:after="0"/>
      <w:ind w:left="324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B2474"/>
    <w:pPr>
      <w:tabs>
        <w:tab w:val="left" w:pos="4253"/>
      </w:tabs>
      <w:spacing w:after="0"/>
    </w:pPr>
    <w:rPr>
      <w:color w:val="000000" w:themeColor="text1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B2474"/>
    <w:rPr>
      <w:rFonts w:ascii="Arial" w:hAnsi="Arial" w:cs="Arial"/>
      <w:color w:val="000000" w:themeColor="text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styleId="TOCHeading">
    <w:name w:val="TOC Heading"/>
    <w:basedOn w:val="Heading3"/>
    <w:next w:val="Normal"/>
    <w:uiPriority w:val="39"/>
    <w:unhideWhenUsed/>
    <w:qFormat/>
    <w:locked/>
    <w:rsid w:val="006D0D3C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29B5"/>
    <w:rPr>
      <w:rFonts w:ascii="Arial" w:hAnsi="Arial" w:cs="Arial"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1029B5"/>
    <w:rPr>
      <w:rFonts w:ascii="Arial" w:hAnsi="Arial" w:cs="Arial"/>
      <w:color w:val="53565A" w:themeColor="accent2"/>
    </w:rPr>
  </w:style>
  <w:style w:type="table" w:styleId="TableGrid">
    <w:name w:val="Table Grid"/>
    <w:basedOn w:val="TableNormal"/>
    <w:uiPriority w:val="59"/>
    <w:locked/>
    <w:rsid w:val="001D7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03420B"/>
    <w:pPr>
      <w:spacing w:line="22" w:lineRule="atLeast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73F6B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Title"/>
    <w:link w:val="SubtitleChar"/>
    <w:uiPriority w:val="11"/>
    <w:qFormat/>
    <w:rsid w:val="00826AD5"/>
    <w:pPr>
      <w:spacing w:line="240" w:lineRule="auto"/>
    </w:pPr>
    <w:rPr>
      <w:rFonts w:asciiTheme="minorHAnsi" w:hAnsiTheme="minorHAnsi" w:cstheme="minorHAnsi"/>
      <w:b w:val="0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26AD5"/>
    <w:rPr>
      <w:rFonts w:asciiTheme="minorHAnsi" w:hAnsiTheme="minorHAnsi" w:cstheme="minorHAnsi"/>
      <w:color w:val="FFFFFF"/>
      <w:sz w:val="32"/>
      <w:szCs w:val="32"/>
    </w:rPr>
  </w:style>
  <w:style w:type="character" w:styleId="PageNumber">
    <w:name w:val="page number"/>
    <w:basedOn w:val="DefaultParagraphFont"/>
    <w:unhideWhenUsed/>
    <w:rsid w:val="0003420B"/>
  </w:style>
  <w:style w:type="character" w:customStyle="1" w:styleId="Heading1Char">
    <w:name w:val="Heading 1 Char"/>
    <w:basedOn w:val="DefaultParagraphFont"/>
    <w:link w:val="Heading1"/>
    <w:uiPriority w:val="9"/>
    <w:rsid w:val="0003420B"/>
    <w:rPr>
      <w:rFonts w:ascii="Arial" w:hAnsi="Arial" w:cs="Arial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31FFF"/>
    <w:rPr>
      <w:rFonts w:ascii="Arial" w:hAnsi="Arial" w:cs="Aria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45A61"/>
    <w:rPr>
      <w:rFonts w:ascii="Arial" w:hAnsi="Arial" w:cs="Arial"/>
      <w:color w:val="000000" w:themeColor="text1"/>
      <w:sz w:val="24"/>
    </w:rPr>
  </w:style>
  <w:style w:type="paragraph" w:customStyle="1" w:styleId="TitleSpacing">
    <w:name w:val="Title Spacing"/>
    <w:basedOn w:val="Normal"/>
    <w:qFormat/>
    <w:rsid w:val="003E7CD4"/>
    <w:pPr>
      <w:spacing w:after="1200"/>
    </w:pPr>
  </w:style>
  <w:style w:type="character" w:styleId="PlaceholderText">
    <w:name w:val="Placeholder Text"/>
    <w:basedOn w:val="DefaultParagraphFont"/>
    <w:uiPriority w:val="99"/>
    <w:semiHidden/>
    <w:locked/>
    <w:rsid w:val="00826AD5"/>
    <w:rPr>
      <w:color w:val="808080"/>
    </w:rPr>
  </w:style>
  <w:style w:type="paragraph" w:customStyle="1" w:styleId="dotpoint">
    <w:name w:val="dot point"/>
    <w:basedOn w:val="Normal"/>
    <w:qFormat/>
    <w:rsid w:val="00115933"/>
    <w:pPr>
      <w:numPr>
        <w:numId w:val="1"/>
      </w:numPr>
      <w:spacing w:line="264" w:lineRule="auto"/>
      <w:ind w:left="357" w:hanging="357"/>
    </w:pPr>
  </w:style>
  <w:style w:type="paragraph" w:customStyle="1" w:styleId="dotpointlast">
    <w:name w:val="dot point last"/>
    <w:basedOn w:val="dotpoint"/>
    <w:qFormat/>
    <w:rsid w:val="00F31FFF"/>
    <w:pPr>
      <w:spacing w:after="180"/>
    </w:pPr>
  </w:style>
  <w:style w:type="paragraph" w:customStyle="1" w:styleId="TableColumnHeading">
    <w:name w:val="Table Column Heading"/>
    <w:basedOn w:val="Normal"/>
    <w:qFormat/>
    <w:rsid w:val="001E1196"/>
    <w:pPr>
      <w:spacing w:after="60"/>
    </w:pPr>
    <w:rPr>
      <w:b/>
      <w:bCs/>
      <w:color w:val="201547" w:themeColor="text2"/>
      <w:sz w:val="18"/>
      <w:szCs w:val="18"/>
    </w:rPr>
  </w:style>
  <w:style w:type="paragraph" w:customStyle="1" w:styleId="TableText">
    <w:name w:val="Table Text"/>
    <w:basedOn w:val="Normal"/>
    <w:qFormat/>
    <w:rsid w:val="003E7A8D"/>
    <w:pPr>
      <w:spacing w:after="60"/>
    </w:pPr>
    <w:rPr>
      <w:sz w:val="18"/>
      <w:szCs w:val="18"/>
    </w:rPr>
  </w:style>
  <w:style w:type="paragraph" w:customStyle="1" w:styleId="Normalnospace">
    <w:name w:val="Normal (no space)"/>
    <w:basedOn w:val="Normal"/>
    <w:qFormat/>
    <w:rsid w:val="003E7A8D"/>
    <w:pPr>
      <w:spacing w:after="0" w:line="264" w:lineRule="auto"/>
    </w:pPr>
  </w:style>
  <w:style w:type="paragraph" w:styleId="ListParagraph">
    <w:name w:val="List Paragraph"/>
    <w:basedOn w:val="Normal"/>
    <w:uiPriority w:val="34"/>
    <w:qFormat/>
    <w:locked/>
    <w:rsid w:val="00FB5F0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FB5F0C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5F0C"/>
    <w:rPr>
      <w:rFonts w:ascii="Arial" w:hAnsi="Arial" w:cs="Arial"/>
      <w:color w:val="53565A" w:themeColor="accent2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FB5F0C"/>
    <w:rPr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17E"/>
    <w:rPr>
      <w:rFonts w:asciiTheme="majorHAnsi" w:eastAsiaTheme="majorEastAsia" w:hAnsiTheme="majorHAnsi" w:cstheme="majorBidi"/>
      <w:color w:val="0F0A2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17E"/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17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1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B281A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81A"/>
    <w:rPr>
      <w:rFonts w:ascii="Arial" w:hAnsi="Arial" w:cs="Arial"/>
      <w:color w:val="53565A" w:themeColor="accent2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0B281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2D4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2D4B6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B6D"/>
    <w:rPr>
      <w:rFonts w:ascii="Arial" w:hAnsi="Arial" w:cs="Arial"/>
      <w:color w:val="53565A" w:themeColor="accen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2D4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B6D"/>
    <w:rPr>
      <w:rFonts w:ascii="Arial" w:hAnsi="Arial" w:cs="Arial"/>
      <w:b/>
      <w:bCs/>
      <w:color w:val="53565A" w:themeColor="accent2"/>
    </w:rPr>
  </w:style>
  <w:style w:type="character" w:styleId="Hyperlink">
    <w:name w:val="Hyperlink"/>
    <w:basedOn w:val="DefaultParagraphFont"/>
    <w:uiPriority w:val="99"/>
    <w:unhideWhenUsed/>
    <w:locked/>
    <w:rsid w:val="007B2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locked/>
    <w:rsid w:val="00D52D8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C3FCA"/>
    <w:rPr>
      <w:rFonts w:ascii="Arial" w:hAnsi="Arial" w:cs="Arial"/>
      <w:color w:val="53565A" w:themeColor="accent2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D863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hhs.vic.gov.au/preventing-infection-workplace-covid-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p3eh\Downloads\Hotspot%20Program%20Guideline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2E8515BDCC047329532AB58B4B60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43677-C05F-4FFD-9790-FEBF0277E3BE}"/>
      </w:docPartPr>
      <w:docPartBody>
        <w:p w:rsidR="00452332" w:rsidRDefault="00452332">
          <w:pPr>
            <w:pStyle w:val="82E8515BDCC047329532AB58B4B60E81"/>
          </w:pPr>
          <w:r w:rsidRPr="001B56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2A62ECE6324FB0926E60FC53807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7F7E-D94A-472D-9091-7538C85B6F08}"/>
      </w:docPartPr>
      <w:docPartBody>
        <w:p w:rsidR="00B831BF" w:rsidRDefault="00452332">
          <w:pPr>
            <w:pStyle w:val="1F2A62ECE6324FB0926E60FC53807062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32"/>
    <w:rsid w:val="00023F88"/>
    <w:rsid w:val="00092328"/>
    <w:rsid w:val="001332E5"/>
    <w:rsid w:val="0014197C"/>
    <w:rsid w:val="001871B8"/>
    <w:rsid w:val="00206DCB"/>
    <w:rsid w:val="002A2410"/>
    <w:rsid w:val="002E38A8"/>
    <w:rsid w:val="002F185F"/>
    <w:rsid w:val="0036119E"/>
    <w:rsid w:val="0036297F"/>
    <w:rsid w:val="00385481"/>
    <w:rsid w:val="003E154C"/>
    <w:rsid w:val="003F1362"/>
    <w:rsid w:val="004038F4"/>
    <w:rsid w:val="00452332"/>
    <w:rsid w:val="004C787A"/>
    <w:rsid w:val="0053675C"/>
    <w:rsid w:val="005453F8"/>
    <w:rsid w:val="005E1F31"/>
    <w:rsid w:val="00610548"/>
    <w:rsid w:val="006133CE"/>
    <w:rsid w:val="006543A0"/>
    <w:rsid w:val="00762AC2"/>
    <w:rsid w:val="007C776F"/>
    <w:rsid w:val="007D4953"/>
    <w:rsid w:val="008252E0"/>
    <w:rsid w:val="009046B6"/>
    <w:rsid w:val="00953FF1"/>
    <w:rsid w:val="009B37CA"/>
    <w:rsid w:val="009E5664"/>
    <w:rsid w:val="00B667F1"/>
    <w:rsid w:val="00B831BF"/>
    <w:rsid w:val="00BA7943"/>
    <w:rsid w:val="00BB3A93"/>
    <w:rsid w:val="00BC66FC"/>
    <w:rsid w:val="00BD130F"/>
    <w:rsid w:val="00BE58D1"/>
    <w:rsid w:val="00C12E62"/>
    <w:rsid w:val="00C5647C"/>
    <w:rsid w:val="00CA6512"/>
    <w:rsid w:val="00D1008B"/>
    <w:rsid w:val="00D754EC"/>
    <w:rsid w:val="00D816D8"/>
    <w:rsid w:val="00DA34F3"/>
    <w:rsid w:val="00E85067"/>
    <w:rsid w:val="00E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2E8515BDCC047329532AB58B4B60E81">
    <w:name w:val="82E8515BDCC047329532AB58B4B60E81"/>
  </w:style>
  <w:style w:type="paragraph" w:customStyle="1" w:styleId="CF5769F1D59C49A5BAE86DB8F850CCB5">
    <w:name w:val="CF5769F1D59C49A5BAE86DB8F850CCB5"/>
  </w:style>
  <w:style w:type="paragraph" w:customStyle="1" w:styleId="979D499EBC2C42BC8C7FE80C018A0350">
    <w:name w:val="979D499EBC2C42BC8C7FE80C018A0350"/>
  </w:style>
  <w:style w:type="paragraph" w:customStyle="1" w:styleId="1F2A62ECE6324FB0926E60FC53807062">
    <w:name w:val="1F2A62ECE6324FB0926E60FC538070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aed82da-ee4d-4be2-8df7-162953991e77">
      <UserInfo>
        <DisplayName>SharingLinks.00122e66-a464-4b4a-812e-5a444df601f8.Flexible.883257c8-bfda-4c6c-861b-90bf94ecef50</DisplayName>
        <AccountId>430</AccountId>
        <AccountType/>
      </UserInfo>
      <UserInfo>
        <DisplayName>Megan Vassarotti (DJPR)</DisplayName>
        <AccountId>451</AccountId>
        <AccountType/>
      </UserInfo>
      <UserInfo>
        <DisplayName>Luke M Ware (DJPR)</DisplayName>
        <AccountId>82</AccountId>
        <AccountType/>
      </UserInfo>
      <UserInfo>
        <DisplayName>SharingLinks.c2e2c1e2-3518-4a3a-9e23-abf265000b3b.Flexible.39188087-d039-4763-bd87-d6a912abad63</DisplayName>
        <AccountId>257</AccountId>
        <AccountType/>
      </UserInfo>
      <UserInfo>
        <DisplayName>Peter M Handsaker (DJPR)</DisplayName>
        <AccountId>826</AccountId>
        <AccountType/>
      </UserInfo>
      <UserInfo>
        <DisplayName>Lachlan M Tan (DJPR)</DisplayName>
        <AccountId>61</AccountId>
        <AccountType/>
      </UserInfo>
      <UserInfo>
        <DisplayName>Nicole Brady (DHHS)</DisplayName>
        <AccountId>305</AccountId>
        <AccountType/>
      </UserInfo>
      <UserInfo>
        <DisplayName>SharingLinks.276866be-2a32-4a36-aa4e-b5faeb9a1e83.Flexible.0740ce14-38fa-4162-bddb-55e8705dd572</DisplayName>
        <AccountId>55</AccountId>
        <AccountType/>
      </UserInfo>
      <UserInfo>
        <DisplayName>SharingLinks.1839a2c9-2958-4d75-8d45-5da5d0261eda.Flexible.f19863d5-b7b1-48b5-b6e1-96334a6cb336</DisplayName>
        <AccountId>57</AccountId>
        <AccountType/>
      </UserInfo>
      <UserInfo>
        <DisplayName>Simon F Mulcahy (DJPR)</DisplayName>
        <AccountId>51</AccountId>
        <AccountType/>
      </UserInfo>
      <UserInfo>
        <DisplayName>Hamish Alexander (DJPR)</DisplayName>
        <AccountId>219</AccountId>
        <AccountType/>
      </UserInfo>
      <UserInfo>
        <DisplayName>Sam Trobe (DPC)</DisplayName>
        <AccountId>230</AccountId>
        <AccountType/>
      </UserInfo>
      <UserInfo>
        <DisplayName>Darren I Bloch (DJPR)</DisplayName>
        <AccountId>217</AccountId>
        <AccountType/>
      </UserInfo>
      <UserInfo>
        <DisplayName>Ingrid L Anderson (DJPR)</DisplayName>
        <AccountId>146</AccountId>
        <AccountType/>
      </UserInfo>
      <UserInfo>
        <DisplayName>SharingLinks.75fba1a7-2667-4e68-91b5-d504c30b5cf3.Flexible.3c3205d3-27d5-4e6a-9a92-447314c769c0</DisplayName>
        <AccountId>152</AccountId>
        <AccountType/>
      </UserInfo>
      <UserInfo>
        <DisplayName>SharingLinks.1c1b82c9-dc38-4342-add6-1f0ff45e6b3f.Flexible.9ea2c81b-155f-4317-838a-3407c800a5d9</DisplayName>
        <AccountId>1150</AccountId>
        <AccountType/>
      </UserInfo>
      <UserInfo>
        <DisplayName>Limited Access System Group For List 3cecf39c-edd4-44d1-9e14-5b51dd7ac58f</DisplayName>
        <AccountId>823</AccountId>
        <AccountType/>
      </UserInfo>
      <UserInfo>
        <DisplayName>Sarah F Carroll (DJPR)</DisplayName>
        <AccountId>59</AccountId>
        <AccountType/>
      </UserInfo>
      <UserInfo>
        <DisplayName>Michelle I Delaire (DJPR)</DisplayName>
        <AccountId>174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9D47B19DC6BC4C8C4F3B042738B687" ma:contentTypeVersion="13" ma:contentTypeDescription="Create a new document." ma:contentTypeScope="" ma:versionID="1a4395dcdecdfe3f52dce95106e2ac5a">
  <xsd:schema xmlns:xsd="http://www.w3.org/2001/XMLSchema" xmlns:xs="http://www.w3.org/2001/XMLSchema" xmlns:p="http://schemas.microsoft.com/office/2006/metadata/properties" xmlns:ns3="649417ee-213c-4bbf-83f6-a3018e2c56ed" xmlns:ns4="daed82da-ee4d-4be2-8df7-162953991e77" targetNamespace="http://schemas.microsoft.com/office/2006/metadata/properties" ma:root="true" ma:fieldsID="498f72409553ec933843a3b4a5697f28" ns3:_="" ns4:_="">
    <xsd:import namespace="649417ee-213c-4bbf-83f6-a3018e2c56ed"/>
    <xsd:import namespace="daed82da-ee4d-4be2-8df7-162953991e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417ee-213c-4bbf-83f6-a3018e2c5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d82da-ee4d-4be2-8df7-162953991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64383-7C79-4157-BC45-5A827B2FCC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66346D-41D4-4CCA-B7B9-067AFE511F99}">
  <ds:schemaRefs>
    <ds:schemaRef ds:uri="http://purl.org/dc/elements/1.1/"/>
    <ds:schemaRef ds:uri="http://schemas.microsoft.com/office/2006/metadata/properties"/>
    <ds:schemaRef ds:uri="649417ee-213c-4bbf-83f6-a3018e2c56ed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daed82da-ee4d-4be2-8df7-162953991e7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B136318-8390-4102-A006-9C39F4D2C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9417ee-213c-4bbf-83f6-a3018e2c56ed"/>
    <ds:schemaRef ds:uri="daed82da-ee4d-4be2-8df7-162953991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C1F95E-DCF9-4A3E-BDBE-6644768F1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Hotspot Program Guidelines (2).dotx</Template>
  <TotalTime>0</TotalTime>
  <Pages>3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Links>
    <vt:vector size="6" baseType="variant">
      <vt:variant>
        <vt:i4>6946860</vt:i4>
      </vt:variant>
      <vt:variant>
        <vt:i4>0</vt:i4>
      </vt:variant>
      <vt:variant>
        <vt:i4>0</vt:i4>
      </vt:variant>
      <vt:variant>
        <vt:i4>5</vt:i4>
      </vt:variant>
      <vt:variant>
        <vt:lpwstr>https://www.dhhs.vic.gov.au/preventing-infection-workplace-covid-19</vt:lpwstr>
      </vt:variant>
      <vt:variant>
        <vt:lpwstr>how-to-clean-and-disinfect-after-a-covid-19-case-in-the-workplace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2020-10-29T03:57:00Z</dcterms:created>
  <dcterms:modified xsi:type="dcterms:W3CDTF">2020-10-29T03:57:00Z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0x010100FD9D47B19DC6BC4C8C4F3B042738B687</vt:lpwstr>
  </property>
  <property fmtid="{D5CDD505-2E9C-101B-9397-08002B2CF9AE}" pid="3" name="Replytype">
    <vt:lpwstr/>
  </property>
  <property fmtid="{D5CDD505-2E9C-101B-9397-08002B2CF9AE}" pid="4" name="_docset_NoMedatataSyncRequired">
    <vt:lpwstr>False</vt:lpwstr>
  </property>
  <property fmtid="{D5CDD505-2E9C-101B-9397-08002B2CF9AE}" pid="5" name="DEDJTRBranch">
    <vt:lpwstr/>
  </property>
  <property fmtid="{D5CDD505-2E9C-101B-9397-08002B2CF9AE}" pid="6" name="DEDJTRSection">
    <vt:lpwstr/>
  </property>
  <property fmtid="{D5CDD505-2E9C-101B-9397-08002B2CF9AE}" pid="7" name="DEDJTRGroup">
    <vt:lpwstr/>
  </property>
  <property fmtid="{D5CDD505-2E9C-101B-9397-08002B2CF9AE}" pid="8" name="DEDJTRSecurityClassification">
    <vt:lpwstr/>
  </property>
  <property fmtid="{D5CDD505-2E9C-101B-9397-08002B2CF9AE}" pid="9" name="DEDJTRDivision">
    <vt:lpwstr/>
  </property>
</Properties>
</file>