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2533" w14:textId="012F9FF8" w:rsidR="00E866E9" w:rsidRPr="00E71070" w:rsidRDefault="00E866E9" w:rsidP="00B77D2F">
      <w:pPr>
        <w:pStyle w:val="Heading3"/>
        <w:rPr>
          <w:rFonts w:ascii="VIC" w:eastAsia="VIC" w:hAnsi="VIC" w:cs="VIC"/>
          <w:b/>
          <w:bCs/>
          <w:color w:val="auto"/>
        </w:rPr>
      </w:pPr>
      <w:r w:rsidRPr="00E71070">
        <w:rPr>
          <w:rFonts w:ascii="VIC" w:eastAsia="VIC" w:hAnsi="VIC" w:cs="VIC"/>
          <w:b/>
          <w:bCs/>
          <w:color w:val="auto"/>
        </w:rPr>
        <w:t xml:space="preserve">What is the </w:t>
      </w:r>
      <w:r w:rsidR="004231D9" w:rsidRPr="004231D9">
        <w:rPr>
          <w:rFonts w:ascii="VIC" w:eastAsia="VIC" w:hAnsi="VIC" w:cs="VIC"/>
          <w:b/>
          <w:bCs/>
          <w:color w:val="auto"/>
        </w:rPr>
        <w:t>First Peoples Tourism Industry Strengthening Program</w:t>
      </w:r>
      <w:r w:rsidR="00BC14F7">
        <w:rPr>
          <w:rFonts w:ascii="VIC" w:eastAsia="VIC" w:hAnsi="VIC" w:cs="VIC"/>
          <w:b/>
          <w:bCs/>
          <w:color w:val="auto"/>
        </w:rPr>
        <w:t xml:space="preserve"> (ISP)</w:t>
      </w:r>
      <w:r w:rsidRPr="00E71070">
        <w:rPr>
          <w:rFonts w:ascii="VIC" w:eastAsia="VIC" w:hAnsi="VIC" w:cs="VIC"/>
          <w:b/>
          <w:bCs/>
          <w:color w:val="auto"/>
        </w:rPr>
        <w:t>?</w:t>
      </w:r>
    </w:p>
    <w:p w14:paraId="33793CD4" w14:textId="360E0470" w:rsidR="00E35482" w:rsidRDefault="0062096E" w:rsidP="00E35482">
      <w:pPr>
        <w:rPr>
          <w:rFonts w:ascii="VIC" w:eastAsia="VIC" w:hAnsi="VIC" w:cs="VIC"/>
          <w:b/>
          <w:bCs/>
        </w:rPr>
      </w:pPr>
      <w:r w:rsidRPr="0062096E">
        <w:rPr>
          <w:rFonts w:ascii="VIC" w:hAnsi="VIC"/>
          <w:sz w:val="24"/>
          <w:szCs w:val="24"/>
        </w:rPr>
        <w:t>The</w:t>
      </w:r>
      <w:r w:rsidRPr="0062096E" w:rsidDel="008709E0">
        <w:rPr>
          <w:rFonts w:ascii="VIC" w:hAnsi="VIC"/>
          <w:sz w:val="24"/>
          <w:szCs w:val="24"/>
        </w:rPr>
        <w:t xml:space="preserve"> </w:t>
      </w:r>
      <w:r w:rsidRPr="0062096E">
        <w:rPr>
          <w:rFonts w:ascii="VIC" w:hAnsi="VIC"/>
          <w:sz w:val="24"/>
          <w:szCs w:val="24"/>
        </w:rPr>
        <w:t>Industry Strengthening Program (ISP) is a non-competitive grant program targeted to Registered Aboriginal Parties (RAPs) and delivered over a 20-month period</w:t>
      </w:r>
      <w:r w:rsidR="00AC7DF9">
        <w:rPr>
          <w:rFonts w:ascii="VIC" w:hAnsi="VIC"/>
          <w:sz w:val="24"/>
          <w:szCs w:val="24"/>
        </w:rPr>
        <w:t xml:space="preserve">. The program is </w:t>
      </w:r>
      <w:r w:rsidR="00840A4B">
        <w:rPr>
          <w:rFonts w:ascii="VIC" w:hAnsi="VIC"/>
          <w:sz w:val="24"/>
          <w:szCs w:val="24"/>
        </w:rPr>
        <w:t xml:space="preserve">anticipated to </w:t>
      </w:r>
      <w:r w:rsidR="00207C8F" w:rsidRPr="00207C8F">
        <w:rPr>
          <w:rFonts w:ascii="VIC" w:hAnsi="VIC"/>
          <w:sz w:val="24"/>
          <w:szCs w:val="24"/>
        </w:rPr>
        <w:t xml:space="preserve">increase the capacity of RAPs to pursue </w:t>
      </w:r>
      <w:r w:rsidR="003E63F0">
        <w:rPr>
          <w:rFonts w:ascii="VIC" w:hAnsi="VIC"/>
          <w:sz w:val="24"/>
          <w:szCs w:val="24"/>
        </w:rPr>
        <w:t xml:space="preserve">tourism-related </w:t>
      </w:r>
      <w:r w:rsidR="00207C8F" w:rsidRPr="00207C8F">
        <w:rPr>
          <w:rFonts w:ascii="VIC" w:hAnsi="VIC"/>
          <w:sz w:val="24"/>
          <w:szCs w:val="24"/>
        </w:rPr>
        <w:t>economic development activities</w:t>
      </w:r>
      <w:r w:rsidR="00840A4B" w:rsidRPr="00236588">
        <w:rPr>
          <w:rFonts w:ascii="VIC" w:eastAsia="VIC" w:hAnsi="VIC" w:cs="VIC"/>
          <w:sz w:val="24"/>
          <w:szCs w:val="24"/>
        </w:rPr>
        <w:t>.</w:t>
      </w:r>
    </w:p>
    <w:p w14:paraId="641F9516" w14:textId="4736008E" w:rsidR="00E866E9" w:rsidRPr="007A1451" w:rsidRDefault="00E866E9" w:rsidP="007A1451">
      <w:pPr>
        <w:pStyle w:val="Heading3"/>
        <w:rPr>
          <w:rFonts w:ascii="VIC" w:eastAsia="VIC" w:hAnsi="VIC" w:cs="VIC"/>
          <w:b/>
          <w:bCs/>
          <w:color w:val="auto"/>
        </w:rPr>
      </w:pPr>
      <w:r w:rsidRPr="007A1451">
        <w:rPr>
          <w:rFonts w:ascii="VIC" w:eastAsia="VIC" w:hAnsi="VIC" w:cs="VIC"/>
          <w:b/>
          <w:bCs/>
          <w:color w:val="auto"/>
        </w:rPr>
        <w:t>How much funding is available under this program?</w:t>
      </w:r>
    </w:p>
    <w:p w14:paraId="23A56BD9" w14:textId="5ADFEFCB" w:rsidR="007A1451" w:rsidRPr="00236588" w:rsidRDefault="003227B5" w:rsidP="00EF3AB6">
      <w:pPr>
        <w:pStyle w:val="Heading3"/>
        <w:spacing w:after="160"/>
        <w:rPr>
          <w:rFonts w:ascii="VIC" w:eastAsia="VIC" w:hAnsi="VIC" w:cs="VIC"/>
          <w:color w:val="auto"/>
        </w:rPr>
      </w:pPr>
      <w:r w:rsidRPr="007A1451">
        <w:rPr>
          <w:rFonts w:ascii="VIC" w:eastAsia="VIC" w:hAnsi="VIC" w:cs="VIC"/>
          <w:color w:val="auto"/>
        </w:rPr>
        <w:t xml:space="preserve">Each </w:t>
      </w:r>
      <w:r w:rsidR="00700E30" w:rsidRPr="007A1451">
        <w:rPr>
          <w:rFonts w:ascii="VIC" w:eastAsia="VIC" w:hAnsi="VIC" w:cs="VIC"/>
          <w:color w:val="auto"/>
        </w:rPr>
        <w:t>RAP</w:t>
      </w:r>
      <w:r w:rsidRPr="007A1451">
        <w:rPr>
          <w:rFonts w:ascii="VIC" w:eastAsia="VIC" w:hAnsi="VIC" w:cs="VIC"/>
          <w:color w:val="auto"/>
        </w:rPr>
        <w:t xml:space="preserve"> i</w:t>
      </w:r>
      <w:r w:rsidR="00D4409D" w:rsidRPr="007A1451">
        <w:rPr>
          <w:rFonts w:ascii="VIC" w:eastAsia="VIC" w:hAnsi="VIC" w:cs="VIC"/>
          <w:color w:val="auto"/>
        </w:rPr>
        <w:t xml:space="preserve">s eligible to receive </w:t>
      </w:r>
      <w:r w:rsidR="00EF3AB6">
        <w:rPr>
          <w:rFonts w:ascii="VIC" w:eastAsia="VIC" w:hAnsi="VIC" w:cs="VIC"/>
          <w:color w:val="auto"/>
        </w:rPr>
        <w:t xml:space="preserve">up to </w:t>
      </w:r>
      <w:r w:rsidR="00D4409D" w:rsidRPr="007A1451">
        <w:rPr>
          <w:rFonts w:ascii="VIC" w:eastAsia="VIC" w:hAnsi="VIC" w:cs="VIC"/>
          <w:color w:val="auto"/>
        </w:rPr>
        <w:t>$</w:t>
      </w:r>
      <w:r w:rsidR="00700E30" w:rsidRPr="007A1451">
        <w:rPr>
          <w:rFonts w:ascii="VIC" w:eastAsia="VIC" w:hAnsi="VIC" w:cs="VIC"/>
          <w:color w:val="auto"/>
        </w:rPr>
        <w:t>3</w:t>
      </w:r>
      <w:r w:rsidR="00D4409D" w:rsidRPr="007A1451">
        <w:rPr>
          <w:rFonts w:ascii="VIC" w:eastAsia="VIC" w:hAnsi="VIC" w:cs="VIC"/>
          <w:color w:val="auto"/>
        </w:rPr>
        <w:t>00,000</w:t>
      </w:r>
      <w:r w:rsidR="00CF2D03" w:rsidRPr="007A1451">
        <w:rPr>
          <w:rFonts w:ascii="VIC" w:eastAsia="VIC" w:hAnsi="VIC" w:cs="VIC"/>
          <w:color w:val="auto"/>
        </w:rPr>
        <w:t xml:space="preserve"> (exclusive of GST)</w:t>
      </w:r>
      <w:r w:rsidR="003E63F0">
        <w:rPr>
          <w:rFonts w:ascii="VIC" w:eastAsia="VIC" w:hAnsi="VIC" w:cs="VIC"/>
          <w:color w:val="auto"/>
        </w:rPr>
        <w:t>.</w:t>
      </w:r>
    </w:p>
    <w:p w14:paraId="3128E0A1" w14:textId="283E37DA" w:rsidR="00E866E9" w:rsidRPr="00E256B5" w:rsidRDefault="00A502A4" w:rsidP="00E256B5">
      <w:pPr>
        <w:pStyle w:val="Heading3"/>
        <w:rPr>
          <w:rFonts w:ascii="VIC" w:eastAsia="VIC" w:hAnsi="VIC" w:cs="VIC"/>
          <w:b/>
          <w:bCs/>
          <w:color w:val="auto"/>
        </w:rPr>
      </w:pPr>
      <w:r w:rsidRPr="00E256B5">
        <w:rPr>
          <w:rFonts w:ascii="VIC" w:eastAsia="VIC" w:hAnsi="VIC" w:cs="VIC"/>
          <w:b/>
          <w:bCs/>
          <w:color w:val="auto"/>
        </w:rPr>
        <w:t xml:space="preserve">What </w:t>
      </w:r>
      <w:r w:rsidR="00E256B5" w:rsidRPr="00E256B5">
        <w:rPr>
          <w:rFonts w:ascii="VIC" w:eastAsia="VIC" w:hAnsi="VIC" w:cs="VIC"/>
          <w:b/>
          <w:bCs/>
          <w:color w:val="auto"/>
        </w:rPr>
        <w:t>types of projects could be funded under this program?</w:t>
      </w:r>
    </w:p>
    <w:p w14:paraId="6A7092DB" w14:textId="28EBAC98" w:rsidR="0041232B" w:rsidRPr="00FE4454" w:rsidRDefault="001405FE" w:rsidP="0041232B">
      <w:pPr>
        <w:pStyle w:val="bullet1"/>
        <w:rPr>
          <w:sz w:val="24"/>
          <w:szCs w:val="24"/>
        </w:rPr>
      </w:pPr>
      <w:r w:rsidRPr="00FE4454">
        <w:rPr>
          <w:rFonts w:ascii="VIC" w:eastAsiaTheme="minorHAnsi" w:hAnsi="VIC" w:cstheme="minorBidi"/>
          <w:b/>
          <w:bCs/>
          <w:color w:val="auto"/>
          <w:sz w:val="24"/>
          <w:szCs w:val="24"/>
        </w:rPr>
        <w:t>scoping and planning stage</w:t>
      </w:r>
      <w:r w:rsidRPr="00FE4454">
        <w:rPr>
          <w:rFonts w:ascii="VIC" w:eastAsiaTheme="minorHAnsi" w:hAnsi="VIC" w:cstheme="minorBidi"/>
          <w:color w:val="auto"/>
          <w:sz w:val="24"/>
          <w:szCs w:val="24"/>
        </w:rPr>
        <w:t xml:space="preserve"> </w:t>
      </w:r>
      <w:r w:rsidR="007F4AFF" w:rsidRPr="00FE4454">
        <w:rPr>
          <w:rFonts w:ascii="VIC" w:eastAsiaTheme="minorHAnsi" w:hAnsi="VIC" w:cstheme="minorBidi"/>
          <w:color w:val="auto"/>
          <w:sz w:val="24"/>
          <w:szCs w:val="24"/>
        </w:rPr>
        <w:t>–</w:t>
      </w:r>
      <w:r w:rsidRPr="00FE4454">
        <w:rPr>
          <w:rFonts w:ascii="VIC" w:eastAsiaTheme="minorHAnsi" w:hAnsi="VIC" w:cstheme="minorBidi"/>
          <w:color w:val="auto"/>
          <w:sz w:val="24"/>
          <w:szCs w:val="24"/>
        </w:rPr>
        <w:t xml:space="preserve"> </w:t>
      </w:r>
      <w:r w:rsidR="007F4AFF" w:rsidRPr="00FE4454">
        <w:rPr>
          <w:rFonts w:ascii="VIC" w:eastAsiaTheme="minorHAnsi" w:hAnsi="VIC" w:cstheme="minorBidi"/>
          <w:color w:val="auto"/>
          <w:sz w:val="24"/>
          <w:szCs w:val="24"/>
        </w:rPr>
        <w:t xml:space="preserve">funded projects under this stage would support RAPs </w:t>
      </w:r>
      <w:r w:rsidR="00EF3AB6" w:rsidRPr="00FE4454">
        <w:rPr>
          <w:rFonts w:ascii="VIC" w:eastAsiaTheme="minorHAnsi" w:hAnsi="VIC" w:cstheme="minorBidi"/>
          <w:color w:val="auto"/>
          <w:sz w:val="24"/>
          <w:szCs w:val="24"/>
        </w:rPr>
        <w:t xml:space="preserve">to </w:t>
      </w:r>
      <w:r w:rsidRPr="00FE4454">
        <w:rPr>
          <w:rFonts w:ascii="VIC" w:eastAsiaTheme="minorHAnsi" w:hAnsi="VIC" w:cstheme="minorBidi"/>
          <w:color w:val="auto"/>
          <w:sz w:val="24"/>
          <w:szCs w:val="24"/>
        </w:rPr>
        <w:t xml:space="preserve">identifying </w:t>
      </w:r>
      <w:r w:rsidR="001C7E48" w:rsidRPr="00FE4454">
        <w:rPr>
          <w:rFonts w:ascii="VIC" w:eastAsiaTheme="minorHAnsi" w:hAnsi="VIC" w:cstheme="minorBidi"/>
          <w:color w:val="auto"/>
          <w:sz w:val="24"/>
          <w:szCs w:val="24"/>
        </w:rPr>
        <w:t xml:space="preserve">tourism </w:t>
      </w:r>
      <w:r w:rsidRPr="00FE4454">
        <w:rPr>
          <w:rFonts w:ascii="VIC" w:eastAsiaTheme="minorHAnsi" w:hAnsi="VIC" w:cstheme="minorBidi"/>
          <w:color w:val="auto"/>
          <w:sz w:val="24"/>
          <w:szCs w:val="24"/>
        </w:rPr>
        <w:t>initiatives</w:t>
      </w:r>
      <w:r w:rsidR="001C7E48" w:rsidRPr="00FE4454">
        <w:rPr>
          <w:rFonts w:ascii="VIC" w:eastAsiaTheme="minorHAnsi" w:hAnsi="VIC" w:cstheme="minorBidi"/>
          <w:color w:val="auto"/>
          <w:sz w:val="24"/>
          <w:szCs w:val="24"/>
        </w:rPr>
        <w:t xml:space="preserve"> and opportunities</w:t>
      </w:r>
      <w:r w:rsidR="002F59B0" w:rsidRPr="00FE4454">
        <w:rPr>
          <w:rFonts w:ascii="VIC" w:eastAsiaTheme="minorHAnsi" w:hAnsi="VIC" w:cstheme="minorBidi"/>
          <w:color w:val="auto"/>
          <w:sz w:val="24"/>
          <w:szCs w:val="24"/>
        </w:rPr>
        <w:t>.</w:t>
      </w:r>
      <w:r w:rsidR="0041232B">
        <w:rPr>
          <w:rFonts w:ascii="VIC" w:eastAsiaTheme="minorHAnsi" w:hAnsi="VIC" w:cstheme="minorBidi"/>
          <w:color w:val="auto"/>
          <w:sz w:val="24"/>
          <w:szCs w:val="24"/>
        </w:rPr>
        <w:t xml:space="preserve"> This may include:</w:t>
      </w:r>
      <w:r w:rsidRPr="00FE4454">
        <w:rPr>
          <w:rFonts w:ascii="VIC" w:eastAsiaTheme="minorHAnsi" w:hAnsi="VIC" w:cstheme="minorBidi"/>
          <w:color w:val="auto"/>
          <w:sz w:val="24"/>
          <w:szCs w:val="24"/>
        </w:rPr>
        <w:t xml:space="preserve"> </w:t>
      </w:r>
    </w:p>
    <w:p w14:paraId="614FE0E0" w14:textId="0E47901E" w:rsidR="0041232B" w:rsidRPr="00FE4454" w:rsidRDefault="0041232B" w:rsidP="00FE4454">
      <w:pPr>
        <w:pStyle w:val="bullet1"/>
        <w:numPr>
          <w:ilvl w:val="1"/>
          <w:numId w:val="6"/>
        </w:numPr>
        <w:rPr>
          <w:rFonts w:ascii="VIC" w:eastAsiaTheme="minorHAnsi" w:hAnsi="VIC" w:cstheme="minorBidi"/>
          <w:color w:val="auto"/>
          <w:sz w:val="24"/>
          <w:szCs w:val="24"/>
        </w:rPr>
      </w:pPr>
      <w:r w:rsidRPr="00FE4454">
        <w:rPr>
          <w:rFonts w:ascii="VIC" w:eastAsiaTheme="minorHAnsi" w:hAnsi="VIC" w:cstheme="minorBidi"/>
          <w:color w:val="auto"/>
          <w:sz w:val="24"/>
          <w:szCs w:val="24"/>
        </w:rPr>
        <w:t>master planning</w:t>
      </w:r>
      <w:r w:rsidRPr="00FE4454">
        <w:rPr>
          <w:rFonts w:ascii="Cambria" w:eastAsiaTheme="minorHAnsi" w:hAnsi="Cambria" w:cs="Cambria"/>
          <w:color w:val="auto"/>
          <w:sz w:val="24"/>
          <w:szCs w:val="24"/>
        </w:rPr>
        <w:t>  </w:t>
      </w:r>
    </w:p>
    <w:p w14:paraId="5072D7BA" w14:textId="74491B42" w:rsidR="0041232B" w:rsidRPr="00FE4454" w:rsidRDefault="0041232B" w:rsidP="00FE4454">
      <w:pPr>
        <w:pStyle w:val="bullet1"/>
        <w:numPr>
          <w:ilvl w:val="1"/>
          <w:numId w:val="6"/>
        </w:numPr>
        <w:rPr>
          <w:rFonts w:ascii="VIC" w:eastAsiaTheme="minorHAnsi" w:hAnsi="VIC" w:cstheme="minorBidi"/>
          <w:color w:val="auto"/>
          <w:sz w:val="24"/>
          <w:szCs w:val="24"/>
        </w:rPr>
      </w:pPr>
      <w:r w:rsidRPr="00FE4454">
        <w:rPr>
          <w:rFonts w:ascii="VIC" w:eastAsiaTheme="minorHAnsi" w:hAnsi="VIC" w:cstheme="minorBidi"/>
          <w:color w:val="auto"/>
          <w:sz w:val="24"/>
          <w:szCs w:val="24"/>
        </w:rPr>
        <w:t xml:space="preserve">identification of the </w:t>
      </w:r>
      <w:proofErr w:type="spellStart"/>
      <w:r w:rsidRPr="00FE4454">
        <w:rPr>
          <w:rFonts w:ascii="VIC" w:eastAsiaTheme="minorHAnsi" w:hAnsi="VIC" w:cstheme="minorBidi"/>
          <w:color w:val="auto"/>
          <w:sz w:val="24"/>
          <w:szCs w:val="24"/>
        </w:rPr>
        <w:t>RAPs</w:t>
      </w:r>
      <w:r w:rsidR="00B3718F">
        <w:rPr>
          <w:rFonts w:ascii="VIC" w:eastAsiaTheme="minorHAnsi" w:hAnsi="VIC" w:cstheme="minorBidi"/>
          <w:color w:val="auto"/>
          <w:sz w:val="24"/>
          <w:szCs w:val="24"/>
        </w:rPr>
        <w:t>’</w:t>
      </w:r>
      <w:proofErr w:type="spellEnd"/>
      <w:r w:rsidRPr="00FE4454">
        <w:rPr>
          <w:rFonts w:ascii="VIC" w:eastAsiaTheme="minorHAnsi" w:hAnsi="VIC" w:cstheme="minorBidi"/>
          <w:color w:val="auto"/>
          <w:sz w:val="24"/>
          <w:szCs w:val="24"/>
        </w:rPr>
        <w:t xml:space="preserve"> role and aspirations within tourism</w:t>
      </w:r>
      <w:r w:rsidRPr="00FE4454">
        <w:rPr>
          <w:rFonts w:ascii="Cambria" w:eastAsiaTheme="minorHAnsi" w:hAnsi="Cambria" w:cs="Cambria"/>
          <w:color w:val="auto"/>
          <w:sz w:val="24"/>
          <w:szCs w:val="24"/>
        </w:rPr>
        <w:t> </w:t>
      </w:r>
    </w:p>
    <w:p w14:paraId="60CAD90E" w14:textId="77777777" w:rsidR="0041232B" w:rsidRPr="00FE4454" w:rsidRDefault="0041232B" w:rsidP="00FE4454">
      <w:pPr>
        <w:pStyle w:val="bullet1"/>
        <w:numPr>
          <w:ilvl w:val="1"/>
          <w:numId w:val="6"/>
        </w:numPr>
        <w:rPr>
          <w:rFonts w:ascii="VIC" w:eastAsiaTheme="minorHAnsi" w:hAnsi="VIC" w:cstheme="minorBidi"/>
          <w:color w:val="auto"/>
          <w:sz w:val="24"/>
          <w:szCs w:val="24"/>
        </w:rPr>
      </w:pPr>
      <w:r w:rsidRPr="00FE4454">
        <w:rPr>
          <w:rFonts w:ascii="VIC" w:eastAsiaTheme="minorHAnsi" w:hAnsi="VIC" w:cstheme="minorBidi"/>
          <w:color w:val="auto"/>
          <w:sz w:val="24"/>
          <w:szCs w:val="24"/>
        </w:rPr>
        <w:t>mapping of cultural and geographical landscape</w:t>
      </w:r>
      <w:r w:rsidRPr="00FE4454">
        <w:rPr>
          <w:rFonts w:ascii="Cambria" w:eastAsiaTheme="minorHAnsi" w:hAnsi="Cambria" w:cs="Cambria"/>
          <w:color w:val="auto"/>
          <w:sz w:val="24"/>
          <w:szCs w:val="24"/>
        </w:rPr>
        <w:t> </w:t>
      </w:r>
    </w:p>
    <w:p w14:paraId="60F5C9CC" w14:textId="77777777" w:rsidR="0041232B" w:rsidRPr="00FE4454" w:rsidRDefault="0041232B" w:rsidP="00FE4454">
      <w:pPr>
        <w:pStyle w:val="bullet1"/>
        <w:numPr>
          <w:ilvl w:val="1"/>
          <w:numId w:val="6"/>
        </w:numPr>
        <w:rPr>
          <w:rFonts w:ascii="VIC" w:eastAsiaTheme="minorHAnsi" w:hAnsi="VIC" w:cstheme="minorBidi"/>
          <w:color w:val="auto"/>
          <w:sz w:val="24"/>
          <w:szCs w:val="24"/>
        </w:rPr>
      </w:pPr>
      <w:r w:rsidRPr="00FE4454">
        <w:rPr>
          <w:rFonts w:ascii="VIC" w:eastAsiaTheme="minorHAnsi" w:hAnsi="VIC" w:cstheme="minorBidi"/>
          <w:color w:val="auto"/>
          <w:sz w:val="24"/>
          <w:szCs w:val="24"/>
        </w:rPr>
        <w:t>identification of key locations and cultural tourism opportunities</w:t>
      </w:r>
      <w:r w:rsidRPr="00FE4454">
        <w:rPr>
          <w:rFonts w:ascii="Cambria" w:eastAsiaTheme="minorHAnsi" w:hAnsi="Cambria" w:cs="Cambria"/>
          <w:color w:val="auto"/>
          <w:sz w:val="24"/>
          <w:szCs w:val="24"/>
        </w:rPr>
        <w:t> </w:t>
      </w:r>
    </w:p>
    <w:p w14:paraId="504B7D89" w14:textId="77777777" w:rsidR="0041232B" w:rsidRPr="00447240" w:rsidRDefault="0041232B" w:rsidP="00FE4454">
      <w:pPr>
        <w:pStyle w:val="bullet1"/>
        <w:numPr>
          <w:ilvl w:val="1"/>
          <w:numId w:val="6"/>
        </w:numPr>
        <w:rPr>
          <w:rFonts w:ascii="VIC" w:eastAsiaTheme="minorHAnsi" w:hAnsi="VIC" w:cstheme="minorBidi"/>
          <w:color w:val="auto"/>
          <w:sz w:val="24"/>
          <w:szCs w:val="24"/>
        </w:rPr>
      </w:pPr>
      <w:r w:rsidRPr="00FE4454">
        <w:rPr>
          <w:rFonts w:ascii="VIC" w:eastAsiaTheme="minorHAnsi" w:hAnsi="VIC" w:cstheme="minorBidi"/>
          <w:color w:val="auto"/>
          <w:sz w:val="24"/>
          <w:szCs w:val="24"/>
        </w:rPr>
        <w:t>tourism products and experiences audit</w:t>
      </w:r>
      <w:r w:rsidRPr="00447240">
        <w:rPr>
          <w:rFonts w:ascii="Cambria" w:eastAsiaTheme="minorHAnsi" w:hAnsi="Cambria" w:cs="Cambria"/>
          <w:color w:val="auto"/>
          <w:sz w:val="24"/>
          <w:szCs w:val="24"/>
        </w:rPr>
        <w:t>  </w:t>
      </w:r>
    </w:p>
    <w:p w14:paraId="7B1BD638" w14:textId="77777777" w:rsidR="0041232B" w:rsidRPr="00447240" w:rsidRDefault="0041232B" w:rsidP="00FE4454">
      <w:pPr>
        <w:pStyle w:val="bullet1"/>
        <w:numPr>
          <w:ilvl w:val="1"/>
          <w:numId w:val="6"/>
        </w:numPr>
        <w:rPr>
          <w:rFonts w:ascii="VIC" w:eastAsiaTheme="minorHAnsi" w:hAnsi="VIC" w:cstheme="minorBidi"/>
          <w:color w:val="auto"/>
          <w:sz w:val="24"/>
          <w:szCs w:val="24"/>
        </w:rPr>
      </w:pPr>
      <w:r w:rsidRPr="00447240">
        <w:rPr>
          <w:rFonts w:ascii="VIC" w:eastAsiaTheme="minorHAnsi" w:hAnsi="VIC" w:cstheme="minorBidi"/>
          <w:color w:val="auto"/>
          <w:sz w:val="24"/>
          <w:szCs w:val="24"/>
        </w:rPr>
        <w:t>analysis of strengths, opportunities and challenges</w:t>
      </w:r>
      <w:r w:rsidRPr="00447240">
        <w:rPr>
          <w:rFonts w:ascii="Cambria" w:eastAsiaTheme="minorHAnsi" w:hAnsi="Cambria" w:cs="Cambria"/>
          <w:color w:val="auto"/>
          <w:sz w:val="24"/>
          <w:szCs w:val="24"/>
        </w:rPr>
        <w:t> </w:t>
      </w:r>
    </w:p>
    <w:p w14:paraId="75F6204C" w14:textId="77777777" w:rsidR="0041232B" w:rsidRPr="00447240" w:rsidRDefault="0041232B" w:rsidP="00FE4454">
      <w:pPr>
        <w:pStyle w:val="bullet1"/>
        <w:numPr>
          <w:ilvl w:val="1"/>
          <w:numId w:val="6"/>
        </w:numPr>
        <w:rPr>
          <w:rFonts w:ascii="VIC" w:eastAsiaTheme="minorHAnsi" w:hAnsi="VIC" w:cstheme="minorBidi"/>
          <w:color w:val="auto"/>
          <w:sz w:val="24"/>
          <w:szCs w:val="24"/>
        </w:rPr>
      </w:pPr>
      <w:r w:rsidRPr="00447240">
        <w:rPr>
          <w:rFonts w:ascii="VIC" w:eastAsiaTheme="minorHAnsi" w:hAnsi="VIC" w:cstheme="minorBidi"/>
          <w:color w:val="auto"/>
          <w:sz w:val="24"/>
          <w:szCs w:val="24"/>
        </w:rPr>
        <w:t>Indigenous Cultural Intellectual Property (ICIP) and Aboriginal Knowledge (AK) protection strategies</w:t>
      </w:r>
      <w:r w:rsidRPr="00447240">
        <w:rPr>
          <w:rFonts w:ascii="Cambria" w:eastAsiaTheme="minorHAnsi" w:hAnsi="Cambria" w:cs="Cambria"/>
          <w:color w:val="auto"/>
          <w:sz w:val="24"/>
          <w:szCs w:val="24"/>
        </w:rPr>
        <w:t> </w:t>
      </w:r>
    </w:p>
    <w:p w14:paraId="7E41EA7C" w14:textId="77777777" w:rsidR="0041232B" w:rsidRPr="00FE4454" w:rsidRDefault="0041232B" w:rsidP="00FE4454">
      <w:pPr>
        <w:pStyle w:val="bullet1"/>
        <w:numPr>
          <w:ilvl w:val="1"/>
          <w:numId w:val="6"/>
        </w:numPr>
        <w:rPr>
          <w:rFonts w:ascii="VIC" w:eastAsiaTheme="minorHAnsi" w:hAnsi="VIC" w:cstheme="minorBidi"/>
          <w:color w:val="auto"/>
          <w:sz w:val="24"/>
          <w:szCs w:val="24"/>
        </w:rPr>
      </w:pPr>
      <w:r w:rsidRPr="00447240">
        <w:rPr>
          <w:rFonts w:ascii="VIC" w:eastAsiaTheme="minorHAnsi" w:hAnsi="VIC" w:cstheme="minorBidi"/>
          <w:color w:val="auto"/>
          <w:sz w:val="24"/>
          <w:szCs w:val="24"/>
        </w:rPr>
        <w:t>community and stakeholder engagement</w:t>
      </w:r>
      <w:r w:rsidRPr="00FE4454">
        <w:rPr>
          <w:rFonts w:ascii="Cambria" w:eastAsiaTheme="minorHAnsi" w:hAnsi="Cambria" w:cs="Cambria"/>
          <w:color w:val="auto"/>
          <w:sz w:val="24"/>
          <w:szCs w:val="24"/>
        </w:rPr>
        <w:t>  </w:t>
      </w:r>
    </w:p>
    <w:p w14:paraId="41CD8006" w14:textId="77777777" w:rsidR="0041232B" w:rsidRPr="00447240" w:rsidRDefault="0041232B" w:rsidP="00FE4454">
      <w:pPr>
        <w:pStyle w:val="bullet1"/>
        <w:numPr>
          <w:ilvl w:val="1"/>
          <w:numId w:val="6"/>
        </w:numPr>
        <w:ind w:left="1434" w:hanging="357"/>
        <w:contextualSpacing w:val="0"/>
        <w:rPr>
          <w:rFonts w:ascii="VIC" w:eastAsiaTheme="minorHAnsi" w:hAnsi="VIC" w:cstheme="minorBidi"/>
          <w:color w:val="auto"/>
          <w:sz w:val="24"/>
          <w:szCs w:val="24"/>
        </w:rPr>
      </w:pPr>
      <w:r w:rsidRPr="00FE4454">
        <w:rPr>
          <w:rFonts w:ascii="VIC" w:eastAsiaTheme="minorHAnsi" w:hAnsi="VIC" w:cstheme="minorBidi"/>
          <w:color w:val="auto"/>
          <w:sz w:val="24"/>
          <w:szCs w:val="24"/>
        </w:rPr>
        <w:t>identification of opportunities for collaboration and partnerships.</w:t>
      </w:r>
      <w:r w:rsidRPr="00FE4454">
        <w:rPr>
          <w:rFonts w:ascii="Cambria" w:eastAsiaTheme="minorHAnsi" w:hAnsi="Cambria" w:cs="Cambria"/>
          <w:color w:val="auto"/>
          <w:sz w:val="24"/>
          <w:szCs w:val="24"/>
        </w:rPr>
        <w:t> </w:t>
      </w:r>
    </w:p>
    <w:p w14:paraId="35CC5291" w14:textId="69BB804B" w:rsidR="001405FE" w:rsidRPr="00447240" w:rsidRDefault="001405FE" w:rsidP="00447240">
      <w:pPr>
        <w:pStyle w:val="bullet1"/>
        <w:spacing w:before="40"/>
        <w:rPr>
          <w:rFonts w:ascii="VIC" w:eastAsiaTheme="minorHAnsi" w:hAnsi="VIC" w:cstheme="minorBidi"/>
          <w:color w:val="auto"/>
          <w:sz w:val="24"/>
          <w:szCs w:val="24"/>
        </w:rPr>
      </w:pPr>
      <w:r w:rsidRPr="00447240">
        <w:rPr>
          <w:rFonts w:ascii="VIC" w:eastAsiaTheme="minorHAnsi" w:hAnsi="VIC" w:cstheme="minorBidi"/>
          <w:b/>
          <w:bCs/>
          <w:color w:val="auto"/>
          <w:sz w:val="24"/>
          <w:szCs w:val="24"/>
        </w:rPr>
        <w:t xml:space="preserve">implementation </w:t>
      </w:r>
      <w:r w:rsidR="003E63F0" w:rsidRPr="00FE4454">
        <w:rPr>
          <w:rFonts w:ascii="VIC" w:eastAsiaTheme="minorHAnsi" w:hAnsi="VIC" w:cstheme="minorBidi"/>
          <w:b/>
          <w:bCs/>
          <w:color w:val="auto"/>
          <w:sz w:val="24"/>
          <w:szCs w:val="24"/>
        </w:rPr>
        <w:t xml:space="preserve">stage </w:t>
      </w:r>
      <w:r w:rsidRPr="00FE4454">
        <w:rPr>
          <w:rFonts w:ascii="VIC" w:eastAsiaTheme="minorHAnsi" w:hAnsi="VIC" w:cstheme="minorBidi"/>
          <w:color w:val="auto"/>
          <w:sz w:val="24"/>
          <w:szCs w:val="24"/>
        </w:rPr>
        <w:t>-</w:t>
      </w:r>
      <w:r w:rsidR="007F4AFF" w:rsidRPr="00FE4454">
        <w:rPr>
          <w:rFonts w:ascii="VIC" w:eastAsiaTheme="minorHAnsi" w:hAnsi="VIC" w:cstheme="minorBidi"/>
          <w:b/>
          <w:bCs/>
          <w:color w:val="auto"/>
          <w:sz w:val="24"/>
          <w:szCs w:val="24"/>
        </w:rPr>
        <w:t xml:space="preserve"> </w:t>
      </w:r>
      <w:r w:rsidR="007F4AFF" w:rsidRPr="00447240">
        <w:rPr>
          <w:rFonts w:ascii="VIC" w:eastAsiaTheme="minorHAnsi" w:hAnsi="VIC" w:cstheme="minorBidi"/>
          <w:color w:val="auto"/>
          <w:sz w:val="24"/>
          <w:szCs w:val="24"/>
        </w:rPr>
        <w:t xml:space="preserve">funded projects under this stage </w:t>
      </w:r>
      <w:r w:rsidR="00447240">
        <w:rPr>
          <w:rFonts w:ascii="VIC" w:eastAsiaTheme="minorHAnsi" w:hAnsi="VIC" w:cstheme="minorBidi"/>
          <w:color w:val="auto"/>
          <w:sz w:val="24"/>
          <w:szCs w:val="24"/>
        </w:rPr>
        <w:t>may</w:t>
      </w:r>
      <w:r w:rsidRPr="00447240">
        <w:rPr>
          <w:rFonts w:ascii="VIC" w:eastAsiaTheme="minorHAnsi" w:hAnsi="VIC" w:cstheme="minorBidi"/>
          <w:color w:val="auto"/>
          <w:sz w:val="24"/>
          <w:szCs w:val="24"/>
        </w:rPr>
        <w:t xml:space="preserve"> focus on</w:t>
      </w:r>
      <w:r w:rsidR="0041232B" w:rsidRPr="00447240">
        <w:rPr>
          <w:rFonts w:ascii="VIC" w:eastAsiaTheme="minorHAnsi" w:hAnsi="VIC" w:cstheme="minorBidi"/>
          <w:color w:val="auto"/>
          <w:sz w:val="24"/>
          <w:szCs w:val="24"/>
        </w:rPr>
        <w:t>:</w:t>
      </w:r>
    </w:p>
    <w:p w14:paraId="04A11C8F" w14:textId="77777777" w:rsidR="008B48E3" w:rsidRPr="00FE4454" w:rsidRDefault="008B48E3" w:rsidP="00FE4454">
      <w:pPr>
        <w:pStyle w:val="bullet1"/>
        <w:numPr>
          <w:ilvl w:val="1"/>
          <w:numId w:val="6"/>
        </w:numPr>
        <w:rPr>
          <w:rFonts w:ascii="VIC" w:eastAsiaTheme="minorHAnsi" w:hAnsi="VIC" w:cstheme="minorBidi"/>
          <w:color w:val="auto"/>
          <w:sz w:val="24"/>
          <w:szCs w:val="24"/>
        </w:rPr>
      </w:pPr>
      <w:r w:rsidRPr="00FE4454">
        <w:rPr>
          <w:rFonts w:ascii="VIC" w:eastAsiaTheme="minorHAnsi" w:hAnsi="VIC" w:cstheme="minorBidi"/>
          <w:color w:val="auto"/>
          <w:sz w:val="24"/>
          <w:szCs w:val="24"/>
        </w:rPr>
        <w:t>product development</w:t>
      </w:r>
      <w:r w:rsidRPr="00447240">
        <w:rPr>
          <w:rFonts w:ascii="Cambria" w:eastAsiaTheme="minorHAnsi" w:hAnsi="Cambria" w:cs="Cambria"/>
          <w:color w:val="auto"/>
          <w:sz w:val="24"/>
          <w:szCs w:val="24"/>
        </w:rPr>
        <w:t>  </w:t>
      </w:r>
    </w:p>
    <w:p w14:paraId="33D150CC" w14:textId="77777777" w:rsidR="008B48E3" w:rsidRPr="00FE4454" w:rsidRDefault="008B48E3" w:rsidP="00FE4454">
      <w:pPr>
        <w:pStyle w:val="bullet1"/>
        <w:numPr>
          <w:ilvl w:val="1"/>
          <w:numId w:val="6"/>
        </w:numPr>
        <w:rPr>
          <w:rFonts w:ascii="VIC" w:eastAsiaTheme="minorHAnsi" w:hAnsi="VIC" w:cstheme="minorBidi"/>
          <w:color w:val="auto"/>
          <w:sz w:val="24"/>
          <w:szCs w:val="24"/>
        </w:rPr>
      </w:pPr>
      <w:r w:rsidRPr="00FE4454">
        <w:rPr>
          <w:rFonts w:ascii="VIC" w:eastAsiaTheme="minorHAnsi" w:hAnsi="VIC" w:cstheme="minorBidi"/>
          <w:color w:val="auto"/>
          <w:sz w:val="24"/>
          <w:szCs w:val="24"/>
        </w:rPr>
        <w:t>business case development</w:t>
      </w:r>
      <w:r w:rsidRPr="00FE4454">
        <w:rPr>
          <w:rFonts w:ascii="Times New Roman" w:eastAsiaTheme="minorHAnsi" w:hAnsi="Times New Roman" w:cs="Times New Roman"/>
          <w:color w:val="auto"/>
          <w:sz w:val="24"/>
          <w:szCs w:val="24"/>
        </w:rPr>
        <w:t>  </w:t>
      </w:r>
    </w:p>
    <w:p w14:paraId="00157A74" w14:textId="77777777" w:rsidR="008B48E3" w:rsidRPr="00FE4454" w:rsidRDefault="008B48E3" w:rsidP="00FE4454">
      <w:pPr>
        <w:pStyle w:val="bullet1"/>
        <w:numPr>
          <w:ilvl w:val="1"/>
          <w:numId w:val="6"/>
        </w:numPr>
        <w:rPr>
          <w:rFonts w:ascii="VIC" w:eastAsiaTheme="minorHAnsi" w:hAnsi="VIC" w:cstheme="minorBidi"/>
          <w:color w:val="auto"/>
          <w:sz w:val="24"/>
          <w:szCs w:val="24"/>
        </w:rPr>
      </w:pPr>
      <w:r w:rsidRPr="00FE4454">
        <w:rPr>
          <w:rFonts w:ascii="VIC" w:eastAsiaTheme="minorHAnsi" w:hAnsi="VIC" w:cstheme="minorBidi"/>
          <w:color w:val="auto"/>
          <w:sz w:val="24"/>
          <w:szCs w:val="24"/>
        </w:rPr>
        <w:t>funding strategy development</w:t>
      </w:r>
      <w:r w:rsidRPr="00FE4454">
        <w:rPr>
          <w:rFonts w:ascii="Cambria" w:eastAsiaTheme="minorHAnsi" w:hAnsi="Cambria" w:cs="Cambria"/>
          <w:color w:val="auto"/>
          <w:sz w:val="24"/>
          <w:szCs w:val="24"/>
        </w:rPr>
        <w:t> </w:t>
      </w:r>
    </w:p>
    <w:p w14:paraId="53076D89" w14:textId="77777777" w:rsidR="008B48E3" w:rsidRPr="00FE4454" w:rsidRDefault="008B48E3" w:rsidP="00FE4454">
      <w:pPr>
        <w:pStyle w:val="bullet1"/>
        <w:numPr>
          <w:ilvl w:val="1"/>
          <w:numId w:val="6"/>
        </w:numPr>
        <w:rPr>
          <w:rFonts w:ascii="VIC" w:eastAsiaTheme="minorHAnsi" w:hAnsi="VIC" w:cstheme="minorBidi"/>
          <w:color w:val="auto"/>
          <w:sz w:val="24"/>
          <w:szCs w:val="24"/>
        </w:rPr>
      </w:pPr>
      <w:r w:rsidRPr="00FE4454">
        <w:rPr>
          <w:rFonts w:ascii="VIC" w:eastAsiaTheme="minorHAnsi" w:hAnsi="VIC" w:cstheme="minorBidi"/>
          <w:color w:val="auto"/>
          <w:sz w:val="24"/>
          <w:szCs w:val="24"/>
        </w:rPr>
        <w:t>feasibility and operational viability studies</w:t>
      </w:r>
      <w:r w:rsidRPr="00FE4454">
        <w:rPr>
          <w:rFonts w:ascii="Cambria" w:eastAsiaTheme="minorHAnsi" w:hAnsi="Cambria" w:cs="Cambria"/>
          <w:color w:val="auto"/>
          <w:sz w:val="24"/>
          <w:szCs w:val="24"/>
        </w:rPr>
        <w:t> </w:t>
      </w:r>
    </w:p>
    <w:p w14:paraId="5F01FFDA" w14:textId="77777777" w:rsidR="008B48E3" w:rsidRPr="00FE4454" w:rsidRDefault="008B48E3" w:rsidP="00FE4454">
      <w:pPr>
        <w:pStyle w:val="bullet1"/>
        <w:numPr>
          <w:ilvl w:val="1"/>
          <w:numId w:val="6"/>
        </w:numPr>
        <w:rPr>
          <w:rFonts w:ascii="VIC" w:eastAsiaTheme="minorHAnsi" w:hAnsi="VIC" w:cstheme="minorBidi"/>
          <w:color w:val="auto"/>
          <w:sz w:val="24"/>
          <w:szCs w:val="24"/>
        </w:rPr>
      </w:pPr>
      <w:r w:rsidRPr="00FE4454">
        <w:rPr>
          <w:rFonts w:ascii="VIC" w:eastAsiaTheme="minorHAnsi" w:hAnsi="VIC" w:cstheme="minorBidi"/>
          <w:color w:val="auto"/>
          <w:sz w:val="24"/>
          <w:szCs w:val="24"/>
        </w:rPr>
        <w:t>tourism asset and equipment requirement assessments</w:t>
      </w:r>
      <w:r w:rsidRPr="00FE4454">
        <w:rPr>
          <w:rFonts w:ascii="Cambria" w:eastAsiaTheme="minorHAnsi" w:hAnsi="Cambria" w:cs="Cambria"/>
          <w:color w:val="auto"/>
          <w:sz w:val="24"/>
          <w:szCs w:val="24"/>
        </w:rPr>
        <w:t> </w:t>
      </w:r>
    </w:p>
    <w:p w14:paraId="6AC148ED" w14:textId="77777777" w:rsidR="008B48E3" w:rsidRPr="00FE4454" w:rsidRDefault="008B48E3" w:rsidP="00FE4454">
      <w:pPr>
        <w:pStyle w:val="bullet1"/>
        <w:numPr>
          <w:ilvl w:val="1"/>
          <w:numId w:val="6"/>
        </w:numPr>
        <w:rPr>
          <w:rFonts w:ascii="VIC" w:eastAsiaTheme="minorHAnsi" w:hAnsi="VIC" w:cstheme="minorBidi"/>
          <w:color w:val="auto"/>
          <w:sz w:val="24"/>
          <w:szCs w:val="24"/>
        </w:rPr>
      </w:pPr>
      <w:r w:rsidRPr="00FE4454">
        <w:rPr>
          <w:rFonts w:ascii="VIC" w:eastAsiaTheme="minorHAnsi" w:hAnsi="VIC" w:cstheme="minorBidi"/>
          <w:color w:val="auto"/>
          <w:sz w:val="24"/>
          <w:szCs w:val="24"/>
        </w:rPr>
        <w:t>relevant technical investigations, plans and reports to progress initiatives</w:t>
      </w:r>
      <w:r w:rsidRPr="00FE4454">
        <w:rPr>
          <w:rFonts w:ascii="Cambria" w:eastAsiaTheme="minorHAnsi" w:hAnsi="Cambria" w:cs="Cambria"/>
          <w:color w:val="auto"/>
          <w:sz w:val="24"/>
          <w:szCs w:val="24"/>
        </w:rPr>
        <w:t> </w:t>
      </w:r>
    </w:p>
    <w:p w14:paraId="14179A2C" w14:textId="77777777" w:rsidR="008B48E3" w:rsidRPr="00FE4454" w:rsidRDefault="008B48E3" w:rsidP="00FE4454">
      <w:pPr>
        <w:pStyle w:val="bullet1"/>
        <w:numPr>
          <w:ilvl w:val="1"/>
          <w:numId w:val="6"/>
        </w:numPr>
        <w:rPr>
          <w:rFonts w:ascii="VIC" w:eastAsiaTheme="minorHAnsi" w:hAnsi="VIC" w:cstheme="minorBidi"/>
          <w:color w:val="auto"/>
          <w:sz w:val="24"/>
          <w:szCs w:val="24"/>
        </w:rPr>
      </w:pPr>
      <w:r w:rsidRPr="00FE4454">
        <w:rPr>
          <w:rFonts w:ascii="VIC" w:eastAsiaTheme="minorHAnsi" w:hAnsi="VIC" w:cstheme="minorBidi"/>
          <w:color w:val="auto"/>
          <w:sz w:val="24"/>
          <w:szCs w:val="24"/>
        </w:rPr>
        <w:t>strategic asset management plan</w:t>
      </w:r>
      <w:r w:rsidRPr="00FE4454">
        <w:rPr>
          <w:rFonts w:ascii="Cambria" w:eastAsiaTheme="minorHAnsi" w:hAnsi="Cambria" w:cs="Cambria"/>
          <w:color w:val="auto"/>
          <w:sz w:val="24"/>
          <w:szCs w:val="24"/>
        </w:rPr>
        <w:t> </w:t>
      </w:r>
    </w:p>
    <w:p w14:paraId="688236F0" w14:textId="77777777" w:rsidR="008B48E3" w:rsidRPr="00FE4454" w:rsidRDefault="008B48E3" w:rsidP="00FE4454">
      <w:pPr>
        <w:pStyle w:val="bullet1"/>
        <w:numPr>
          <w:ilvl w:val="1"/>
          <w:numId w:val="6"/>
        </w:numPr>
        <w:rPr>
          <w:rFonts w:ascii="VIC" w:eastAsiaTheme="minorHAnsi" w:hAnsi="VIC" w:cstheme="minorBidi"/>
          <w:color w:val="auto"/>
          <w:sz w:val="24"/>
          <w:szCs w:val="24"/>
        </w:rPr>
      </w:pPr>
      <w:r w:rsidRPr="00FE4454">
        <w:rPr>
          <w:rFonts w:ascii="VIC" w:eastAsiaTheme="minorHAnsi" w:hAnsi="VIC" w:cstheme="minorBidi"/>
          <w:color w:val="auto"/>
          <w:sz w:val="24"/>
          <w:szCs w:val="24"/>
        </w:rPr>
        <w:t>storytelling projects</w:t>
      </w:r>
      <w:r w:rsidRPr="00447240">
        <w:rPr>
          <w:rFonts w:ascii="Cambria" w:eastAsiaTheme="minorHAnsi" w:hAnsi="Cambria" w:cs="Cambria"/>
          <w:color w:val="auto"/>
          <w:sz w:val="24"/>
          <w:szCs w:val="24"/>
        </w:rPr>
        <w:t> </w:t>
      </w:r>
    </w:p>
    <w:p w14:paraId="668294CA" w14:textId="77777777" w:rsidR="008B48E3" w:rsidRPr="00447240" w:rsidRDefault="008B48E3" w:rsidP="00FE4454">
      <w:pPr>
        <w:pStyle w:val="bullet1"/>
        <w:numPr>
          <w:ilvl w:val="1"/>
          <w:numId w:val="6"/>
        </w:numPr>
        <w:rPr>
          <w:rFonts w:ascii="VIC" w:eastAsiaTheme="minorHAnsi" w:hAnsi="VIC" w:cstheme="minorBidi"/>
          <w:color w:val="auto"/>
          <w:sz w:val="24"/>
          <w:szCs w:val="24"/>
        </w:rPr>
      </w:pPr>
      <w:r w:rsidRPr="00FE4454">
        <w:rPr>
          <w:rFonts w:ascii="VIC" w:eastAsiaTheme="minorHAnsi" w:hAnsi="VIC" w:cstheme="minorBidi"/>
          <w:color w:val="auto"/>
          <w:sz w:val="24"/>
          <w:szCs w:val="24"/>
        </w:rPr>
        <w:t>placemaking, including wayfinding and interpretive signage</w:t>
      </w:r>
      <w:r w:rsidRPr="00447240">
        <w:rPr>
          <w:rFonts w:ascii="Cambria" w:eastAsiaTheme="minorHAnsi" w:hAnsi="Cambria" w:cs="Cambria"/>
          <w:color w:val="auto"/>
          <w:sz w:val="24"/>
          <w:szCs w:val="24"/>
        </w:rPr>
        <w:t> </w:t>
      </w:r>
    </w:p>
    <w:p w14:paraId="3A92F009" w14:textId="77777777" w:rsidR="008B48E3" w:rsidRPr="00447240" w:rsidRDefault="008B48E3" w:rsidP="00FE4454">
      <w:pPr>
        <w:pStyle w:val="bullet1"/>
        <w:numPr>
          <w:ilvl w:val="1"/>
          <w:numId w:val="6"/>
        </w:numPr>
        <w:rPr>
          <w:rFonts w:ascii="VIC" w:eastAsiaTheme="minorHAnsi" w:hAnsi="VIC" w:cstheme="minorBidi"/>
          <w:color w:val="auto"/>
          <w:sz w:val="24"/>
          <w:szCs w:val="24"/>
        </w:rPr>
      </w:pPr>
      <w:r w:rsidRPr="00447240">
        <w:rPr>
          <w:rFonts w:ascii="VIC" w:eastAsiaTheme="minorHAnsi" w:hAnsi="VIC" w:cstheme="minorBidi"/>
          <w:color w:val="auto"/>
          <w:sz w:val="24"/>
          <w:szCs w:val="24"/>
        </w:rPr>
        <w:t>tourism skills training and certification</w:t>
      </w:r>
      <w:r w:rsidRPr="00447240">
        <w:rPr>
          <w:rFonts w:ascii="Times New Roman" w:eastAsiaTheme="minorHAnsi" w:hAnsi="Times New Roman" w:cs="Times New Roman"/>
          <w:color w:val="auto"/>
          <w:sz w:val="24"/>
          <w:szCs w:val="24"/>
        </w:rPr>
        <w:t>  </w:t>
      </w:r>
    </w:p>
    <w:p w14:paraId="320F5D44" w14:textId="77777777" w:rsidR="008B48E3" w:rsidRPr="00447240" w:rsidRDefault="008B48E3" w:rsidP="00FE4454">
      <w:pPr>
        <w:pStyle w:val="bullet1"/>
        <w:numPr>
          <w:ilvl w:val="1"/>
          <w:numId w:val="6"/>
        </w:numPr>
        <w:rPr>
          <w:rFonts w:ascii="VIC" w:eastAsiaTheme="minorHAnsi" w:hAnsi="VIC" w:cstheme="minorBidi"/>
          <w:color w:val="auto"/>
          <w:sz w:val="24"/>
          <w:szCs w:val="24"/>
        </w:rPr>
      </w:pPr>
      <w:r w:rsidRPr="00447240">
        <w:rPr>
          <w:rFonts w:ascii="VIC" w:eastAsiaTheme="minorHAnsi" w:hAnsi="VIC" w:cstheme="minorBidi"/>
          <w:color w:val="auto"/>
          <w:sz w:val="24"/>
          <w:szCs w:val="24"/>
        </w:rPr>
        <w:t>tourism marketing plans and website development.</w:t>
      </w:r>
      <w:r w:rsidRPr="00447240">
        <w:rPr>
          <w:rFonts w:ascii="Cambria" w:eastAsiaTheme="minorHAnsi" w:hAnsi="Cambria" w:cs="Cambria"/>
          <w:color w:val="auto"/>
          <w:sz w:val="24"/>
          <w:szCs w:val="24"/>
        </w:rPr>
        <w:t> </w:t>
      </w:r>
    </w:p>
    <w:p w14:paraId="1A70C907" w14:textId="77777777" w:rsidR="007F4AFF" w:rsidRPr="003F2908" w:rsidRDefault="007F4AFF" w:rsidP="007F4AFF">
      <w:pPr>
        <w:pStyle w:val="Heading3"/>
        <w:rPr>
          <w:rFonts w:ascii="VIC" w:eastAsia="VIC" w:hAnsi="VIC" w:cs="VIC"/>
          <w:b/>
          <w:bCs/>
          <w:color w:val="auto"/>
        </w:rPr>
      </w:pPr>
      <w:r>
        <w:rPr>
          <w:rFonts w:ascii="VIC" w:eastAsia="VIC" w:hAnsi="VIC" w:cs="VIC"/>
          <w:b/>
          <w:bCs/>
          <w:color w:val="auto"/>
        </w:rPr>
        <w:t>Who is eligible for this program?</w:t>
      </w:r>
    </w:p>
    <w:p w14:paraId="73DCCC5C" w14:textId="33D3CC14" w:rsidR="007F4AFF" w:rsidRDefault="007F4AFF" w:rsidP="007F4AFF">
      <w:pPr>
        <w:rPr>
          <w:rFonts w:ascii="VIC" w:hAnsi="VIC"/>
          <w:sz w:val="24"/>
          <w:szCs w:val="24"/>
        </w:rPr>
      </w:pPr>
      <w:r w:rsidRPr="0059793E">
        <w:rPr>
          <w:rFonts w:ascii="VIC" w:hAnsi="VIC"/>
          <w:sz w:val="24"/>
          <w:szCs w:val="24"/>
        </w:rPr>
        <w:t xml:space="preserve">This is a targeted </w:t>
      </w:r>
      <w:proofErr w:type="gramStart"/>
      <w:r w:rsidRPr="0059793E">
        <w:rPr>
          <w:rFonts w:ascii="VIC" w:hAnsi="VIC"/>
          <w:sz w:val="24"/>
          <w:szCs w:val="24"/>
        </w:rPr>
        <w:t>program</w:t>
      </w:r>
      <w:proofErr w:type="gramEnd"/>
      <w:r w:rsidRPr="0059793E">
        <w:rPr>
          <w:rFonts w:ascii="VIC" w:hAnsi="VIC"/>
          <w:sz w:val="24"/>
          <w:szCs w:val="24"/>
        </w:rPr>
        <w:t xml:space="preserve"> and funding is only available to </w:t>
      </w:r>
      <w:r w:rsidR="42553CF0" w:rsidRPr="5242D743">
        <w:rPr>
          <w:rFonts w:ascii="VIC" w:hAnsi="VIC"/>
          <w:sz w:val="24"/>
          <w:szCs w:val="24"/>
        </w:rPr>
        <w:t xml:space="preserve">the 12 </w:t>
      </w:r>
      <w:r w:rsidR="142523FA" w:rsidRPr="72CF48A4">
        <w:rPr>
          <w:rFonts w:ascii="VIC" w:hAnsi="VIC"/>
          <w:sz w:val="24"/>
          <w:szCs w:val="24"/>
        </w:rPr>
        <w:t>RAPs</w:t>
      </w:r>
      <w:r>
        <w:rPr>
          <w:rFonts w:ascii="VIC" w:hAnsi="VIC"/>
          <w:sz w:val="24"/>
          <w:szCs w:val="24"/>
        </w:rPr>
        <w:t xml:space="preserve"> currently in Victoria. </w:t>
      </w:r>
      <w:hyperlink r:id="rId10" w:history="1">
        <w:r w:rsidRPr="00D2687A">
          <w:rPr>
            <w:rStyle w:val="Hyperlink"/>
            <w:rFonts w:ascii="VIC" w:hAnsi="VIC"/>
            <w:sz w:val="24"/>
            <w:szCs w:val="24"/>
          </w:rPr>
          <w:t>https://www.aboriginalheritagecouncil.vic.gov.au/victoria-registered-aboriginal-parties</w:t>
        </w:r>
      </w:hyperlink>
    </w:p>
    <w:p w14:paraId="52EC42B5" w14:textId="77777777" w:rsidR="00E35482" w:rsidRPr="007A1451" w:rsidRDefault="00E35482" w:rsidP="00E35482">
      <w:pPr>
        <w:pStyle w:val="Heading3"/>
        <w:rPr>
          <w:rFonts w:ascii="VIC" w:eastAsia="VIC" w:hAnsi="VIC" w:cs="VIC"/>
          <w:b/>
          <w:bCs/>
          <w:color w:val="auto"/>
        </w:rPr>
      </w:pPr>
      <w:r w:rsidRPr="007A1451">
        <w:rPr>
          <w:rFonts w:ascii="VIC" w:eastAsia="VIC" w:hAnsi="VIC" w:cs="VIC"/>
          <w:b/>
          <w:bCs/>
          <w:color w:val="auto"/>
        </w:rPr>
        <w:t xml:space="preserve">What is a RAP? </w:t>
      </w:r>
    </w:p>
    <w:p w14:paraId="4CC7F5D7" w14:textId="0B0CF436" w:rsidR="00E35482" w:rsidRPr="00E865A7" w:rsidRDefault="00E35482" w:rsidP="00E865A7">
      <w:pPr>
        <w:rPr>
          <w:rFonts w:ascii="VIC" w:hAnsi="VIC"/>
          <w:sz w:val="24"/>
          <w:szCs w:val="24"/>
        </w:rPr>
      </w:pPr>
      <w:r w:rsidRPr="00E865A7">
        <w:rPr>
          <w:rFonts w:ascii="VIC" w:hAnsi="VIC"/>
          <w:sz w:val="24"/>
          <w:szCs w:val="24"/>
        </w:rPr>
        <w:t>A R</w:t>
      </w:r>
      <w:r w:rsidR="0FAA2FF8" w:rsidRPr="7895E467">
        <w:rPr>
          <w:rFonts w:ascii="VIC" w:hAnsi="VIC"/>
          <w:sz w:val="24"/>
          <w:szCs w:val="24"/>
        </w:rPr>
        <w:t>AP</w:t>
      </w:r>
      <w:r w:rsidRPr="00E865A7">
        <w:rPr>
          <w:rFonts w:ascii="VIC" w:hAnsi="VIC"/>
          <w:sz w:val="24"/>
          <w:szCs w:val="24"/>
        </w:rPr>
        <w:t xml:space="preserve"> is a recognised representative body of an Aboriginal Australian people per the </w:t>
      </w:r>
      <w:r w:rsidRPr="002E52FC">
        <w:rPr>
          <w:rFonts w:ascii="VIC" w:hAnsi="VIC"/>
          <w:i/>
          <w:iCs/>
          <w:sz w:val="24"/>
          <w:szCs w:val="24"/>
        </w:rPr>
        <w:t>Aboriginal Heritage Act 2006</w:t>
      </w:r>
      <w:r w:rsidRPr="00E865A7">
        <w:rPr>
          <w:rFonts w:ascii="VIC" w:hAnsi="VIC"/>
          <w:sz w:val="24"/>
          <w:szCs w:val="24"/>
        </w:rPr>
        <w:t xml:space="preserve">, whose function is to protect and manage the Aboriginal cultural heritage in the state of Victoria in Australia. </w:t>
      </w:r>
    </w:p>
    <w:p w14:paraId="2E2F1C03" w14:textId="24D4F0C0" w:rsidR="00E35482" w:rsidRDefault="00E35482" w:rsidP="00E35482">
      <w:pPr>
        <w:rPr>
          <w:rFonts w:ascii="VIC" w:hAnsi="VIC"/>
          <w:sz w:val="24"/>
          <w:szCs w:val="24"/>
        </w:rPr>
      </w:pPr>
      <w:r w:rsidRPr="0059793E">
        <w:rPr>
          <w:rFonts w:ascii="VIC" w:hAnsi="VIC"/>
          <w:sz w:val="24"/>
          <w:szCs w:val="24"/>
        </w:rPr>
        <w:t>Applicants must hold an active Australian Business Number (ABN) registered in Victoria and have held that ABN on and from 1 July 2022</w:t>
      </w:r>
      <w:r>
        <w:rPr>
          <w:rFonts w:ascii="VIC" w:hAnsi="VIC"/>
          <w:sz w:val="24"/>
          <w:szCs w:val="24"/>
        </w:rPr>
        <w:t xml:space="preserve"> (</w:t>
      </w:r>
      <w:r w:rsidR="00EF3AB6">
        <w:rPr>
          <w:rFonts w:ascii="VIC" w:hAnsi="VIC"/>
          <w:sz w:val="24"/>
          <w:szCs w:val="24"/>
        </w:rPr>
        <w:t>e</w:t>
      </w:r>
      <w:r>
        <w:rPr>
          <w:rFonts w:ascii="VIC" w:hAnsi="VIC"/>
          <w:sz w:val="24"/>
          <w:szCs w:val="24"/>
        </w:rPr>
        <w:t xml:space="preserve">xemptions may apply for recently </w:t>
      </w:r>
      <w:r w:rsidR="00DE5ABF">
        <w:rPr>
          <w:rFonts w:ascii="VIC" w:hAnsi="VIC"/>
          <w:sz w:val="24"/>
          <w:szCs w:val="24"/>
        </w:rPr>
        <w:t>R</w:t>
      </w:r>
      <w:r>
        <w:rPr>
          <w:rFonts w:ascii="VIC" w:hAnsi="VIC"/>
          <w:sz w:val="24"/>
          <w:szCs w:val="24"/>
        </w:rPr>
        <w:t xml:space="preserve">egistered Aboriginal </w:t>
      </w:r>
      <w:r w:rsidR="00DE5ABF">
        <w:rPr>
          <w:rFonts w:ascii="VIC" w:hAnsi="VIC"/>
          <w:sz w:val="24"/>
          <w:szCs w:val="24"/>
        </w:rPr>
        <w:t>P</w:t>
      </w:r>
      <w:r>
        <w:rPr>
          <w:rFonts w:ascii="VIC" w:hAnsi="VIC"/>
          <w:sz w:val="24"/>
          <w:szCs w:val="24"/>
        </w:rPr>
        <w:t>arties)</w:t>
      </w:r>
      <w:r w:rsidR="00EF3AB6">
        <w:rPr>
          <w:rFonts w:ascii="VIC" w:hAnsi="VIC"/>
          <w:sz w:val="24"/>
          <w:szCs w:val="24"/>
        </w:rPr>
        <w:t>.</w:t>
      </w:r>
    </w:p>
    <w:p w14:paraId="60526FF0" w14:textId="77777777" w:rsidR="00E35482" w:rsidRPr="00F5638E" w:rsidRDefault="00E35482" w:rsidP="00E35482">
      <w:pPr>
        <w:pStyle w:val="Heading3"/>
        <w:rPr>
          <w:rFonts w:ascii="VIC" w:eastAsia="VIC" w:hAnsi="VIC" w:cs="VIC"/>
          <w:b/>
          <w:bCs/>
          <w:color w:val="auto"/>
        </w:rPr>
      </w:pPr>
      <w:r w:rsidRPr="00F5638E">
        <w:rPr>
          <w:rFonts w:ascii="VIC" w:eastAsia="VIC" w:hAnsi="VIC" w:cs="VIC"/>
          <w:b/>
          <w:bCs/>
          <w:color w:val="auto"/>
        </w:rPr>
        <w:t>Which area does each RAP look after?</w:t>
      </w:r>
    </w:p>
    <w:p w14:paraId="559D23A7" w14:textId="1824CAB9" w:rsidR="00E35482" w:rsidRPr="003F2908" w:rsidRDefault="7519D5D1" w:rsidP="00E35482">
      <w:pPr>
        <w:rPr>
          <w:rFonts w:ascii="VIC" w:hAnsi="VIC"/>
          <w:b/>
          <w:bCs/>
          <w:sz w:val="24"/>
          <w:szCs w:val="24"/>
        </w:rPr>
      </w:pPr>
      <w:hyperlink r:id="rId11" w:history="1">
        <w:r w:rsidRPr="0B9425BE">
          <w:rPr>
            <w:rStyle w:val="Hyperlink"/>
            <w:rFonts w:ascii="VIC" w:hAnsi="VIC"/>
            <w:sz w:val="24"/>
            <w:szCs w:val="24"/>
          </w:rPr>
          <w:t>This map illustrates all RAPs areas as of 7 August 2024.</w:t>
        </w:r>
      </w:hyperlink>
      <w:r w:rsidR="00E35482" w:rsidRPr="0B9425BE">
        <w:rPr>
          <w:rFonts w:ascii="VIC" w:hAnsi="VIC"/>
          <w:sz w:val="24"/>
          <w:szCs w:val="24"/>
        </w:rPr>
        <w:t xml:space="preserve"> </w:t>
      </w:r>
    </w:p>
    <w:p w14:paraId="5CCFDB64" w14:textId="77777777" w:rsidR="00E35482" w:rsidRPr="00A649F7" w:rsidRDefault="00E35482" w:rsidP="00E35482">
      <w:pPr>
        <w:pStyle w:val="Heading3"/>
        <w:rPr>
          <w:rFonts w:ascii="VIC" w:eastAsia="VIC" w:hAnsi="VIC" w:cs="VIC"/>
          <w:b/>
          <w:bCs/>
          <w:color w:val="auto"/>
        </w:rPr>
      </w:pPr>
      <w:r w:rsidRPr="00A649F7">
        <w:rPr>
          <w:rFonts w:ascii="VIC" w:eastAsia="VIC" w:hAnsi="VIC" w:cs="VIC"/>
          <w:b/>
          <w:bCs/>
          <w:color w:val="auto"/>
        </w:rPr>
        <w:t>How do I submit my application?</w:t>
      </w:r>
    </w:p>
    <w:p w14:paraId="2EB697FB" w14:textId="6E10159D" w:rsidR="004C568F" w:rsidRDefault="79D11C6E">
      <w:pPr>
        <w:pStyle w:val="Heading3"/>
        <w:spacing w:after="160"/>
        <w:rPr>
          <w:rFonts w:ascii="VIC" w:hAnsi="VIC"/>
          <w:color w:val="auto"/>
        </w:rPr>
      </w:pPr>
      <w:r w:rsidRPr="17702A90">
        <w:rPr>
          <w:rFonts w:ascii="VIC" w:eastAsia="VIC" w:hAnsi="VIC" w:cs="VIC"/>
          <w:color w:val="auto"/>
        </w:rPr>
        <w:t xml:space="preserve">RAPs </w:t>
      </w:r>
      <w:r w:rsidR="00216C07">
        <w:rPr>
          <w:rFonts w:ascii="VIC" w:eastAsia="VIC" w:hAnsi="VIC" w:cs="VIC"/>
          <w:color w:val="auto"/>
        </w:rPr>
        <w:t xml:space="preserve">should </w:t>
      </w:r>
      <w:r w:rsidR="00FD548B" w:rsidRPr="17702A90">
        <w:rPr>
          <w:rFonts w:ascii="VIC" w:eastAsia="VIC" w:hAnsi="VIC" w:cs="VIC"/>
          <w:color w:val="auto"/>
        </w:rPr>
        <w:t>complete a project application</w:t>
      </w:r>
      <w:r w:rsidR="00216C07">
        <w:rPr>
          <w:rFonts w:ascii="VIC" w:eastAsia="VIC" w:hAnsi="VIC" w:cs="VIC"/>
          <w:color w:val="auto"/>
        </w:rPr>
        <w:t xml:space="preserve"> using the designated template and</w:t>
      </w:r>
      <w:r w:rsidR="00FD548B" w:rsidRPr="17702A90">
        <w:rPr>
          <w:rFonts w:ascii="VIC" w:eastAsia="VIC" w:hAnsi="VIC" w:cs="VIC"/>
          <w:color w:val="auto"/>
        </w:rPr>
        <w:t xml:space="preserve"> </w:t>
      </w:r>
      <w:r w:rsidR="00FD548B" w:rsidRPr="17702A90">
        <w:rPr>
          <w:rFonts w:ascii="VIC" w:hAnsi="VIC"/>
          <w:color w:val="auto"/>
        </w:rPr>
        <w:t xml:space="preserve">email it to </w:t>
      </w:r>
      <w:hyperlink r:id="rId12" w:history="1">
        <w:r w:rsidR="00FD548B" w:rsidRPr="17702A90">
          <w:rPr>
            <w:rStyle w:val="Hyperlink"/>
            <w:rFonts w:ascii="VIC" w:hAnsi="VIC"/>
          </w:rPr>
          <w:t>darcy.maine@ecodev.vic.gov.au</w:t>
        </w:r>
      </w:hyperlink>
      <w:r w:rsidR="00FD548B" w:rsidRPr="17702A90">
        <w:rPr>
          <w:rFonts w:ascii="VIC" w:hAnsi="VIC"/>
        </w:rPr>
        <w:t xml:space="preserve"> </w:t>
      </w:r>
      <w:r w:rsidR="00FD548B" w:rsidRPr="17702A90">
        <w:rPr>
          <w:rFonts w:ascii="VIC" w:hAnsi="VIC"/>
          <w:color w:val="auto"/>
        </w:rPr>
        <w:t xml:space="preserve">by </w:t>
      </w:r>
      <w:r w:rsidR="0006439B">
        <w:rPr>
          <w:rFonts w:ascii="VIC" w:hAnsi="VIC"/>
          <w:color w:val="auto"/>
        </w:rPr>
        <w:t xml:space="preserve">10 April </w:t>
      </w:r>
      <w:r w:rsidR="00FD548B" w:rsidRPr="17702A90">
        <w:rPr>
          <w:rFonts w:ascii="VIC" w:hAnsi="VIC"/>
          <w:color w:val="auto"/>
        </w:rPr>
        <w:t>202</w:t>
      </w:r>
      <w:r w:rsidR="00FD548B">
        <w:rPr>
          <w:rFonts w:ascii="VIC" w:hAnsi="VIC"/>
          <w:color w:val="auto"/>
        </w:rPr>
        <w:t>5</w:t>
      </w:r>
      <w:r w:rsidR="00216C07">
        <w:rPr>
          <w:rFonts w:ascii="VIC" w:hAnsi="VIC"/>
          <w:color w:val="auto"/>
        </w:rPr>
        <w:t xml:space="preserve"> </w:t>
      </w:r>
    </w:p>
    <w:p w14:paraId="2D207F52" w14:textId="7CA1BDA5" w:rsidR="00E35482" w:rsidRPr="00A649F7" w:rsidRDefault="0033797B" w:rsidP="00AD50FD">
      <w:pPr>
        <w:pStyle w:val="Heading3"/>
        <w:spacing w:after="160"/>
        <w:rPr>
          <w:rFonts w:ascii="VIC" w:hAnsi="VIC"/>
        </w:rPr>
      </w:pPr>
      <w:r>
        <w:rPr>
          <w:rFonts w:ascii="VIC" w:eastAsia="VIC" w:hAnsi="VIC" w:cs="VIC"/>
          <w:color w:val="auto"/>
        </w:rPr>
        <w:t>T</w:t>
      </w:r>
      <w:r w:rsidR="00282143">
        <w:rPr>
          <w:rFonts w:ascii="VIC" w:eastAsia="VIC" w:hAnsi="VIC" w:cs="VIC"/>
          <w:color w:val="auto"/>
        </w:rPr>
        <w:t xml:space="preserve">he </w:t>
      </w:r>
      <w:r w:rsidR="00216C07">
        <w:rPr>
          <w:rFonts w:ascii="VIC" w:eastAsia="VIC" w:hAnsi="VIC" w:cs="VIC"/>
          <w:color w:val="auto"/>
        </w:rPr>
        <w:t xml:space="preserve">application </w:t>
      </w:r>
      <w:r w:rsidR="79D11C6E" w:rsidRPr="17702A90">
        <w:rPr>
          <w:rFonts w:ascii="VIC" w:eastAsia="VIC" w:hAnsi="VIC" w:cs="VIC"/>
          <w:color w:val="auto"/>
        </w:rPr>
        <w:t>template</w:t>
      </w:r>
      <w:r w:rsidR="00517B42">
        <w:rPr>
          <w:rFonts w:ascii="VIC" w:eastAsia="VIC" w:hAnsi="VIC" w:cs="VIC"/>
          <w:color w:val="auto"/>
        </w:rPr>
        <w:t>,</w:t>
      </w:r>
      <w:r w:rsidR="00BF3302">
        <w:rPr>
          <w:rFonts w:ascii="VIC" w:eastAsia="VIC" w:hAnsi="VIC" w:cs="VIC"/>
          <w:color w:val="auto"/>
        </w:rPr>
        <w:t xml:space="preserve"> </w:t>
      </w:r>
      <w:r w:rsidR="00980722">
        <w:rPr>
          <w:rFonts w:ascii="VIC" w:eastAsia="VIC" w:hAnsi="VIC" w:cs="VIC"/>
          <w:color w:val="auto"/>
        </w:rPr>
        <w:t>along</w:t>
      </w:r>
      <w:r w:rsidR="008F595C">
        <w:rPr>
          <w:rFonts w:ascii="VIC" w:eastAsia="VIC" w:hAnsi="VIC" w:cs="VIC"/>
          <w:color w:val="auto"/>
        </w:rPr>
        <w:t xml:space="preserve"> with program </w:t>
      </w:r>
      <w:r w:rsidR="00980722">
        <w:rPr>
          <w:rFonts w:ascii="VIC" w:eastAsia="VIC" w:hAnsi="VIC" w:cs="VIC"/>
          <w:color w:val="auto"/>
        </w:rPr>
        <w:t>guidelines</w:t>
      </w:r>
      <w:r w:rsidR="00517B42">
        <w:rPr>
          <w:rFonts w:ascii="VIC" w:eastAsia="VIC" w:hAnsi="VIC" w:cs="VIC"/>
          <w:color w:val="auto"/>
        </w:rPr>
        <w:t>,</w:t>
      </w:r>
      <w:r w:rsidR="00C4239A">
        <w:rPr>
          <w:rFonts w:ascii="VIC" w:eastAsia="VIC" w:hAnsi="VIC" w:cs="VIC"/>
          <w:color w:val="auto"/>
        </w:rPr>
        <w:t xml:space="preserve"> </w:t>
      </w:r>
      <w:r w:rsidR="00216C07">
        <w:rPr>
          <w:rFonts w:ascii="VIC" w:eastAsia="VIC" w:hAnsi="VIC" w:cs="VIC"/>
          <w:color w:val="auto"/>
        </w:rPr>
        <w:t xml:space="preserve">will be emailed </w:t>
      </w:r>
      <w:r w:rsidR="004C568F">
        <w:rPr>
          <w:rFonts w:ascii="VIC" w:eastAsia="VIC" w:hAnsi="VIC" w:cs="VIC"/>
          <w:color w:val="auto"/>
        </w:rPr>
        <w:t>directly to RAPs</w:t>
      </w:r>
      <w:r w:rsidR="00517B42">
        <w:rPr>
          <w:rFonts w:ascii="VIC" w:eastAsia="VIC" w:hAnsi="VIC" w:cs="VIC"/>
          <w:color w:val="auto"/>
        </w:rPr>
        <w:t>.</w:t>
      </w:r>
    </w:p>
    <w:p w14:paraId="62AABB51" w14:textId="5AC8700F" w:rsidR="00E866E9" w:rsidRPr="00E71070" w:rsidRDefault="00E866E9" w:rsidP="00E866E9">
      <w:pPr>
        <w:pStyle w:val="Heading3"/>
        <w:rPr>
          <w:rFonts w:ascii="VIC" w:eastAsia="VIC" w:hAnsi="VIC" w:cs="VIC"/>
          <w:b/>
          <w:bCs/>
          <w:color w:val="auto"/>
        </w:rPr>
      </w:pPr>
      <w:r w:rsidRPr="43A952A7">
        <w:rPr>
          <w:rFonts w:ascii="VIC" w:eastAsia="VIC" w:hAnsi="VIC" w:cs="VIC"/>
          <w:b/>
          <w:bCs/>
          <w:color w:val="auto"/>
        </w:rPr>
        <w:t>What financial documents do I need to submit with my application?</w:t>
      </w:r>
    </w:p>
    <w:p w14:paraId="0CAC5FE9" w14:textId="000F1908" w:rsidR="00E90ADD" w:rsidRPr="00EF3AB6" w:rsidRDefault="000037BA" w:rsidP="00EF3AB6">
      <w:pPr>
        <w:rPr>
          <w:rFonts w:ascii="VIC" w:hAnsi="VIC"/>
          <w:sz w:val="24"/>
          <w:szCs w:val="24"/>
        </w:rPr>
      </w:pPr>
      <w:r w:rsidRPr="00EF3AB6">
        <w:rPr>
          <w:rFonts w:ascii="VIC" w:hAnsi="VIC"/>
          <w:sz w:val="24"/>
          <w:szCs w:val="24"/>
        </w:rPr>
        <w:t xml:space="preserve">Applicants will be </w:t>
      </w:r>
      <w:r w:rsidR="007F4AFF" w:rsidRPr="00EF3AB6">
        <w:rPr>
          <w:rFonts w:ascii="VIC" w:hAnsi="VIC"/>
          <w:sz w:val="24"/>
          <w:szCs w:val="24"/>
        </w:rPr>
        <w:t xml:space="preserve">asked </w:t>
      </w:r>
      <w:r w:rsidRPr="00EF3AB6">
        <w:rPr>
          <w:rFonts w:ascii="VIC" w:hAnsi="VIC"/>
          <w:sz w:val="24"/>
          <w:szCs w:val="24"/>
        </w:rPr>
        <w:t>to supply the department with financial documentation to undertake a Financial Risk Assessment (FRA)</w:t>
      </w:r>
      <w:r w:rsidR="007F4AFF" w:rsidRPr="00EF3AB6">
        <w:rPr>
          <w:rFonts w:ascii="VIC" w:hAnsi="VIC"/>
          <w:sz w:val="24"/>
          <w:szCs w:val="24"/>
        </w:rPr>
        <w:t>.</w:t>
      </w:r>
      <w:r w:rsidRPr="00EF3AB6">
        <w:rPr>
          <w:rFonts w:ascii="VIC" w:hAnsi="VIC"/>
          <w:sz w:val="24"/>
          <w:szCs w:val="24"/>
        </w:rPr>
        <w:t xml:space="preserve"> </w:t>
      </w:r>
      <w:r w:rsidR="007F4AFF" w:rsidRPr="00EF3AB6">
        <w:rPr>
          <w:rFonts w:ascii="VIC" w:hAnsi="VIC"/>
          <w:sz w:val="24"/>
          <w:szCs w:val="24"/>
        </w:rPr>
        <w:t>T</w:t>
      </w:r>
      <w:r w:rsidRPr="00EF3AB6">
        <w:rPr>
          <w:rFonts w:ascii="VIC" w:hAnsi="VIC"/>
          <w:sz w:val="24"/>
          <w:szCs w:val="24"/>
        </w:rPr>
        <w:t xml:space="preserve">his </w:t>
      </w:r>
      <w:r w:rsidRPr="76AC74F3">
        <w:rPr>
          <w:rFonts w:ascii="VIC" w:hAnsi="VIC"/>
          <w:sz w:val="24"/>
          <w:szCs w:val="24"/>
        </w:rPr>
        <w:t>include</w:t>
      </w:r>
      <w:r w:rsidR="7047B3E6" w:rsidRPr="76AC74F3">
        <w:rPr>
          <w:rFonts w:ascii="VIC" w:hAnsi="VIC"/>
          <w:sz w:val="24"/>
          <w:szCs w:val="24"/>
        </w:rPr>
        <w:t>s</w:t>
      </w:r>
      <w:r w:rsidRPr="00EF3AB6">
        <w:rPr>
          <w:rFonts w:ascii="VIC" w:hAnsi="VIC"/>
          <w:sz w:val="24"/>
          <w:szCs w:val="24"/>
        </w:rPr>
        <w:t xml:space="preserve"> audited financial reports for the last three financial years</w:t>
      </w:r>
      <w:r w:rsidR="00407D5A" w:rsidRPr="00EF3AB6">
        <w:rPr>
          <w:rFonts w:ascii="VIC" w:hAnsi="VIC"/>
          <w:sz w:val="24"/>
          <w:szCs w:val="24"/>
        </w:rPr>
        <w:t xml:space="preserve"> and other relevant documents where available</w:t>
      </w:r>
      <w:r w:rsidR="004A72BD" w:rsidRPr="00EF3AB6">
        <w:rPr>
          <w:rFonts w:ascii="VIC" w:hAnsi="VIC"/>
          <w:sz w:val="24"/>
          <w:szCs w:val="24"/>
        </w:rPr>
        <w:t xml:space="preserve"> </w:t>
      </w:r>
      <w:r w:rsidR="004D029F" w:rsidRPr="00EF3AB6">
        <w:rPr>
          <w:rFonts w:ascii="VIC" w:hAnsi="VIC"/>
          <w:sz w:val="24"/>
          <w:szCs w:val="24"/>
        </w:rPr>
        <w:t>(</w:t>
      </w:r>
      <w:r w:rsidR="007F4AFF" w:rsidRPr="00EF3AB6">
        <w:rPr>
          <w:rFonts w:ascii="VIC" w:hAnsi="VIC"/>
          <w:sz w:val="24"/>
          <w:szCs w:val="24"/>
        </w:rPr>
        <w:t>e</w:t>
      </w:r>
      <w:r w:rsidR="004D029F" w:rsidRPr="00EF3AB6">
        <w:rPr>
          <w:rFonts w:ascii="VIC" w:hAnsi="VIC"/>
          <w:sz w:val="24"/>
          <w:szCs w:val="24"/>
        </w:rPr>
        <w:t>xemptions may apply for recently registered Aboriginal parties)</w:t>
      </w:r>
      <w:r w:rsidR="007F4AFF" w:rsidRPr="00EF3AB6">
        <w:rPr>
          <w:rFonts w:ascii="VIC" w:hAnsi="VIC"/>
          <w:sz w:val="24"/>
          <w:szCs w:val="24"/>
        </w:rPr>
        <w:t>.</w:t>
      </w:r>
      <w:r w:rsidR="00A649F7" w:rsidRPr="00EF3AB6">
        <w:rPr>
          <w:rFonts w:ascii="VIC" w:hAnsi="VIC"/>
          <w:sz w:val="24"/>
          <w:szCs w:val="24"/>
        </w:rPr>
        <w:t xml:space="preserve"> </w:t>
      </w:r>
    </w:p>
    <w:p w14:paraId="3C5EF069" w14:textId="70C690C2" w:rsidR="00E866E9" w:rsidRPr="00EF3AB6" w:rsidRDefault="004A72BD" w:rsidP="00EF3AB6">
      <w:pPr>
        <w:rPr>
          <w:rFonts w:ascii="VIC" w:hAnsi="VIC"/>
          <w:sz w:val="24"/>
          <w:szCs w:val="24"/>
        </w:rPr>
      </w:pPr>
      <w:r w:rsidRPr="00EF3AB6">
        <w:rPr>
          <w:rFonts w:ascii="VIC" w:hAnsi="VIC"/>
          <w:sz w:val="24"/>
          <w:szCs w:val="24"/>
        </w:rPr>
        <w:t xml:space="preserve">There is a document checklist on the supplied application form. </w:t>
      </w:r>
    </w:p>
    <w:p w14:paraId="553FD4DC" w14:textId="4BE823D1" w:rsidR="00E866E9" w:rsidRPr="00E71070" w:rsidRDefault="0E93CEB8" w:rsidP="00E866E9">
      <w:pPr>
        <w:rPr>
          <w:rFonts w:ascii="VIC" w:hAnsi="VIC"/>
          <w:sz w:val="24"/>
          <w:szCs w:val="24"/>
        </w:rPr>
      </w:pPr>
      <w:r w:rsidRPr="43A952A7">
        <w:rPr>
          <w:rFonts w:ascii="VIC" w:hAnsi="VIC"/>
          <w:sz w:val="24"/>
          <w:szCs w:val="24"/>
        </w:rPr>
        <w:t xml:space="preserve">Applicants may be subject to due diligence assessments to enable the Department to assess financial and other non-financial risks associated with proposed activities. </w:t>
      </w:r>
    </w:p>
    <w:p w14:paraId="3DCF8CD2" w14:textId="77777777" w:rsidR="00E35482" w:rsidRDefault="00E35482" w:rsidP="00E35482">
      <w:pPr>
        <w:pStyle w:val="Heading3"/>
        <w:rPr>
          <w:rFonts w:ascii="VIC" w:eastAsia="VIC" w:hAnsi="VIC" w:cs="VIC"/>
          <w:b/>
          <w:bCs/>
          <w:color w:val="auto"/>
        </w:rPr>
      </w:pPr>
      <w:r>
        <w:rPr>
          <w:rFonts w:ascii="VIC" w:eastAsia="VIC" w:hAnsi="VIC" w:cs="VIC"/>
          <w:b/>
          <w:bCs/>
          <w:color w:val="auto"/>
        </w:rPr>
        <w:t>What else do I need to include with my application?</w:t>
      </w:r>
    </w:p>
    <w:p w14:paraId="5E5A2D14" w14:textId="77777777" w:rsidR="00E35482" w:rsidRPr="00A649F7" w:rsidRDefault="00E35482" w:rsidP="00E35482">
      <w:pPr>
        <w:pStyle w:val="Heading3"/>
        <w:rPr>
          <w:rFonts w:ascii="VIC" w:eastAsia="VIC" w:hAnsi="VIC" w:cs="VIC"/>
          <w:color w:val="auto"/>
        </w:rPr>
      </w:pPr>
      <w:r w:rsidRPr="00A649F7">
        <w:rPr>
          <w:rFonts w:ascii="VIC" w:eastAsia="VIC" w:hAnsi="VIC" w:cs="VIC"/>
          <w:color w:val="auto"/>
        </w:rPr>
        <w:t>Applicants will need to include the following details in their application:</w:t>
      </w:r>
    </w:p>
    <w:p w14:paraId="44803B79" w14:textId="77777777" w:rsidR="00E35482" w:rsidRPr="00A10A32" w:rsidRDefault="00E35482" w:rsidP="00E35482">
      <w:pPr>
        <w:pStyle w:val="ListBulletLast"/>
        <w:numPr>
          <w:ilvl w:val="0"/>
          <w:numId w:val="3"/>
        </w:numPr>
        <w:ind w:left="709"/>
        <w:rPr>
          <w:rFonts w:eastAsiaTheme="minorHAnsi" w:cstheme="minorBidi"/>
          <w:color w:val="auto"/>
          <w:sz w:val="24"/>
          <w:szCs w:val="24"/>
        </w:rPr>
      </w:pPr>
      <w:r w:rsidRPr="00A10A32">
        <w:rPr>
          <w:rFonts w:eastAsiaTheme="minorHAnsi" w:cstheme="minorBidi"/>
          <w:color w:val="auto"/>
          <w:sz w:val="24"/>
          <w:szCs w:val="24"/>
        </w:rPr>
        <w:t>applicant details</w:t>
      </w:r>
    </w:p>
    <w:p w14:paraId="06765752" w14:textId="77777777" w:rsidR="00E35482" w:rsidRDefault="00E35482" w:rsidP="00E35482">
      <w:pPr>
        <w:pStyle w:val="ListBulletLast"/>
        <w:numPr>
          <w:ilvl w:val="0"/>
          <w:numId w:val="3"/>
        </w:numPr>
        <w:ind w:left="709"/>
        <w:rPr>
          <w:rFonts w:eastAsiaTheme="minorHAnsi" w:cstheme="minorBidi"/>
          <w:color w:val="auto"/>
          <w:sz w:val="24"/>
          <w:szCs w:val="24"/>
        </w:rPr>
      </w:pPr>
      <w:r w:rsidRPr="00A10A32">
        <w:rPr>
          <w:rFonts w:eastAsiaTheme="minorHAnsi" w:cstheme="minorBidi"/>
          <w:color w:val="auto"/>
          <w:sz w:val="24"/>
          <w:szCs w:val="24"/>
        </w:rPr>
        <w:t xml:space="preserve">project </w:t>
      </w:r>
      <w:r>
        <w:rPr>
          <w:rFonts w:eastAsiaTheme="minorHAnsi" w:cstheme="minorBidi"/>
          <w:color w:val="auto"/>
          <w:sz w:val="24"/>
          <w:szCs w:val="24"/>
        </w:rPr>
        <w:t>summary</w:t>
      </w:r>
    </w:p>
    <w:p w14:paraId="05008769" w14:textId="77777777" w:rsidR="00E35482" w:rsidRDefault="00E35482" w:rsidP="00E35482">
      <w:pPr>
        <w:pStyle w:val="ListBulletLast"/>
        <w:numPr>
          <w:ilvl w:val="0"/>
          <w:numId w:val="3"/>
        </w:numPr>
        <w:ind w:left="709"/>
        <w:rPr>
          <w:rFonts w:eastAsiaTheme="minorHAnsi" w:cstheme="minorBidi"/>
          <w:color w:val="auto"/>
          <w:sz w:val="24"/>
          <w:szCs w:val="24"/>
        </w:rPr>
      </w:pPr>
      <w:r>
        <w:rPr>
          <w:rFonts w:eastAsiaTheme="minorHAnsi" w:cstheme="minorBidi"/>
          <w:color w:val="auto"/>
          <w:sz w:val="24"/>
          <w:szCs w:val="24"/>
        </w:rPr>
        <w:t>project timing and key delivery dates</w:t>
      </w:r>
    </w:p>
    <w:p w14:paraId="0057777A" w14:textId="77777777" w:rsidR="00E35482" w:rsidRDefault="00E35482" w:rsidP="00E35482">
      <w:pPr>
        <w:pStyle w:val="ListBulletLast"/>
        <w:numPr>
          <w:ilvl w:val="0"/>
          <w:numId w:val="3"/>
        </w:numPr>
        <w:ind w:left="709"/>
        <w:rPr>
          <w:rFonts w:eastAsiaTheme="minorHAnsi" w:cstheme="minorBidi"/>
          <w:color w:val="auto"/>
          <w:sz w:val="24"/>
          <w:szCs w:val="24"/>
        </w:rPr>
      </w:pPr>
      <w:r>
        <w:rPr>
          <w:rFonts w:eastAsiaTheme="minorHAnsi" w:cstheme="minorBidi"/>
          <w:color w:val="auto"/>
          <w:sz w:val="24"/>
          <w:szCs w:val="24"/>
        </w:rPr>
        <w:t>project team and roles</w:t>
      </w:r>
    </w:p>
    <w:p w14:paraId="368F3CDE" w14:textId="77777777" w:rsidR="00E35482" w:rsidRPr="00A10A32" w:rsidRDefault="00E35482" w:rsidP="00E35482">
      <w:pPr>
        <w:pStyle w:val="ListBulletLast"/>
        <w:numPr>
          <w:ilvl w:val="0"/>
          <w:numId w:val="3"/>
        </w:numPr>
        <w:ind w:left="709"/>
        <w:rPr>
          <w:rFonts w:eastAsiaTheme="minorHAnsi" w:cstheme="minorBidi"/>
          <w:color w:val="auto"/>
          <w:sz w:val="24"/>
          <w:szCs w:val="24"/>
        </w:rPr>
      </w:pPr>
      <w:r>
        <w:rPr>
          <w:rFonts w:eastAsiaTheme="minorHAnsi" w:cstheme="minorBidi"/>
          <w:color w:val="auto"/>
          <w:sz w:val="24"/>
          <w:szCs w:val="24"/>
        </w:rPr>
        <w:t xml:space="preserve">project program strategic alignment </w:t>
      </w:r>
    </w:p>
    <w:p w14:paraId="301ED74F" w14:textId="77777777" w:rsidR="00E35482" w:rsidRDefault="00E35482" w:rsidP="00E35482">
      <w:pPr>
        <w:pStyle w:val="ListBulletLast"/>
        <w:numPr>
          <w:ilvl w:val="0"/>
          <w:numId w:val="3"/>
        </w:numPr>
        <w:ind w:left="709"/>
        <w:rPr>
          <w:rFonts w:eastAsiaTheme="minorHAnsi" w:cstheme="minorBidi"/>
          <w:color w:val="auto"/>
          <w:sz w:val="24"/>
          <w:szCs w:val="24"/>
        </w:rPr>
      </w:pPr>
      <w:r w:rsidRPr="00A10A32">
        <w:rPr>
          <w:rFonts w:eastAsiaTheme="minorHAnsi" w:cstheme="minorBidi"/>
          <w:color w:val="auto"/>
          <w:sz w:val="24"/>
          <w:szCs w:val="24"/>
        </w:rPr>
        <w:lastRenderedPageBreak/>
        <w:t>project objectives and outcomes</w:t>
      </w:r>
    </w:p>
    <w:p w14:paraId="2A36BE94" w14:textId="77777777" w:rsidR="00E35482" w:rsidRPr="00A10A32" w:rsidRDefault="00E35482" w:rsidP="00E35482">
      <w:pPr>
        <w:pStyle w:val="ListBulletLast"/>
        <w:numPr>
          <w:ilvl w:val="0"/>
          <w:numId w:val="3"/>
        </w:numPr>
        <w:ind w:left="709"/>
        <w:rPr>
          <w:rFonts w:eastAsiaTheme="minorHAnsi" w:cstheme="minorBidi"/>
          <w:color w:val="auto"/>
          <w:sz w:val="24"/>
          <w:szCs w:val="24"/>
        </w:rPr>
      </w:pPr>
      <w:r>
        <w:rPr>
          <w:rFonts w:eastAsiaTheme="minorHAnsi" w:cstheme="minorBidi"/>
          <w:color w:val="auto"/>
          <w:sz w:val="24"/>
          <w:szCs w:val="24"/>
        </w:rPr>
        <w:t>project benefits and success measures</w:t>
      </w:r>
    </w:p>
    <w:p w14:paraId="1139F52E" w14:textId="77777777" w:rsidR="00E35482" w:rsidRPr="00A10A32" w:rsidRDefault="00E35482" w:rsidP="00E35482">
      <w:pPr>
        <w:pStyle w:val="ListBulletLast"/>
        <w:numPr>
          <w:ilvl w:val="0"/>
          <w:numId w:val="3"/>
        </w:numPr>
        <w:ind w:left="709"/>
        <w:rPr>
          <w:rFonts w:eastAsiaTheme="minorHAnsi" w:cstheme="minorBidi"/>
          <w:color w:val="auto"/>
          <w:sz w:val="24"/>
          <w:szCs w:val="24"/>
        </w:rPr>
      </w:pPr>
      <w:r w:rsidRPr="00A10A32">
        <w:rPr>
          <w:rFonts w:eastAsiaTheme="minorHAnsi" w:cstheme="minorBidi"/>
          <w:color w:val="auto"/>
          <w:sz w:val="24"/>
          <w:szCs w:val="24"/>
        </w:rPr>
        <w:t>project budget</w:t>
      </w:r>
    </w:p>
    <w:p w14:paraId="777FAF23" w14:textId="77777777" w:rsidR="00E35482" w:rsidRPr="00A10A32" w:rsidRDefault="00E35482" w:rsidP="00E35482">
      <w:pPr>
        <w:pStyle w:val="ListBulletLast"/>
        <w:numPr>
          <w:ilvl w:val="0"/>
          <w:numId w:val="3"/>
        </w:numPr>
        <w:ind w:left="709"/>
        <w:rPr>
          <w:rFonts w:eastAsiaTheme="minorHAnsi" w:cstheme="minorBidi"/>
          <w:color w:val="auto"/>
          <w:sz w:val="24"/>
          <w:szCs w:val="24"/>
        </w:rPr>
      </w:pPr>
      <w:r>
        <w:rPr>
          <w:rFonts w:eastAsiaTheme="minorHAnsi" w:cstheme="minorBidi"/>
          <w:color w:val="auto"/>
          <w:sz w:val="24"/>
          <w:szCs w:val="24"/>
        </w:rPr>
        <w:t xml:space="preserve">cultural rights holders and </w:t>
      </w:r>
      <w:r w:rsidRPr="00A10A32">
        <w:rPr>
          <w:rFonts w:eastAsiaTheme="minorHAnsi" w:cstheme="minorBidi"/>
          <w:color w:val="auto"/>
          <w:sz w:val="24"/>
          <w:szCs w:val="24"/>
        </w:rPr>
        <w:t>stakeholder engagement plan</w:t>
      </w:r>
      <w:r>
        <w:rPr>
          <w:rFonts w:eastAsiaTheme="minorHAnsi" w:cstheme="minorBidi"/>
          <w:color w:val="auto"/>
          <w:sz w:val="24"/>
          <w:szCs w:val="24"/>
        </w:rPr>
        <w:t xml:space="preserve"> (where applicable)</w:t>
      </w:r>
    </w:p>
    <w:p w14:paraId="786ED237" w14:textId="77777777" w:rsidR="00E35482" w:rsidRDefault="00E35482" w:rsidP="00E35482">
      <w:pPr>
        <w:pStyle w:val="ListBulletLast"/>
        <w:numPr>
          <w:ilvl w:val="0"/>
          <w:numId w:val="3"/>
        </w:numPr>
        <w:ind w:left="709"/>
        <w:rPr>
          <w:rFonts w:eastAsiaTheme="minorHAnsi" w:cstheme="minorBidi"/>
          <w:color w:val="auto"/>
          <w:sz w:val="24"/>
          <w:szCs w:val="24"/>
        </w:rPr>
      </w:pPr>
      <w:r w:rsidRPr="00A10A32">
        <w:rPr>
          <w:rFonts w:eastAsiaTheme="minorHAnsi" w:cstheme="minorBidi"/>
          <w:color w:val="auto"/>
          <w:sz w:val="24"/>
          <w:szCs w:val="24"/>
        </w:rPr>
        <w:t>risks and mitigation</w:t>
      </w:r>
    </w:p>
    <w:p w14:paraId="4E83759A" w14:textId="0846EDEE" w:rsidR="00E35482" w:rsidRPr="00A10A32" w:rsidRDefault="00E35482" w:rsidP="00E35482">
      <w:pPr>
        <w:pStyle w:val="ListBulletLast"/>
        <w:numPr>
          <w:ilvl w:val="0"/>
          <w:numId w:val="3"/>
        </w:numPr>
        <w:ind w:left="709"/>
        <w:rPr>
          <w:rFonts w:eastAsiaTheme="minorHAnsi" w:cstheme="minorBidi"/>
          <w:color w:val="auto"/>
          <w:sz w:val="24"/>
          <w:szCs w:val="24"/>
        </w:rPr>
      </w:pPr>
      <w:r>
        <w:rPr>
          <w:rFonts w:eastAsiaTheme="minorHAnsi" w:cstheme="minorBidi"/>
          <w:color w:val="auto"/>
          <w:sz w:val="24"/>
          <w:szCs w:val="24"/>
        </w:rPr>
        <w:t>financial reports</w:t>
      </w:r>
      <w:r w:rsidR="00080358">
        <w:rPr>
          <w:rFonts w:eastAsiaTheme="minorHAnsi" w:cstheme="minorBidi"/>
          <w:color w:val="auto"/>
          <w:sz w:val="24"/>
          <w:szCs w:val="24"/>
        </w:rPr>
        <w:t>.</w:t>
      </w:r>
    </w:p>
    <w:p w14:paraId="3BED8196" w14:textId="38310B03" w:rsidR="007A1451" w:rsidRPr="007A1451" w:rsidRDefault="00C3697F" w:rsidP="007A1451">
      <w:pPr>
        <w:pStyle w:val="Heading3"/>
        <w:rPr>
          <w:rFonts w:ascii="VIC" w:eastAsia="VIC" w:hAnsi="VIC" w:cs="VIC"/>
          <w:b/>
          <w:bCs/>
          <w:color w:val="auto"/>
        </w:rPr>
      </w:pPr>
      <w:r w:rsidRPr="007A1451">
        <w:rPr>
          <w:rFonts w:ascii="VIC" w:eastAsia="VIC" w:hAnsi="VIC" w:cs="VIC"/>
          <w:b/>
          <w:bCs/>
          <w:color w:val="auto"/>
        </w:rPr>
        <w:t xml:space="preserve">Will </w:t>
      </w:r>
      <w:r w:rsidR="00E35482">
        <w:rPr>
          <w:rFonts w:ascii="VIC" w:eastAsia="VIC" w:hAnsi="VIC" w:cs="VIC"/>
          <w:b/>
          <w:bCs/>
          <w:color w:val="auto"/>
        </w:rPr>
        <w:t>the department hold</w:t>
      </w:r>
      <w:r w:rsidRPr="007A1451">
        <w:rPr>
          <w:rFonts w:ascii="VIC" w:eastAsia="VIC" w:hAnsi="VIC" w:cs="VIC"/>
          <w:b/>
          <w:bCs/>
          <w:color w:val="auto"/>
        </w:rPr>
        <w:t xml:space="preserve"> information session</w:t>
      </w:r>
      <w:r w:rsidR="00E35482">
        <w:rPr>
          <w:rFonts w:ascii="VIC" w:eastAsia="VIC" w:hAnsi="VIC" w:cs="VIC"/>
          <w:b/>
          <w:bCs/>
          <w:color w:val="auto"/>
        </w:rPr>
        <w:t>/s to support RAPs with their applications</w:t>
      </w:r>
      <w:r w:rsidRPr="007A1451">
        <w:rPr>
          <w:rFonts w:ascii="VIC" w:eastAsia="VIC" w:hAnsi="VIC" w:cs="VIC"/>
          <w:b/>
          <w:bCs/>
          <w:color w:val="auto"/>
        </w:rPr>
        <w:t xml:space="preserve">? </w:t>
      </w:r>
    </w:p>
    <w:p w14:paraId="22E88391" w14:textId="68FEAF85" w:rsidR="007A1451" w:rsidRPr="00A649F7" w:rsidRDefault="007A1451" w:rsidP="00EF3AB6">
      <w:pPr>
        <w:pStyle w:val="Heading3"/>
        <w:spacing w:after="160"/>
        <w:rPr>
          <w:rFonts w:ascii="VIC" w:eastAsia="VIC" w:hAnsi="VIC" w:cs="VIC"/>
          <w:color w:val="auto"/>
        </w:rPr>
      </w:pPr>
      <w:r w:rsidRPr="007A1451">
        <w:rPr>
          <w:rFonts w:ascii="VIC" w:eastAsia="VIC" w:hAnsi="VIC" w:cs="VIC"/>
          <w:color w:val="auto"/>
        </w:rPr>
        <w:t xml:space="preserve">Program information sessions are </w:t>
      </w:r>
      <w:r w:rsidR="009234B1" w:rsidRPr="007A1451">
        <w:rPr>
          <w:rFonts w:ascii="VIC" w:eastAsia="VIC" w:hAnsi="VIC" w:cs="VIC"/>
          <w:color w:val="auto"/>
        </w:rPr>
        <w:t>planned,</w:t>
      </w:r>
      <w:r w:rsidRPr="007A1451">
        <w:rPr>
          <w:rFonts w:ascii="VIC" w:eastAsia="VIC" w:hAnsi="VIC" w:cs="VIC"/>
          <w:color w:val="auto"/>
        </w:rPr>
        <w:t xml:space="preserve"> and invitations will be sent out early in the application period.</w:t>
      </w:r>
    </w:p>
    <w:p w14:paraId="25C6E08E" w14:textId="76DB75BF" w:rsidR="00E866E9" w:rsidRPr="00E71070" w:rsidRDefault="00E866E9" w:rsidP="00E866E9">
      <w:pPr>
        <w:pStyle w:val="Heading3"/>
        <w:rPr>
          <w:rFonts w:ascii="VIC" w:eastAsia="VIC" w:hAnsi="VIC" w:cs="VIC"/>
          <w:b/>
          <w:bCs/>
          <w:color w:val="auto"/>
        </w:rPr>
      </w:pPr>
      <w:r w:rsidRPr="00E71070">
        <w:rPr>
          <w:rFonts w:ascii="VIC" w:eastAsia="VIC" w:hAnsi="VIC" w:cs="VIC"/>
          <w:b/>
          <w:bCs/>
          <w:color w:val="auto"/>
        </w:rPr>
        <w:t xml:space="preserve">When do applications close? </w:t>
      </w:r>
    </w:p>
    <w:p w14:paraId="5A5E961F" w14:textId="768371E0" w:rsidR="00E866E9" w:rsidRPr="00E71070" w:rsidRDefault="00A10A32" w:rsidP="00E866E9">
      <w:pPr>
        <w:rPr>
          <w:rFonts w:ascii="VIC" w:hAnsi="VIC"/>
          <w:sz w:val="24"/>
          <w:szCs w:val="24"/>
        </w:rPr>
      </w:pPr>
      <w:r w:rsidRPr="0B88F810">
        <w:rPr>
          <w:rFonts w:ascii="VIC" w:hAnsi="VIC"/>
          <w:sz w:val="24"/>
          <w:szCs w:val="24"/>
        </w:rPr>
        <w:t xml:space="preserve">Applications will close on </w:t>
      </w:r>
      <w:r w:rsidR="0006439B">
        <w:rPr>
          <w:rFonts w:ascii="VIC" w:hAnsi="VIC"/>
          <w:sz w:val="24"/>
          <w:szCs w:val="24"/>
        </w:rPr>
        <w:t>10</w:t>
      </w:r>
      <w:r w:rsidR="0006439B" w:rsidRPr="0B88F810" w:rsidDel="00851EF8">
        <w:rPr>
          <w:rFonts w:ascii="VIC" w:hAnsi="VIC"/>
          <w:sz w:val="24"/>
          <w:szCs w:val="24"/>
        </w:rPr>
        <w:t xml:space="preserve"> </w:t>
      </w:r>
      <w:r w:rsidR="0006439B">
        <w:rPr>
          <w:rFonts w:ascii="VIC" w:hAnsi="VIC"/>
          <w:sz w:val="24"/>
          <w:szCs w:val="24"/>
        </w:rPr>
        <w:t>April</w:t>
      </w:r>
      <w:r w:rsidR="0006439B" w:rsidRPr="0B88F810">
        <w:rPr>
          <w:rFonts w:ascii="VIC" w:hAnsi="VIC"/>
          <w:sz w:val="24"/>
          <w:szCs w:val="24"/>
        </w:rPr>
        <w:t xml:space="preserve"> </w:t>
      </w:r>
      <w:r w:rsidR="1162B79A" w:rsidRPr="0B88F810">
        <w:rPr>
          <w:rFonts w:ascii="VIC" w:hAnsi="VIC"/>
          <w:sz w:val="24"/>
          <w:szCs w:val="24"/>
        </w:rPr>
        <w:t>202</w:t>
      </w:r>
      <w:r w:rsidR="00851EF8">
        <w:rPr>
          <w:rFonts w:ascii="VIC" w:hAnsi="VIC"/>
          <w:sz w:val="24"/>
          <w:szCs w:val="24"/>
        </w:rPr>
        <w:t>5</w:t>
      </w:r>
      <w:r w:rsidRPr="0B88F810">
        <w:rPr>
          <w:rFonts w:ascii="VIC" w:hAnsi="VIC"/>
          <w:sz w:val="24"/>
          <w:szCs w:val="24"/>
        </w:rPr>
        <w:t>.</w:t>
      </w:r>
    </w:p>
    <w:p w14:paraId="3EBD23CC" w14:textId="7B0BB2BE" w:rsidR="00E866E9" w:rsidRPr="00A649F7" w:rsidRDefault="00E866E9" w:rsidP="00A649F7">
      <w:pPr>
        <w:pStyle w:val="Heading3"/>
        <w:rPr>
          <w:rFonts w:ascii="VIC" w:eastAsia="VIC" w:hAnsi="VIC" w:cs="VIC"/>
          <w:b/>
          <w:bCs/>
          <w:color w:val="auto"/>
        </w:rPr>
      </w:pPr>
      <w:r w:rsidRPr="00A649F7">
        <w:rPr>
          <w:rFonts w:ascii="VIC" w:eastAsia="VIC" w:hAnsi="VIC" w:cs="VIC"/>
          <w:b/>
          <w:bCs/>
          <w:color w:val="auto"/>
        </w:rPr>
        <w:t>Who do I contact if I have questions?</w:t>
      </w:r>
    </w:p>
    <w:p w14:paraId="2133BA38" w14:textId="11C56DD9" w:rsidR="00A649F7" w:rsidRPr="00A649F7" w:rsidRDefault="00250B12" w:rsidP="00EF3AB6">
      <w:pPr>
        <w:pStyle w:val="Heading3"/>
        <w:spacing w:after="160"/>
        <w:rPr>
          <w:rFonts w:ascii="VIC" w:eastAsia="VIC" w:hAnsi="VIC" w:cs="VIC"/>
          <w:color w:val="auto"/>
        </w:rPr>
      </w:pPr>
      <w:r w:rsidRPr="00A649F7">
        <w:rPr>
          <w:rFonts w:ascii="VIC" w:eastAsia="VIC" w:hAnsi="VIC" w:cs="VIC"/>
          <w:color w:val="auto"/>
        </w:rPr>
        <w:t xml:space="preserve">Please contact </w:t>
      </w:r>
      <w:r w:rsidR="004053B0" w:rsidRPr="00A649F7">
        <w:rPr>
          <w:rFonts w:ascii="VIC" w:eastAsia="VIC" w:hAnsi="VIC" w:cs="VIC"/>
          <w:color w:val="auto"/>
        </w:rPr>
        <w:t xml:space="preserve">Darcy </w:t>
      </w:r>
      <w:r w:rsidR="004053B0">
        <w:rPr>
          <w:rFonts w:ascii="VIC" w:eastAsia="VIC" w:hAnsi="VIC" w:cs="VIC"/>
        </w:rPr>
        <w:t>M</w:t>
      </w:r>
      <w:r w:rsidR="004053B0" w:rsidRPr="00A649F7">
        <w:rPr>
          <w:rFonts w:ascii="VIC" w:eastAsia="VIC" w:hAnsi="VIC" w:cs="VIC"/>
          <w:color w:val="auto"/>
        </w:rPr>
        <w:t>aine</w:t>
      </w:r>
      <w:r w:rsidRPr="00A649F7">
        <w:rPr>
          <w:rFonts w:ascii="VIC" w:eastAsia="VIC" w:hAnsi="VIC" w:cs="VIC"/>
          <w:color w:val="auto"/>
        </w:rPr>
        <w:t xml:space="preserve"> </w:t>
      </w:r>
      <w:r w:rsidR="00DC4FAE" w:rsidRPr="00A649F7">
        <w:rPr>
          <w:rFonts w:ascii="VIC" w:eastAsia="VIC" w:hAnsi="VIC" w:cs="VIC"/>
          <w:color w:val="auto"/>
        </w:rPr>
        <w:t xml:space="preserve">at </w:t>
      </w:r>
      <w:hyperlink r:id="rId13" w:history="1">
        <w:r w:rsidR="004053B0" w:rsidRPr="004053B0">
          <w:rPr>
            <w:rStyle w:val="Hyperlink"/>
            <w:rFonts w:ascii="VIC" w:eastAsia="VIC" w:hAnsi="VIC" w:cs="VIC"/>
          </w:rPr>
          <w:t>darcy.maine@ecodev.vic.gov.au</w:t>
        </w:r>
      </w:hyperlink>
      <w:r w:rsidR="004053B0">
        <w:rPr>
          <w:rFonts w:ascii="VIC" w:eastAsia="VIC" w:hAnsi="VIC" w:cs="VIC"/>
        </w:rPr>
        <w:t xml:space="preserve"> </w:t>
      </w:r>
      <w:r w:rsidR="004A72BD" w:rsidRPr="00A649F7">
        <w:rPr>
          <w:rFonts w:ascii="VIC" w:eastAsia="VIC" w:hAnsi="VIC" w:cs="VIC"/>
          <w:color w:val="auto"/>
        </w:rPr>
        <w:t xml:space="preserve">if </w:t>
      </w:r>
      <w:r w:rsidR="00CD6686" w:rsidRPr="00A649F7">
        <w:rPr>
          <w:rFonts w:ascii="VIC" w:eastAsia="VIC" w:hAnsi="VIC" w:cs="VIC"/>
          <w:color w:val="auto"/>
        </w:rPr>
        <w:t>you have any questions.</w:t>
      </w:r>
    </w:p>
    <w:p w14:paraId="35202E11" w14:textId="77777777" w:rsidR="00E866E9" w:rsidRPr="00E71070" w:rsidRDefault="00E866E9" w:rsidP="00E866E9">
      <w:pPr>
        <w:pStyle w:val="Heading3"/>
        <w:rPr>
          <w:rFonts w:ascii="VIC" w:eastAsia="VIC" w:hAnsi="VIC" w:cs="VIC"/>
          <w:b/>
          <w:bCs/>
          <w:color w:val="auto"/>
        </w:rPr>
      </w:pPr>
      <w:r w:rsidRPr="00112AC2">
        <w:rPr>
          <w:rFonts w:ascii="VIC" w:eastAsia="VIC" w:hAnsi="VIC" w:cs="VIC"/>
          <w:b/>
          <w:bCs/>
          <w:color w:val="auto"/>
        </w:rPr>
        <w:t>When will successful outcomes be announced?</w:t>
      </w:r>
    </w:p>
    <w:p w14:paraId="764AF830" w14:textId="38988A73" w:rsidR="00E866E9" w:rsidRPr="00E71070" w:rsidRDefault="00CE5923" w:rsidP="00E866E9">
      <w:pPr>
        <w:rPr>
          <w:rFonts w:ascii="VIC" w:hAnsi="VIC"/>
          <w:sz w:val="24"/>
          <w:szCs w:val="24"/>
        </w:rPr>
      </w:pPr>
      <w:r>
        <w:rPr>
          <w:rFonts w:ascii="VIC" w:hAnsi="VIC"/>
          <w:sz w:val="24"/>
          <w:szCs w:val="24"/>
        </w:rPr>
        <w:t xml:space="preserve">The Department of Jobs, Skills, Industry and Regions aims to notify all applicants of </w:t>
      </w:r>
      <w:r w:rsidR="006B095B">
        <w:rPr>
          <w:rFonts w:ascii="VIC" w:hAnsi="VIC"/>
          <w:sz w:val="24"/>
          <w:szCs w:val="24"/>
        </w:rPr>
        <w:t>o</w:t>
      </w:r>
      <w:r w:rsidR="355A9FD4" w:rsidRPr="7F12E951">
        <w:rPr>
          <w:rFonts w:ascii="VIC" w:hAnsi="VIC"/>
          <w:sz w:val="24"/>
          <w:szCs w:val="24"/>
        </w:rPr>
        <w:t xml:space="preserve">utcomes </w:t>
      </w:r>
      <w:r w:rsidR="006B095B">
        <w:rPr>
          <w:rFonts w:ascii="VIC" w:hAnsi="VIC"/>
          <w:sz w:val="24"/>
          <w:szCs w:val="24"/>
        </w:rPr>
        <w:t>from</w:t>
      </w:r>
      <w:r w:rsidR="00177213" w:rsidDel="00C36CE3">
        <w:rPr>
          <w:rFonts w:ascii="VIC" w:hAnsi="VIC"/>
          <w:sz w:val="24"/>
          <w:szCs w:val="24"/>
        </w:rPr>
        <w:t xml:space="preserve"> </w:t>
      </w:r>
      <w:r w:rsidR="00C36CE3">
        <w:rPr>
          <w:rFonts w:ascii="VIC" w:hAnsi="VIC"/>
          <w:sz w:val="24"/>
          <w:szCs w:val="24"/>
        </w:rPr>
        <w:t xml:space="preserve">June </w:t>
      </w:r>
      <w:r w:rsidR="00177213">
        <w:rPr>
          <w:rFonts w:ascii="VIC" w:hAnsi="VIC"/>
          <w:sz w:val="24"/>
          <w:szCs w:val="24"/>
        </w:rPr>
        <w:t>202</w:t>
      </w:r>
      <w:r w:rsidR="004053B0">
        <w:rPr>
          <w:rFonts w:ascii="VIC" w:hAnsi="VIC"/>
          <w:sz w:val="24"/>
          <w:szCs w:val="24"/>
        </w:rPr>
        <w:t>5</w:t>
      </w:r>
      <w:r w:rsidR="006B095B">
        <w:rPr>
          <w:rFonts w:ascii="VIC" w:hAnsi="VIC"/>
          <w:sz w:val="24"/>
          <w:szCs w:val="24"/>
        </w:rPr>
        <w:t xml:space="preserve"> onwards</w:t>
      </w:r>
      <w:r w:rsidR="00177213">
        <w:rPr>
          <w:rFonts w:ascii="VIC" w:hAnsi="VIC"/>
          <w:sz w:val="24"/>
          <w:szCs w:val="24"/>
        </w:rPr>
        <w:t>.</w:t>
      </w:r>
    </w:p>
    <w:p w14:paraId="643DB677" w14:textId="4F0442C8" w:rsidR="593A7D66" w:rsidRPr="00A649F7" w:rsidRDefault="593A7D66" w:rsidP="00A649F7">
      <w:pPr>
        <w:pStyle w:val="Heading3"/>
        <w:rPr>
          <w:rFonts w:ascii="VIC" w:eastAsia="VIC" w:hAnsi="VIC" w:cs="VIC"/>
          <w:b/>
          <w:bCs/>
          <w:color w:val="auto"/>
        </w:rPr>
      </w:pPr>
      <w:r w:rsidRPr="00A649F7">
        <w:rPr>
          <w:rFonts w:ascii="VIC" w:eastAsia="VIC" w:hAnsi="VIC" w:cs="VIC"/>
          <w:b/>
          <w:bCs/>
          <w:color w:val="auto"/>
        </w:rPr>
        <w:t xml:space="preserve">When </w:t>
      </w:r>
      <w:r w:rsidR="0023339D">
        <w:rPr>
          <w:rFonts w:ascii="VIC" w:eastAsia="VIC" w:hAnsi="VIC" w:cs="VIC"/>
          <w:b/>
          <w:bCs/>
          <w:color w:val="auto"/>
        </w:rPr>
        <w:t>d</w:t>
      </w:r>
      <w:r w:rsidRPr="00A649F7">
        <w:rPr>
          <w:rFonts w:ascii="VIC" w:eastAsia="VIC" w:hAnsi="VIC" w:cs="VIC"/>
          <w:b/>
          <w:bCs/>
          <w:color w:val="auto"/>
        </w:rPr>
        <w:t>o projects need to be completed by?</w:t>
      </w:r>
    </w:p>
    <w:p w14:paraId="472CCB28" w14:textId="43896269" w:rsidR="593A7D66" w:rsidRPr="00A649F7" w:rsidRDefault="00CF3420" w:rsidP="00EF3AB6">
      <w:pPr>
        <w:pStyle w:val="Heading3"/>
        <w:spacing w:after="160"/>
        <w:rPr>
          <w:rFonts w:ascii="VIC" w:eastAsia="VIC" w:hAnsi="VIC" w:cs="VIC"/>
          <w:color w:val="auto"/>
        </w:rPr>
      </w:pPr>
      <w:r>
        <w:rPr>
          <w:rFonts w:ascii="VIC" w:eastAsia="VIC" w:hAnsi="VIC" w:cs="VIC"/>
          <w:color w:val="auto"/>
        </w:rPr>
        <w:t>All p</w:t>
      </w:r>
      <w:r w:rsidR="593A7D66" w:rsidRPr="00A649F7">
        <w:rPr>
          <w:rFonts w:ascii="VIC" w:eastAsia="VIC" w:hAnsi="VIC" w:cs="VIC"/>
          <w:color w:val="auto"/>
        </w:rPr>
        <w:t xml:space="preserve">rojects </w:t>
      </w:r>
      <w:r>
        <w:rPr>
          <w:rFonts w:ascii="VIC" w:eastAsia="VIC" w:hAnsi="VIC" w:cs="VIC"/>
          <w:color w:val="auto"/>
        </w:rPr>
        <w:t xml:space="preserve">and activities </w:t>
      </w:r>
      <w:r w:rsidR="593A7D66" w:rsidRPr="00A649F7">
        <w:rPr>
          <w:rFonts w:ascii="VIC" w:eastAsia="VIC" w:hAnsi="VIC" w:cs="VIC"/>
          <w:color w:val="auto"/>
        </w:rPr>
        <w:t xml:space="preserve">must be completed by </w:t>
      </w:r>
      <w:r w:rsidR="00C36CE3">
        <w:rPr>
          <w:rFonts w:ascii="VIC" w:eastAsia="VIC" w:hAnsi="VIC" w:cs="VIC"/>
          <w:color w:val="auto"/>
        </w:rPr>
        <w:t>February</w:t>
      </w:r>
      <w:r w:rsidR="00C36CE3" w:rsidRPr="00A649F7">
        <w:rPr>
          <w:rFonts w:ascii="VIC" w:eastAsia="VIC" w:hAnsi="VIC" w:cs="VIC"/>
          <w:color w:val="auto"/>
        </w:rPr>
        <w:t xml:space="preserve"> </w:t>
      </w:r>
      <w:r w:rsidR="593A7D66" w:rsidRPr="00A649F7">
        <w:rPr>
          <w:rFonts w:ascii="VIC" w:eastAsia="VIC" w:hAnsi="VIC" w:cs="VIC"/>
          <w:color w:val="auto"/>
        </w:rPr>
        <w:t>202</w:t>
      </w:r>
      <w:r w:rsidR="00C36CE3">
        <w:rPr>
          <w:rFonts w:ascii="VIC" w:eastAsia="VIC" w:hAnsi="VIC" w:cs="VIC"/>
          <w:color w:val="auto"/>
        </w:rPr>
        <w:t>7</w:t>
      </w:r>
      <w:r w:rsidR="593A7D66" w:rsidRPr="00A649F7">
        <w:rPr>
          <w:rFonts w:ascii="VIC" w:eastAsia="VIC" w:hAnsi="VIC" w:cs="VIC"/>
          <w:color w:val="auto"/>
        </w:rPr>
        <w:t>.</w:t>
      </w:r>
    </w:p>
    <w:p w14:paraId="37FEE836" w14:textId="4B0193CF" w:rsidR="004E5172" w:rsidRPr="00ED39CD" w:rsidRDefault="00EB4308" w:rsidP="00ED39CD">
      <w:pPr>
        <w:pStyle w:val="Heading3"/>
        <w:rPr>
          <w:rFonts w:ascii="VIC" w:eastAsia="VIC" w:hAnsi="VIC" w:cs="VIC"/>
          <w:b/>
          <w:bCs/>
          <w:color w:val="auto"/>
        </w:rPr>
      </w:pPr>
      <w:r w:rsidRPr="00ED39CD">
        <w:rPr>
          <w:rFonts w:ascii="VIC" w:eastAsia="VIC" w:hAnsi="VIC" w:cs="VIC"/>
          <w:b/>
          <w:bCs/>
          <w:color w:val="auto"/>
        </w:rPr>
        <w:t xml:space="preserve">What other </w:t>
      </w:r>
      <w:r w:rsidR="003D6418">
        <w:rPr>
          <w:rFonts w:ascii="VIC" w:eastAsia="VIC" w:hAnsi="VIC" w:cs="VIC"/>
          <w:b/>
          <w:bCs/>
          <w:color w:val="auto"/>
        </w:rPr>
        <w:t>initiatives</w:t>
      </w:r>
      <w:r w:rsidR="004E5172" w:rsidRPr="00ED39CD">
        <w:rPr>
          <w:rFonts w:ascii="VIC" w:eastAsia="VIC" w:hAnsi="VIC" w:cs="VIC"/>
          <w:b/>
          <w:bCs/>
          <w:color w:val="auto"/>
        </w:rPr>
        <w:t xml:space="preserve"> is the </w:t>
      </w:r>
      <w:r w:rsidR="00E35482">
        <w:rPr>
          <w:rFonts w:ascii="VIC" w:eastAsia="VIC" w:hAnsi="VIC" w:cs="VIC"/>
          <w:b/>
          <w:bCs/>
          <w:color w:val="auto"/>
        </w:rPr>
        <w:t>g</w:t>
      </w:r>
      <w:r w:rsidR="00E35482" w:rsidRPr="00ED39CD">
        <w:rPr>
          <w:rFonts w:ascii="VIC" w:eastAsia="VIC" w:hAnsi="VIC" w:cs="VIC"/>
          <w:b/>
          <w:bCs/>
          <w:color w:val="auto"/>
        </w:rPr>
        <w:t xml:space="preserve">overnment </w:t>
      </w:r>
      <w:r w:rsidR="004E5172" w:rsidRPr="00ED39CD">
        <w:rPr>
          <w:rFonts w:ascii="VIC" w:eastAsia="VIC" w:hAnsi="VIC" w:cs="VIC"/>
          <w:b/>
          <w:bCs/>
          <w:color w:val="auto"/>
        </w:rPr>
        <w:t>delivering</w:t>
      </w:r>
      <w:r w:rsidR="00E16E63">
        <w:rPr>
          <w:rFonts w:ascii="VIC" w:eastAsia="VIC" w:hAnsi="VIC" w:cs="VIC"/>
          <w:b/>
          <w:bCs/>
          <w:color w:val="auto"/>
        </w:rPr>
        <w:t xml:space="preserve"> to support First Peoples tourism in Victoria</w:t>
      </w:r>
      <w:r w:rsidR="004E5172" w:rsidRPr="00ED39CD">
        <w:rPr>
          <w:rFonts w:ascii="VIC" w:eastAsia="VIC" w:hAnsi="VIC" w:cs="VIC"/>
          <w:b/>
          <w:bCs/>
          <w:color w:val="auto"/>
        </w:rPr>
        <w:t>?</w:t>
      </w:r>
    </w:p>
    <w:p w14:paraId="71E232F2" w14:textId="77777777" w:rsidR="0008448E" w:rsidRPr="0008448E" w:rsidRDefault="0008448E" w:rsidP="0008448E">
      <w:pPr>
        <w:rPr>
          <w:rFonts w:ascii="VIC" w:hAnsi="VIC"/>
          <w:sz w:val="24"/>
          <w:szCs w:val="24"/>
        </w:rPr>
      </w:pPr>
      <w:r w:rsidRPr="0008448E">
        <w:rPr>
          <w:rFonts w:ascii="VIC" w:hAnsi="VIC"/>
          <w:sz w:val="24"/>
          <w:szCs w:val="24"/>
        </w:rPr>
        <w:t>First Peoples-led experiences is one of the key pillars under the Experience Victoria 2033 strategic plan.</w:t>
      </w:r>
    </w:p>
    <w:p w14:paraId="0DC95039" w14:textId="77777777" w:rsidR="0008448E" w:rsidRPr="0008448E" w:rsidRDefault="0008448E" w:rsidP="0008448E">
      <w:pPr>
        <w:rPr>
          <w:rFonts w:ascii="VIC" w:hAnsi="VIC"/>
          <w:sz w:val="24"/>
          <w:szCs w:val="24"/>
        </w:rPr>
      </w:pPr>
      <w:r w:rsidRPr="0008448E">
        <w:rPr>
          <w:rFonts w:ascii="VIC" w:hAnsi="VIC"/>
          <w:sz w:val="24"/>
          <w:szCs w:val="24"/>
        </w:rPr>
        <w:t>As part of the pillar’s focus, and a commitment in the Visitor Economy Recovery and Reform Plan, we’re developing a First Peoples Tourism Plan.</w:t>
      </w:r>
    </w:p>
    <w:p w14:paraId="2E021745" w14:textId="77777777" w:rsidR="008F6ACE" w:rsidRPr="008F6ACE" w:rsidRDefault="008F6ACE" w:rsidP="008F6ACE">
      <w:pPr>
        <w:rPr>
          <w:rFonts w:ascii="VIC" w:hAnsi="VIC"/>
          <w:sz w:val="24"/>
          <w:szCs w:val="24"/>
        </w:rPr>
      </w:pPr>
      <w:r w:rsidRPr="008F6ACE">
        <w:rPr>
          <w:rFonts w:ascii="VIC" w:hAnsi="VIC"/>
          <w:sz w:val="24"/>
          <w:szCs w:val="24"/>
        </w:rPr>
        <w:t>The primary objectives include:</w:t>
      </w:r>
    </w:p>
    <w:p w14:paraId="21436E89" w14:textId="77777777" w:rsidR="008F6ACE" w:rsidRPr="008F6ACE" w:rsidRDefault="008F6ACE" w:rsidP="008F6ACE">
      <w:pPr>
        <w:numPr>
          <w:ilvl w:val="0"/>
          <w:numId w:val="5"/>
        </w:numPr>
        <w:rPr>
          <w:rFonts w:ascii="VIC" w:hAnsi="VIC"/>
          <w:sz w:val="24"/>
          <w:szCs w:val="24"/>
        </w:rPr>
      </w:pPr>
      <w:r w:rsidRPr="008F6ACE">
        <w:rPr>
          <w:rFonts w:ascii="VIC" w:hAnsi="VIC"/>
          <w:sz w:val="24"/>
          <w:szCs w:val="24"/>
        </w:rPr>
        <w:t>Coordinating and advancing First Peoples tourism.</w:t>
      </w:r>
    </w:p>
    <w:p w14:paraId="32F447A6" w14:textId="679FF9F0" w:rsidR="008F6ACE" w:rsidRPr="008F6ACE" w:rsidRDefault="008F6ACE" w:rsidP="008F6ACE">
      <w:pPr>
        <w:numPr>
          <w:ilvl w:val="0"/>
          <w:numId w:val="5"/>
        </w:numPr>
        <w:rPr>
          <w:rFonts w:ascii="VIC" w:hAnsi="VIC"/>
          <w:sz w:val="24"/>
          <w:szCs w:val="24"/>
        </w:rPr>
      </w:pPr>
      <w:r w:rsidRPr="008F6ACE">
        <w:rPr>
          <w:rFonts w:ascii="VIC" w:hAnsi="VIC"/>
          <w:sz w:val="24"/>
          <w:szCs w:val="24"/>
        </w:rPr>
        <w:t>Leveraging and enhancing participation for economic development.</w:t>
      </w:r>
    </w:p>
    <w:p w14:paraId="606D88E3" w14:textId="77777777" w:rsidR="008F6ACE" w:rsidRPr="008F6ACE" w:rsidRDefault="008F6ACE" w:rsidP="008F6ACE">
      <w:pPr>
        <w:numPr>
          <w:ilvl w:val="0"/>
          <w:numId w:val="5"/>
        </w:numPr>
        <w:rPr>
          <w:rFonts w:ascii="VIC" w:hAnsi="VIC"/>
          <w:sz w:val="24"/>
          <w:szCs w:val="24"/>
        </w:rPr>
      </w:pPr>
      <w:r w:rsidRPr="008F6ACE">
        <w:rPr>
          <w:rFonts w:ascii="VIC" w:hAnsi="VIC"/>
          <w:sz w:val="24"/>
          <w:szCs w:val="24"/>
        </w:rPr>
        <w:t>Empowering First Peoples within the tourism industry.</w:t>
      </w:r>
    </w:p>
    <w:p w14:paraId="51096E29" w14:textId="27F96E1E" w:rsidR="00D84F08" w:rsidRDefault="005E16F1" w:rsidP="00645DAC">
      <w:pPr>
        <w:rPr>
          <w:rFonts w:ascii="VIC" w:hAnsi="VIC"/>
          <w:sz w:val="24"/>
          <w:szCs w:val="24"/>
        </w:rPr>
      </w:pPr>
      <w:r>
        <w:rPr>
          <w:rFonts w:ascii="VIC" w:hAnsi="VIC"/>
          <w:sz w:val="24"/>
          <w:szCs w:val="24"/>
        </w:rPr>
        <w:lastRenderedPageBreak/>
        <w:t>L</w:t>
      </w:r>
      <w:r w:rsidR="00D84F08">
        <w:rPr>
          <w:rFonts w:ascii="VIC" w:hAnsi="VIC"/>
          <w:sz w:val="24"/>
          <w:szCs w:val="24"/>
        </w:rPr>
        <w:t xml:space="preserve">atest news and updates on the Plan </w:t>
      </w:r>
      <w:r>
        <w:rPr>
          <w:rFonts w:ascii="VIC" w:hAnsi="VIC"/>
          <w:sz w:val="24"/>
          <w:szCs w:val="24"/>
        </w:rPr>
        <w:t xml:space="preserve">can be found on the </w:t>
      </w:r>
      <w:hyperlink r:id="rId14" w:history="1">
        <w:r w:rsidRPr="006430F6">
          <w:rPr>
            <w:rStyle w:val="Hyperlink"/>
            <w:rFonts w:ascii="VIC" w:hAnsi="VIC"/>
            <w:sz w:val="24"/>
            <w:szCs w:val="24"/>
          </w:rPr>
          <w:t>Tourism and Events website</w:t>
        </w:r>
      </w:hyperlink>
      <w:r>
        <w:rPr>
          <w:rFonts w:ascii="VIC" w:hAnsi="VIC"/>
          <w:sz w:val="24"/>
          <w:szCs w:val="24"/>
        </w:rPr>
        <w:t>.</w:t>
      </w:r>
    </w:p>
    <w:p w14:paraId="54A84BC3" w14:textId="5F2DD8E1" w:rsidR="00515BD5" w:rsidRDefault="00515BD5" w:rsidP="00645DAC">
      <w:pPr>
        <w:rPr>
          <w:rFonts w:ascii="VIC" w:hAnsi="VIC"/>
          <w:sz w:val="24"/>
          <w:szCs w:val="24"/>
        </w:rPr>
      </w:pPr>
      <w:r>
        <w:rPr>
          <w:rFonts w:ascii="VIC" w:hAnsi="VIC"/>
          <w:sz w:val="24"/>
          <w:szCs w:val="24"/>
        </w:rPr>
        <w:t xml:space="preserve">Further supports for First Peoples tourism will be announced in the </w:t>
      </w:r>
      <w:r w:rsidR="00D47D64">
        <w:rPr>
          <w:rFonts w:ascii="VIC" w:hAnsi="VIC"/>
          <w:sz w:val="24"/>
          <w:szCs w:val="24"/>
        </w:rPr>
        <w:t>coming months</w:t>
      </w:r>
      <w:r>
        <w:rPr>
          <w:rFonts w:ascii="VIC" w:hAnsi="VIC"/>
          <w:sz w:val="24"/>
          <w:szCs w:val="24"/>
        </w:rPr>
        <w:t>.</w:t>
      </w:r>
    </w:p>
    <w:p w14:paraId="6C0D2EDC" w14:textId="03A7B72D" w:rsidR="0008543B" w:rsidRPr="0008543B" w:rsidRDefault="0008543B" w:rsidP="0008543B">
      <w:pPr>
        <w:pStyle w:val="Heading3"/>
        <w:rPr>
          <w:rFonts w:ascii="VIC" w:eastAsia="VIC" w:hAnsi="VIC" w:cs="VIC"/>
          <w:b/>
          <w:bCs/>
          <w:color w:val="auto"/>
        </w:rPr>
      </w:pPr>
      <w:r w:rsidRPr="0008543B">
        <w:rPr>
          <w:rFonts w:ascii="VIC" w:eastAsia="VIC" w:hAnsi="VIC" w:cs="VIC"/>
          <w:b/>
          <w:bCs/>
          <w:color w:val="auto"/>
        </w:rPr>
        <w:t>What is Experience Victoria 2033?</w:t>
      </w:r>
    </w:p>
    <w:p w14:paraId="50CB92A0" w14:textId="2904DD90" w:rsidR="0008543B" w:rsidRPr="0008543B" w:rsidRDefault="009348FA" w:rsidP="0008543B">
      <w:pPr>
        <w:rPr>
          <w:rFonts w:ascii="VIC" w:hAnsi="VIC"/>
          <w:sz w:val="24"/>
          <w:szCs w:val="24"/>
        </w:rPr>
      </w:pPr>
      <w:hyperlink r:id="rId15" w:history="1">
        <w:r w:rsidRPr="009348FA">
          <w:rPr>
            <w:rStyle w:val="Hyperlink"/>
            <w:rFonts w:ascii="VIC" w:hAnsi="VIC"/>
            <w:sz w:val="24"/>
            <w:szCs w:val="24"/>
          </w:rPr>
          <w:t>Experience Victoria 2033</w:t>
        </w:r>
      </w:hyperlink>
      <w:r w:rsidR="0008543B" w:rsidRPr="0008543B">
        <w:rPr>
          <w:rFonts w:ascii="Cambria" w:hAnsi="Cambria" w:cs="Cambria"/>
          <w:sz w:val="24"/>
          <w:szCs w:val="24"/>
        </w:rPr>
        <w:t> </w:t>
      </w:r>
      <w:r w:rsidR="0008543B" w:rsidRPr="0008543B">
        <w:rPr>
          <w:rFonts w:ascii="VIC" w:hAnsi="VIC"/>
          <w:sz w:val="24"/>
          <w:szCs w:val="24"/>
        </w:rPr>
        <w:t>was released in May 2023 and is the state</w:t>
      </w:r>
      <w:r w:rsidR="0008543B" w:rsidRPr="0008543B">
        <w:rPr>
          <w:rFonts w:ascii="VIC" w:hAnsi="VIC" w:cs="VIC"/>
          <w:sz w:val="24"/>
          <w:szCs w:val="24"/>
        </w:rPr>
        <w:t>’</w:t>
      </w:r>
      <w:r w:rsidR="0008543B" w:rsidRPr="0008543B">
        <w:rPr>
          <w:rFonts w:ascii="VIC" w:hAnsi="VIC"/>
          <w:sz w:val="24"/>
          <w:szCs w:val="24"/>
        </w:rPr>
        <w:t>s strategic plan to shape the future of Victoria</w:t>
      </w:r>
      <w:r w:rsidR="0008543B" w:rsidRPr="0008543B">
        <w:rPr>
          <w:rFonts w:ascii="VIC" w:hAnsi="VIC" w:cs="VIC"/>
          <w:sz w:val="24"/>
          <w:szCs w:val="24"/>
        </w:rPr>
        <w:t>’</w:t>
      </w:r>
      <w:r w:rsidR="0008543B" w:rsidRPr="0008543B">
        <w:rPr>
          <w:rFonts w:ascii="VIC" w:hAnsi="VIC"/>
          <w:sz w:val="24"/>
          <w:szCs w:val="24"/>
        </w:rPr>
        <w:t>s visitor economy over the next 10 years. The plan will strengthen Victoria</w:t>
      </w:r>
      <w:r w:rsidR="0008543B" w:rsidRPr="0008543B">
        <w:rPr>
          <w:rFonts w:ascii="VIC" w:hAnsi="VIC" w:cs="VIC"/>
          <w:sz w:val="24"/>
          <w:szCs w:val="24"/>
        </w:rPr>
        <w:t>’</w:t>
      </w:r>
      <w:r w:rsidR="0008543B" w:rsidRPr="0008543B">
        <w:rPr>
          <w:rFonts w:ascii="VIC" w:hAnsi="VIC"/>
          <w:sz w:val="24"/>
          <w:szCs w:val="24"/>
        </w:rPr>
        <w:t>s enviable tourism offering by leveraging the state</w:t>
      </w:r>
      <w:r w:rsidR="0008543B" w:rsidRPr="0008543B">
        <w:rPr>
          <w:rFonts w:ascii="VIC" w:hAnsi="VIC" w:cs="VIC"/>
          <w:sz w:val="24"/>
          <w:szCs w:val="24"/>
        </w:rPr>
        <w:t>’</w:t>
      </w:r>
      <w:r w:rsidR="0008543B" w:rsidRPr="0008543B">
        <w:rPr>
          <w:rFonts w:ascii="VIC" w:hAnsi="VIC"/>
          <w:sz w:val="24"/>
          <w:szCs w:val="24"/>
        </w:rPr>
        <w:t>s competitive advantages. First Peoples-led experiences</w:t>
      </w:r>
      <w:r w:rsidR="00057702">
        <w:rPr>
          <w:rFonts w:ascii="VIC" w:hAnsi="VIC"/>
          <w:sz w:val="24"/>
          <w:szCs w:val="24"/>
        </w:rPr>
        <w:t xml:space="preserve"> is identified as </w:t>
      </w:r>
      <w:r w:rsidR="001C6549">
        <w:rPr>
          <w:rFonts w:ascii="VIC" w:hAnsi="VIC"/>
          <w:sz w:val="24"/>
          <w:szCs w:val="24"/>
        </w:rPr>
        <w:t>one of five product priorities</w:t>
      </w:r>
      <w:r>
        <w:rPr>
          <w:rFonts w:ascii="VIC" w:hAnsi="VIC"/>
          <w:sz w:val="24"/>
          <w:szCs w:val="24"/>
        </w:rPr>
        <w:t xml:space="preserve"> in Experience Victoria 2033</w:t>
      </w:r>
      <w:r w:rsidR="001C6549">
        <w:rPr>
          <w:rFonts w:ascii="VIC" w:hAnsi="VIC"/>
          <w:sz w:val="24"/>
          <w:szCs w:val="24"/>
        </w:rPr>
        <w:t>, alongside</w:t>
      </w:r>
      <w:r w:rsidR="0008543B" w:rsidRPr="0008543B">
        <w:rPr>
          <w:rFonts w:ascii="VIC" w:hAnsi="VIC"/>
          <w:sz w:val="24"/>
          <w:szCs w:val="24"/>
        </w:rPr>
        <w:t xml:space="preserve"> wellness, arts and culture, food and drink and nature.</w:t>
      </w:r>
    </w:p>
    <w:p w14:paraId="63901A50" w14:textId="6C167367" w:rsidR="007A303C" w:rsidRDefault="007A303C" w:rsidP="00E866E9">
      <w:pPr>
        <w:rPr>
          <w:rFonts w:ascii="VIC" w:hAnsi="VIC"/>
          <w:b/>
          <w:bCs/>
          <w:sz w:val="24"/>
          <w:szCs w:val="24"/>
          <w:u w:val="single"/>
        </w:rPr>
      </w:pPr>
      <w:r w:rsidRPr="00DD5189">
        <w:rPr>
          <w:rFonts w:ascii="VIC" w:hAnsi="VIC"/>
          <w:b/>
          <w:bCs/>
          <w:sz w:val="24"/>
          <w:szCs w:val="24"/>
          <w:u w:val="single"/>
        </w:rPr>
        <w:t>Additional Q&amp;As:</w:t>
      </w:r>
    </w:p>
    <w:p w14:paraId="5E20C1DC" w14:textId="77777777" w:rsidR="00C33BE5" w:rsidRDefault="00C33BE5" w:rsidP="00E866E9">
      <w:pPr>
        <w:rPr>
          <w:rFonts w:ascii="VIC" w:hAnsi="VIC"/>
          <w:b/>
          <w:bCs/>
          <w:sz w:val="24"/>
          <w:szCs w:val="24"/>
          <w:u w:val="single"/>
        </w:rPr>
      </w:pPr>
      <w:r>
        <w:rPr>
          <w:rFonts w:ascii="VIC" w:hAnsi="VIC"/>
          <w:b/>
          <w:bCs/>
          <w:sz w:val="24"/>
          <w:szCs w:val="24"/>
          <w:u w:val="single"/>
        </w:rPr>
        <w:t>What types of expenses are eligible for funding?</w:t>
      </w:r>
    </w:p>
    <w:p w14:paraId="311F8C72" w14:textId="5CD7CAB6" w:rsidR="003A5FBE" w:rsidRPr="00531E32" w:rsidRDefault="003A5FBE" w:rsidP="00531E32">
      <w:pPr>
        <w:numPr>
          <w:ilvl w:val="0"/>
          <w:numId w:val="5"/>
        </w:numPr>
        <w:rPr>
          <w:rFonts w:ascii="VIC" w:hAnsi="VIC"/>
          <w:sz w:val="24"/>
          <w:szCs w:val="24"/>
        </w:rPr>
      </w:pPr>
      <w:r w:rsidRPr="00531E32">
        <w:rPr>
          <w:rFonts w:ascii="VIC" w:hAnsi="VIC"/>
          <w:sz w:val="24"/>
          <w:szCs w:val="24"/>
        </w:rPr>
        <w:t>costs directly associated with delivering the ISP projects</w:t>
      </w:r>
    </w:p>
    <w:p w14:paraId="225BB06E" w14:textId="095A3FBA" w:rsidR="003A5FBE" w:rsidRPr="00531E32" w:rsidRDefault="003A5FBE" w:rsidP="00531E32">
      <w:pPr>
        <w:numPr>
          <w:ilvl w:val="0"/>
          <w:numId w:val="5"/>
        </w:numPr>
        <w:rPr>
          <w:rFonts w:ascii="VIC" w:hAnsi="VIC"/>
          <w:sz w:val="24"/>
          <w:szCs w:val="24"/>
        </w:rPr>
      </w:pPr>
      <w:r w:rsidRPr="00531E32">
        <w:rPr>
          <w:rFonts w:ascii="VIC" w:hAnsi="VIC"/>
          <w:sz w:val="24"/>
          <w:szCs w:val="24"/>
        </w:rPr>
        <w:t>external professional services/consultant fees directly associated with delivering the ISP project</w:t>
      </w:r>
      <w:r w:rsidR="00080358">
        <w:rPr>
          <w:rFonts w:ascii="VIC" w:hAnsi="VIC"/>
          <w:sz w:val="24"/>
          <w:szCs w:val="24"/>
        </w:rPr>
        <w:t>.</w:t>
      </w:r>
    </w:p>
    <w:p w14:paraId="715148FD" w14:textId="630312AB" w:rsidR="006C7B97" w:rsidRPr="00C33BE5" w:rsidRDefault="000F7D8A" w:rsidP="003A5FBE">
      <w:pPr>
        <w:rPr>
          <w:rFonts w:ascii="VIC" w:hAnsi="VIC"/>
          <w:sz w:val="24"/>
          <w:szCs w:val="24"/>
          <w:u w:val="single"/>
        </w:rPr>
      </w:pPr>
      <w:r>
        <w:rPr>
          <w:rFonts w:ascii="VIC" w:hAnsi="VIC"/>
          <w:sz w:val="24"/>
          <w:szCs w:val="24"/>
        </w:rPr>
        <w:t>T</w:t>
      </w:r>
      <w:r w:rsidR="003A5FBE" w:rsidRPr="00531E32">
        <w:rPr>
          <w:rFonts w:ascii="VIC" w:hAnsi="VIC"/>
          <w:sz w:val="24"/>
          <w:szCs w:val="24"/>
        </w:rPr>
        <w:t>he department reserves the right to determine eligible activities and expenditure in alignment with program objectives and outcomes</w:t>
      </w:r>
      <w:r>
        <w:rPr>
          <w:rFonts w:ascii="VIC" w:hAnsi="VIC"/>
          <w:sz w:val="24"/>
          <w:szCs w:val="24"/>
        </w:rPr>
        <w:t>.</w:t>
      </w:r>
    </w:p>
    <w:p w14:paraId="38E64086" w14:textId="39F098C0" w:rsidR="00C475B8" w:rsidRDefault="00C475B8" w:rsidP="00E866E9">
      <w:pPr>
        <w:rPr>
          <w:rFonts w:ascii="VIC" w:hAnsi="VIC"/>
          <w:b/>
          <w:bCs/>
          <w:sz w:val="24"/>
          <w:szCs w:val="24"/>
          <w:u w:val="single"/>
        </w:rPr>
      </w:pPr>
      <w:r>
        <w:rPr>
          <w:rFonts w:ascii="VIC" w:hAnsi="VIC"/>
          <w:b/>
          <w:bCs/>
          <w:sz w:val="24"/>
          <w:szCs w:val="24"/>
          <w:u w:val="single"/>
        </w:rPr>
        <w:t>What types of expenses are not eligible for funding?</w:t>
      </w:r>
    </w:p>
    <w:p w14:paraId="1FBD6003" w14:textId="16F48027" w:rsidR="00172061" w:rsidRPr="00531E32" w:rsidRDefault="00172061" w:rsidP="00531E32">
      <w:pPr>
        <w:numPr>
          <w:ilvl w:val="0"/>
          <w:numId w:val="5"/>
        </w:numPr>
        <w:rPr>
          <w:rFonts w:ascii="VIC" w:hAnsi="VIC"/>
          <w:sz w:val="24"/>
          <w:szCs w:val="24"/>
        </w:rPr>
      </w:pPr>
      <w:r w:rsidRPr="00531E32">
        <w:rPr>
          <w:rFonts w:ascii="VIC" w:hAnsi="VIC"/>
          <w:sz w:val="24"/>
          <w:szCs w:val="24"/>
        </w:rPr>
        <w:t>costs not directly associated with delivering the ISP projects</w:t>
      </w:r>
    </w:p>
    <w:p w14:paraId="3F1913D4" w14:textId="459DFE29" w:rsidR="00172061" w:rsidRPr="00531E32" w:rsidRDefault="00172061" w:rsidP="00531E32">
      <w:pPr>
        <w:numPr>
          <w:ilvl w:val="0"/>
          <w:numId w:val="5"/>
        </w:numPr>
        <w:rPr>
          <w:rFonts w:ascii="VIC" w:hAnsi="VIC"/>
          <w:sz w:val="24"/>
          <w:szCs w:val="24"/>
        </w:rPr>
      </w:pPr>
      <w:r w:rsidRPr="00531E32">
        <w:rPr>
          <w:rFonts w:ascii="VIC" w:hAnsi="VIC"/>
          <w:sz w:val="24"/>
          <w:szCs w:val="24"/>
        </w:rPr>
        <w:t>usual operational expenditure, including existing staff wages, equipment and IT purchases, communications, travel, entertainment, accommodation and vehicle hire</w:t>
      </w:r>
    </w:p>
    <w:p w14:paraId="401A8375" w14:textId="73A66584" w:rsidR="00172061" w:rsidRPr="00531E32" w:rsidRDefault="00172061" w:rsidP="00531E32">
      <w:pPr>
        <w:numPr>
          <w:ilvl w:val="0"/>
          <w:numId w:val="5"/>
        </w:numPr>
        <w:rPr>
          <w:rFonts w:ascii="VIC" w:hAnsi="VIC"/>
          <w:sz w:val="24"/>
          <w:szCs w:val="24"/>
        </w:rPr>
      </w:pPr>
      <w:r w:rsidRPr="00531E32">
        <w:rPr>
          <w:rFonts w:ascii="VIC" w:hAnsi="VIC"/>
          <w:sz w:val="24"/>
          <w:szCs w:val="24"/>
        </w:rPr>
        <w:t>requests for retrospective project funding, where projects have been completed prior to receiving funding approval</w:t>
      </w:r>
    </w:p>
    <w:p w14:paraId="5431F85E" w14:textId="14FDB877" w:rsidR="00172061" w:rsidRPr="00531E32" w:rsidRDefault="00172061" w:rsidP="00531E32">
      <w:pPr>
        <w:numPr>
          <w:ilvl w:val="0"/>
          <w:numId w:val="5"/>
        </w:numPr>
        <w:rPr>
          <w:rFonts w:ascii="VIC" w:hAnsi="VIC"/>
          <w:sz w:val="24"/>
          <w:szCs w:val="24"/>
        </w:rPr>
      </w:pPr>
      <w:r w:rsidRPr="00531E32">
        <w:rPr>
          <w:rFonts w:ascii="VIC" w:hAnsi="VIC"/>
          <w:sz w:val="24"/>
          <w:szCs w:val="24"/>
        </w:rPr>
        <w:t>costs related to preparing the grant application, preparing any project reports and preparing any project variation requests</w:t>
      </w:r>
      <w:r w:rsidR="00080358">
        <w:rPr>
          <w:rFonts w:ascii="VIC" w:hAnsi="VIC"/>
          <w:sz w:val="24"/>
          <w:szCs w:val="24"/>
        </w:rPr>
        <w:t>.</w:t>
      </w:r>
    </w:p>
    <w:p w14:paraId="371CB013" w14:textId="7FF990FE" w:rsidR="006C7B97" w:rsidRPr="00C33BE5" w:rsidRDefault="00756AD8" w:rsidP="00172061">
      <w:pPr>
        <w:rPr>
          <w:rFonts w:ascii="VIC" w:hAnsi="VIC"/>
          <w:sz w:val="24"/>
          <w:szCs w:val="24"/>
          <w:u w:val="single"/>
        </w:rPr>
      </w:pPr>
      <w:r>
        <w:rPr>
          <w:rFonts w:ascii="VIC" w:hAnsi="VIC"/>
          <w:sz w:val="24"/>
          <w:szCs w:val="24"/>
        </w:rPr>
        <w:t>T</w:t>
      </w:r>
      <w:r w:rsidR="00172061" w:rsidRPr="00531E32">
        <w:rPr>
          <w:rFonts w:ascii="VIC" w:hAnsi="VIC"/>
          <w:sz w:val="24"/>
          <w:szCs w:val="24"/>
        </w:rPr>
        <w:t xml:space="preserve">he </w:t>
      </w:r>
      <w:r w:rsidR="56099450" w:rsidRPr="0D057447">
        <w:rPr>
          <w:rFonts w:ascii="VIC" w:hAnsi="VIC"/>
          <w:sz w:val="24"/>
          <w:szCs w:val="24"/>
        </w:rPr>
        <w:t>D</w:t>
      </w:r>
      <w:r w:rsidR="00172061" w:rsidRPr="00531E32">
        <w:rPr>
          <w:rFonts w:ascii="VIC" w:hAnsi="VIC"/>
          <w:sz w:val="24"/>
          <w:szCs w:val="24"/>
        </w:rPr>
        <w:t>epartment reserves the right to determine any other ineligible activities and expenditure</w:t>
      </w:r>
      <w:r>
        <w:rPr>
          <w:rFonts w:ascii="VIC" w:hAnsi="VIC"/>
          <w:sz w:val="24"/>
          <w:szCs w:val="24"/>
        </w:rPr>
        <w:t>.</w:t>
      </w:r>
    </w:p>
    <w:p w14:paraId="2F332147" w14:textId="16E89300" w:rsidR="00FA01A2" w:rsidRDefault="00FA01A2" w:rsidP="00FA01A2">
      <w:pPr>
        <w:rPr>
          <w:rFonts w:ascii="VIC" w:hAnsi="VIC"/>
          <w:b/>
          <w:bCs/>
          <w:sz w:val="24"/>
          <w:szCs w:val="24"/>
          <w:u w:val="single"/>
        </w:rPr>
      </w:pPr>
      <w:r w:rsidRPr="00FA01A2">
        <w:rPr>
          <w:rFonts w:ascii="VIC" w:hAnsi="VIC"/>
          <w:b/>
          <w:bCs/>
          <w:sz w:val="24"/>
          <w:szCs w:val="24"/>
          <w:u w:val="single"/>
        </w:rPr>
        <w:t>Is there a project plan template?</w:t>
      </w:r>
    </w:p>
    <w:p w14:paraId="3F550343" w14:textId="73C2E8FD" w:rsidR="00FA01A2" w:rsidRPr="00DD5189" w:rsidRDefault="00B767F2" w:rsidP="00E866E9">
      <w:pPr>
        <w:rPr>
          <w:rFonts w:ascii="VIC" w:hAnsi="VIC"/>
          <w:b/>
          <w:bCs/>
          <w:sz w:val="24"/>
          <w:szCs w:val="24"/>
          <w:u w:val="single"/>
        </w:rPr>
      </w:pPr>
      <w:r w:rsidRPr="00531E32">
        <w:rPr>
          <w:rFonts w:ascii="VIC" w:hAnsi="VIC"/>
          <w:sz w:val="24"/>
          <w:szCs w:val="24"/>
        </w:rPr>
        <w:t xml:space="preserve">The application template </w:t>
      </w:r>
      <w:r w:rsidR="00D06AAE" w:rsidRPr="00531E32">
        <w:rPr>
          <w:rFonts w:ascii="VIC" w:hAnsi="VIC"/>
          <w:sz w:val="24"/>
          <w:szCs w:val="24"/>
        </w:rPr>
        <w:t xml:space="preserve">is designed to </w:t>
      </w:r>
      <w:r w:rsidR="006F5F11">
        <w:rPr>
          <w:rFonts w:ascii="VIC" w:hAnsi="VIC"/>
          <w:sz w:val="24"/>
          <w:szCs w:val="24"/>
        </w:rPr>
        <w:t>act</w:t>
      </w:r>
      <w:r w:rsidR="00D06AAE" w:rsidRPr="00531E32">
        <w:rPr>
          <w:rFonts w:ascii="VIC" w:hAnsi="VIC"/>
          <w:sz w:val="24"/>
          <w:szCs w:val="24"/>
        </w:rPr>
        <w:t xml:space="preserve"> </w:t>
      </w:r>
      <w:r w:rsidR="006F5F11">
        <w:rPr>
          <w:rFonts w:ascii="VIC" w:hAnsi="VIC"/>
          <w:sz w:val="24"/>
          <w:szCs w:val="24"/>
        </w:rPr>
        <w:t xml:space="preserve">as </w:t>
      </w:r>
      <w:r w:rsidR="00D06AAE" w:rsidRPr="00531E32">
        <w:rPr>
          <w:rFonts w:ascii="VIC" w:hAnsi="VIC"/>
          <w:sz w:val="24"/>
          <w:szCs w:val="24"/>
        </w:rPr>
        <w:t xml:space="preserve">the project plan. </w:t>
      </w:r>
      <w:r w:rsidR="004E7E7B" w:rsidRPr="00531E32">
        <w:rPr>
          <w:rFonts w:ascii="VIC" w:hAnsi="VIC"/>
          <w:sz w:val="24"/>
          <w:szCs w:val="24"/>
        </w:rPr>
        <w:t xml:space="preserve">If you already have a project plan you can attach this to </w:t>
      </w:r>
      <w:r w:rsidR="003A7082" w:rsidRPr="00531E32">
        <w:rPr>
          <w:rFonts w:ascii="VIC" w:hAnsi="VIC"/>
          <w:sz w:val="24"/>
          <w:szCs w:val="24"/>
        </w:rPr>
        <w:t>your application.</w:t>
      </w:r>
    </w:p>
    <w:sectPr w:rsidR="00FA01A2" w:rsidRPr="00DD518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0F25B" w14:textId="77777777" w:rsidR="001646C3" w:rsidRDefault="001646C3" w:rsidP="00E866E9">
      <w:pPr>
        <w:spacing w:after="0" w:line="240" w:lineRule="auto"/>
      </w:pPr>
      <w:r>
        <w:separator/>
      </w:r>
    </w:p>
  </w:endnote>
  <w:endnote w:type="continuationSeparator" w:id="0">
    <w:p w14:paraId="4FF1CE6F" w14:textId="77777777" w:rsidR="001646C3" w:rsidRDefault="001646C3" w:rsidP="00E866E9">
      <w:pPr>
        <w:spacing w:after="0" w:line="240" w:lineRule="auto"/>
      </w:pPr>
      <w:r>
        <w:continuationSeparator/>
      </w:r>
    </w:p>
  </w:endnote>
  <w:endnote w:type="continuationNotice" w:id="1">
    <w:p w14:paraId="4F503BE1" w14:textId="77777777" w:rsidR="001646C3" w:rsidRDefault="001646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F75B1" w14:textId="33A326E2" w:rsidR="00E866E9" w:rsidRDefault="00E866E9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5178C8A" wp14:editId="6791D92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96667210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25B326" w14:textId="6556A7EC" w:rsidR="00E866E9" w:rsidRPr="00E866E9" w:rsidRDefault="00E866E9" w:rsidP="00E866E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866E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15178C8A">
              <v:stroke joinstyle="miter"/>
              <v:path gradientshapeok="t" o:connecttype="rect"/>
            </v:shapetype>
            <v:shape id="Text Box 5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E866E9" w:rsidR="00E866E9" w:rsidP="00E866E9" w:rsidRDefault="00E866E9" w14:paraId="7425B326" w14:textId="6556A7EC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E866E9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DB988" w14:textId="7DB3D1B2" w:rsidR="00E866E9" w:rsidRDefault="00E866E9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680A40E" wp14:editId="2A0C6C34">
              <wp:simplePos x="914400" y="1007565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11802244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B39247" w14:textId="0EFF6338" w:rsidR="00E866E9" w:rsidRPr="00E866E9" w:rsidRDefault="00E866E9" w:rsidP="00E866E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866E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7680A40E">
              <v:stroke joinstyle="miter"/>
              <v:path gradientshapeok="t" o:connecttype="rect"/>
            </v:shapetype>
            <v:shape id="Text Box 6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>
              <v:textbox style="mso-fit-shape-to-text:t" inset="0,0,0,15pt">
                <w:txbxContent>
                  <w:p w:rsidRPr="00E866E9" w:rsidR="00E866E9" w:rsidP="00E866E9" w:rsidRDefault="00E866E9" w14:paraId="07B39247" w14:textId="0EFF6338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E866E9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389F4" w14:textId="0DFA6DD7" w:rsidR="00E866E9" w:rsidRDefault="00E866E9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B548FF8" wp14:editId="0CF05CB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63158302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86D954" w14:textId="764C5F6D" w:rsidR="00E866E9" w:rsidRPr="00E866E9" w:rsidRDefault="00E866E9" w:rsidP="00E866E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866E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5B548FF8">
              <v:stroke joinstyle="miter"/>
              <v:path gradientshapeok="t" o:connecttype="rect"/>
            </v:shapetype>
            <v:shape id="Text Box 4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E866E9" w:rsidR="00E866E9" w:rsidP="00E866E9" w:rsidRDefault="00E866E9" w14:paraId="5E86D954" w14:textId="764C5F6D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E866E9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6F039" w14:textId="77777777" w:rsidR="001646C3" w:rsidRDefault="001646C3" w:rsidP="00E866E9">
      <w:pPr>
        <w:spacing w:after="0" w:line="240" w:lineRule="auto"/>
      </w:pPr>
      <w:r>
        <w:separator/>
      </w:r>
    </w:p>
  </w:footnote>
  <w:footnote w:type="continuationSeparator" w:id="0">
    <w:p w14:paraId="06C9AD9E" w14:textId="77777777" w:rsidR="001646C3" w:rsidRDefault="001646C3" w:rsidP="00E866E9">
      <w:pPr>
        <w:spacing w:after="0" w:line="240" w:lineRule="auto"/>
      </w:pPr>
      <w:r>
        <w:continuationSeparator/>
      </w:r>
    </w:p>
  </w:footnote>
  <w:footnote w:type="continuationNotice" w:id="1">
    <w:p w14:paraId="29A01915" w14:textId="77777777" w:rsidR="001646C3" w:rsidRDefault="001646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2E8DA" w14:textId="0D1C9BC1" w:rsidR="00E866E9" w:rsidRDefault="00E866E9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D8FE227" wp14:editId="0231516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78271991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5BDAE3" w14:textId="25E931B9" w:rsidR="00E866E9" w:rsidRPr="00E866E9" w:rsidRDefault="00E866E9" w:rsidP="00E866E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866E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1D8FE227">
              <v:stroke joinstyle="miter"/>
              <v:path gradientshapeok="t" o:connecttype="rect"/>
            </v:shapetype>
            <v:shape id="Text Box 2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E866E9" w:rsidR="00E866E9" w:rsidP="00E866E9" w:rsidRDefault="00E866E9" w14:paraId="735BDAE3" w14:textId="25E931B9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E866E9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B1D38" w14:textId="4F5303CF" w:rsidR="00E866E9" w:rsidRDefault="00E866E9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EC5EDDF" wp14:editId="0F73CD46">
              <wp:simplePos x="914400" y="448574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04415316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02B3B2" w14:textId="69B47FA4" w:rsidR="00E866E9" w:rsidRPr="00E866E9" w:rsidRDefault="00E866E9" w:rsidP="00E866E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866E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3EC5EDDF">
              <v:stroke joinstyle="miter"/>
              <v:path gradientshapeok="t" o:connecttype="rect"/>
            </v:shapetype>
            <v:shape id="Text Box 3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textbox style="mso-fit-shape-to-text:t" inset="0,15pt,0,0">
                <w:txbxContent>
                  <w:p w:rsidRPr="00E866E9" w:rsidR="00E866E9" w:rsidP="00E866E9" w:rsidRDefault="00E866E9" w14:paraId="1302B3B2" w14:textId="69B47FA4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E866E9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038D8" w14:textId="463DE504" w:rsidR="00E866E9" w:rsidRDefault="00E866E9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8799F4" wp14:editId="253E73C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85184260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DBCD16" w14:textId="45578402" w:rsidR="00E866E9" w:rsidRPr="00E866E9" w:rsidRDefault="00E866E9" w:rsidP="00E866E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866E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4F8799F4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E866E9" w:rsidR="00E866E9" w:rsidP="00E866E9" w:rsidRDefault="00E866E9" w14:paraId="02DBCD16" w14:textId="45578402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E866E9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B62C0"/>
    <w:multiLevelType w:val="hybridMultilevel"/>
    <w:tmpl w:val="A6B62864"/>
    <w:lvl w:ilvl="0" w:tplc="FFFFFFFF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E01F6"/>
    <w:multiLevelType w:val="hybridMultilevel"/>
    <w:tmpl w:val="BDB44D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812D0"/>
    <w:multiLevelType w:val="multilevel"/>
    <w:tmpl w:val="B574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EA0E9A"/>
    <w:multiLevelType w:val="hybridMultilevel"/>
    <w:tmpl w:val="FFFFFFFF"/>
    <w:lvl w:ilvl="0" w:tplc="0A908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80A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38A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EF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2D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B8E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A9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401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400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B68FC"/>
    <w:multiLevelType w:val="hybridMultilevel"/>
    <w:tmpl w:val="3C143B76"/>
    <w:lvl w:ilvl="0" w:tplc="16681832">
      <w:start w:val="1"/>
      <w:numFmt w:val="bullet"/>
      <w:pStyle w:val="ListBulletLast"/>
      <w:lvlText w:val=""/>
      <w:lvlJc w:val="left"/>
      <w:pPr>
        <w:ind w:left="360" w:hanging="360"/>
      </w:pPr>
      <w:rPr>
        <w:rFonts w:ascii="Symbol" w:hAnsi="Symbol" w:hint="default"/>
        <w:color w:val="626464"/>
        <w:sz w:val="18"/>
      </w:rPr>
    </w:lvl>
    <w:lvl w:ilvl="1" w:tplc="13D088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EF5A67"/>
    <w:multiLevelType w:val="hybridMultilevel"/>
    <w:tmpl w:val="A11C41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26464"/>
        <w:sz w:val="18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96799417">
    <w:abstractNumId w:val="3"/>
  </w:num>
  <w:num w:numId="2" w16cid:durableId="1981415972">
    <w:abstractNumId w:val="4"/>
  </w:num>
  <w:num w:numId="3" w16cid:durableId="1714232029">
    <w:abstractNumId w:val="5"/>
  </w:num>
  <w:num w:numId="4" w16cid:durableId="50539913">
    <w:abstractNumId w:val="1"/>
  </w:num>
  <w:num w:numId="5" w16cid:durableId="1865049116">
    <w:abstractNumId w:val="2"/>
  </w:num>
  <w:num w:numId="6" w16cid:durableId="1443765059">
    <w:abstractNumId w:val="0"/>
  </w:num>
  <w:num w:numId="7" w16cid:durableId="153957662">
    <w:abstractNumId w:val="0"/>
  </w:num>
  <w:num w:numId="8" w16cid:durableId="64627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E9"/>
    <w:rsid w:val="000037BA"/>
    <w:rsid w:val="00011556"/>
    <w:rsid w:val="00013EAD"/>
    <w:rsid w:val="000173B5"/>
    <w:rsid w:val="00022950"/>
    <w:rsid w:val="00027120"/>
    <w:rsid w:val="00036EE7"/>
    <w:rsid w:val="00041D1E"/>
    <w:rsid w:val="00042A28"/>
    <w:rsid w:val="00044454"/>
    <w:rsid w:val="00052058"/>
    <w:rsid w:val="0005291F"/>
    <w:rsid w:val="00057702"/>
    <w:rsid w:val="00057724"/>
    <w:rsid w:val="0006439B"/>
    <w:rsid w:val="00070CB6"/>
    <w:rsid w:val="00077D3F"/>
    <w:rsid w:val="00080358"/>
    <w:rsid w:val="0008245D"/>
    <w:rsid w:val="000835FD"/>
    <w:rsid w:val="000836BD"/>
    <w:rsid w:val="0008448E"/>
    <w:rsid w:val="0008543B"/>
    <w:rsid w:val="000855B9"/>
    <w:rsid w:val="00086279"/>
    <w:rsid w:val="00086DC5"/>
    <w:rsid w:val="00092C59"/>
    <w:rsid w:val="0009494D"/>
    <w:rsid w:val="000959F5"/>
    <w:rsid w:val="000A52B6"/>
    <w:rsid w:val="000A55F3"/>
    <w:rsid w:val="000B67BE"/>
    <w:rsid w:val="000B6BC2"/>
    <w:rsid w:val="000D490B"/>
    <w:rsid w:val="000E1DF7"/>
    <w:rsid w:val="000E4F95"/>
    <w:rsid w:val="000E7F7C"/>
    <w:rsid w:val="000F7D8A"/>
    <w:rsid w:val="00102E67"/>
    <w:rsid w:val="001058E7"/>
    <w:rsid w:val="00110DED"/>
    <w:rsid w:val="00112340"/>
    <w:rsid w:val="00112AC2"/>
    <w:rsid w:val="0011390D"/>
    <w:rsid w:val="0011698A"/>
    <w:rsid w:val="00117F93"/>
    <w:rsid w:val="00123637"/>
    <w:rsid w:val="001248A9"/>
    <w:rsid w:val="001353A1"/>
    <w:rsid w:val="001405FE"/>
    <w:rsid w:val="00144BAC"/>
    <w:rsid w:val="00152158"/>
    <w:rsid w:val="00154DF4"/>
    <w:rsid w:val="0015580C"/>
    <w:rsid w:val="00156B58"/>
    <w:rsid w:val="0016465E"/>
    <w:rsid w:val="001646C3"/>
    <w:rsid w:val="0016548A"/>
    <w:rsid w:val="00172061"/>
    <w:rsid w:val="00172789"/>
    <w:rsid w:val="00176117"/>
    <w:rsid w:val="00176F2F"/>
    <w:rsid w:val="00177213"/>
    <w:rsid w:val="00183806"/>
    <w:rsid w:val="001847AD"/>
    <w:rsid w:val="00184A21"/>
    <w:rsid w:val="0018541D"/>
    <w:rsid w:val="00185973"/>
    <w:rsid w:val="001969B8"/>
    <w:rsid w:val="00196DA8"/>
    <w:rsid w:val="001B5A5F"/>
    <w:rsid w:val="001C20BA"/>
    <w:rsid w:val="001C6549"/>
    <w:rsid w:val="001C7E48"/>
    <w:rsid w:val="001D4F56"/>
    <w:rsid w:val="001E47E1"/>
    <w:rsid w:val="001F1D65"/>
    <w:rsid w:val="001F34BC"/>
    <w:rsid w:val="00207C8F"/>
    <w:rsid w:val="00216C07"/>
    <w:rsid w:val="002172E8"/>
    <w:rsid w:val="002313D9"/>
    <w:rsid w:val="0023339D"/>
    <w:rsid w:val="00236588"/>
    <w:rsid w:val="00250B12"/>
    <w:rsid w:val="002520A7"/>
    <w:rsid w:val="002544D4"/>
    <w:rsid w:val="00255A1D"/>
    <w:rsid w:val="00267681"/>
    <w:rsid w:val="00271FA4"/>
    <w:rsid w:val="0027224B"/>
    <w:rsid w:val="00272F7F"/>
    <w:rsid w:val="00282143"/>
    <w:rsid w:val="0029200E"/>
    <w:rsid w:val="0029221D"/>
    <w:rsid w:val="002B3349"/>
    <w:rsid w:val="002D51EF"/>
    <w:rsid w:val="002E2F9C"/>
    <w:rsid w:val="002E3429"/>
    <w:rsid w:val="002E52FC"/>
    <w:rsid w:val="002F2A47"/>
    <w:rsid w:val="002F59B0"/>
    <w:rsid w:val="002F79B2"/>
    <w:rsid w:val="003036FE"/>
    <w:rsid w:val="00303EA3"/>
    <w:rsid w:val="00304545"/>
    <w:rsid w:val="00316F8F"/>
    <w:rsid w:val="003227B5"/>
    <w:rsid w:val="00322D35"/>
    <w:rsid w:val="0032329F"/>
    <w:rsid w:val="0032560F"/>
    <w:rsid w:val="0033797B"/>
    <w:rsid w:val="00340B49"/>
    <w:rsid w:val="00351236"/>
    <w:rsid w:val="00356487"/>
    <w:rsid w:val="00361B13"/>
    <w:rsid w:val="0037249E"/>
    <w:rsid w:val="00385DB2"/>
    <w:rsid w:val="00390778"/>
    <w:rsid w:val="003A013B"/>
    <w:rsid w:val="003A5ACC"/>
    <w:rsid w:val="003A5FBE"/>
    <w:rsid w:val="003A7082"/>
    <w:rsid w:val="003B2ABD"/>
    <w:rsid w:val="003B2CBE"/>
    <w:rsid w:val="003B3B3D"/>
    <w:rsid w:val="003B4B1C"/>
    <w:rsid w:val="003C07E4"/>
    <w:rsid w:val="003C3A27"/>
    <w:rsid w:val="003C597A"/>
    <w:rsid w:val="003D36CB"/>
    <w:rsid w:val="003D6418"/>
    <w:rsid w:val="003E32FD"/>
    <w:rsid w:val="003E63F0"/>
    <w:rsid w:val="003F0A20"/>
    <w:rsid w:val="003F2908"/>
    <w:rsid w:val="003F6645"/>
    <w:rsid w:val="004053B0"/>
    <w:rsid w:val="00407D5A"/>
    <w:rsid w:val="0041192E"/>
    <w:rsid w:val="0041232B"/>
    <w:rsid w:val="00422A62"/>
    <w:rsid w:val="004231D9"/>
    <w:rsid w:val="00424B98"/>
    <w:rsid w:val="00430830"/>
    <w:rsid w:val="00433506"/>
    <w:rsid w:val="00435CBD"/>
    <w:rsid w:val="00436F7E"/>
    <w:rsid w:val="00447240"/>
    <w:rsid w:val="00450462"/>
    <w:rsid w:val="004559F3"/>
    <w:rsid w:val="00462C13"/>
    <w:rsid w:val="00464EE3"/>
    <w:rsid w:val="004654D0"/>
    <w:rsid w:val="00465F85"/>
    <w:rsid w:val="00472C70"/>
    <w:rsid w:val="0048449B"/>
    <w:rsid w:val="0048725D"/>
    <w:rsid w:val="0049600A"/>
    <w:rsid w:val="004A042F"/>
    <w:rsid w:val="004A4197"/>
    <w:rsid w:val="004A5300"/>
    <w:rsid w:val="004A6F59"/>
    <w:rsid w:val="004A72BD"/>
    <w:rsid w:val="004B26C6"/>
    <w:rsid w:val="004B3498"/>
    <w:rsid w:val="004C4ECA"/>
    <w:rsid w:val="004C54FF"/>
    <w:rsid w:val="004C568F"/>
    <w:rsid w:val="004D029F"/>
    <w:rsid w:val="004D78C9"/>
    <w:rsid w:val="004E07F7"/>
    <w:rsid w:val="004E1E38"/>
    <w:rsid w:val="004E4BB4"/>
    <w:rsid w:val="004E4FEC"/>
    <w:rsid w:val="004E5172"/>
    <w:rsid w:val="004E70AC"/>
    <w:rsid w:val="004E7E7B"/>
    <w:rsid w:val="004F161B"/>
    <w:rsid w:val="004F56B0"/>
    <w:rsid w:val="00501321"/>
    <w:rsid w:val="0050358D"/>
    <w:rsid w:val="00507FDD"/>
    <w:rsid w:val="005156C1"/>
    <w:rsid w:val="00515BD5"/>
    <w:rsid w:val="00517B42"/>
    <w:rsid w:val="005204E6"/>
    <w:rsid w:val="005222C7"/>
    <w:rsid w:val="00522BB5"/>
    <w:rsid w:val="00525BB2"/>
    <w:rsid w:val="005303F1"/>
    <w:rsid w:val="00531E32"/>
    <w:rsid w:val="00542538"/>
    <w:rsid w:val="005434D7"/>
    <w:rsid w:val="00554D1E"/>
    <w:rsid w:val="00555D79"/>
    <w:rsid w:val="00556B58"/>
    <w:rsid w:val="0056073A"/>
    <w:rsid w:val="0056213F"/>
    <w:rsid w:val="00584EA0"/>
    <w:rsid w:val="00592CB1"/>
    <w:rsid w:val="0059793E"/>
    <w:rsid w:val="005C2BCF"/>
    <w:rsid w:val="005C66CB"/>
    <w:rsid w:val="005C7DCB"/>
    <w:rsid w:val="005D2A2E"/>
    <w:rsid w:val="005D2B53"/>
    <w:rsid w:val="005E16F1"/>
    <w:rsid w:val="005E7B2E"/>
    <w:rsid w:val="005F325E"/>
    <w:rsid w:val="005F7A41"/>
    <w:rsid w:val="00604082"/>
    <w:rsid w:val="0060576A"/>
    <w:rsid w:val="00605916"/>
    <w:rsid w:val="006101E9"/>
    <w:rsid w:val="00614986"/>
    <w:rsid w:val="00614BF5"/>
    <w:rsid w:val="00616265"/>
    <w:rsid w:val="0062096E"/>
    <w:rsid w:val="006430F6"/>
    <w:rsid w:val="00643A13"/>
    <w:rsid w:val="00645DAC"/>
    <w:rsid w:val="0066063E"/>
    <w:rsid w:val="00660D1A"/>
    <w:rsid w:val="006623AC"/>
    <w:rsid w:val="00662456"/>
    <w:rsid w:val="00671FDA"/>
    <w:rsid w:val="006735D3"/>
    <w:rsid w:val="00686D9B"/>
    <w:rsid w:val="006949F9"/>
    <w:rsid w:val="00695345"/>
    <w:rsid w:val="006A688D"/>
    <w:rsid w:val="006B095B"/>
    <w:rsid w:val="006B5AE4"/>
    <w:rsid w:val="006B5F75"/>
    <w:rsid w:val="006C7B97"/>
    <w:rsid w:val="006D43DC"/>
    <w:rsid w:val="006D5747"/>
    <w:rsid w:val="006E4400"/>
    <w:rsid w:val="006E4CE0"/>
    <w:rsid w:val="006E79E1"/>
    <w:rsid w:val="006F1AC2"/>
    <w:rsid w:val="006F5F11"/>
    <w:rsid w:val="00700E30"/>
    <w:rsid w:val="007035D6"/>
    <w:rsid w:val="00711D6F"/>
    <w:rsid w:val="00725120"/>
    <w:rsid w:val="00727717"/>
    <w:rsid w:val="00741EDE"/>
    <w:rsid w:val="00743B0B"/>
    <w:rsid w:val="00746314"/>
    <w:rsid w:val="00750DE4"/>
    <w:rsid w:val="0075335C"/>
    <w:rsid w:val="00756AD8"/>
    <w:rsid w:val="007620A9"/>
    <w:rsid w:val="007706D5"/>
    <w:rsid w:val="007839BA"/>
    <w:rsid w:val="007874BA"/>
    <w:rsid w:val="0079039C"/>
    <w:rsid w:val="007A1451"/>
    <w:rsid w:val="007A2145"/>
    <w:rsid w:val="007A303C"/>
    <w:rsid w:val="007A64A6"/>
    <w:rsid w:val="007B0530"/>
    <w:rsid w:val="007D3EB9"/>
    <w:rsid w:val="007D5EB8"/>
    <w:rsid w:val="007D7537"/>
    <w:rsid w:val="007E1F85"/>
    <w:rsid w:val="007E439E"/>
    <w:rsid w:val="007E6C14"/>
    <w:rsid w:val="007F1639"/>
    <w:rsid w:val="007F4AFF"/>
    <w:rsid w:val="007F7BA5"/>
    <w:rsid w:val="00805284"/>
    <w:rsid w:val="00807A4E"/>
    <w:rsid w:val="00810B72"/>
    <w:rsid w:val="008158A8"/>
    <w:rsid w:val="0082261B"/>
    <w:rsid w:val="008238FC"/>
    <w:rsid w:val="008279CF"/>
    <w:rsid w:val="00830ECE"/>
    <w:rsid w:val="00837ED4"/>
    <w:rsid w:val="00840A4B"/>
    <w:rsid w:val="00851EF8"/>
    <w:rsid w:val="0085426D"/>
    <w:rsid w:val="00855128"/>
    <w:rsid w:val="008562FF"/>
    <w:rsid w:val="008564D9"/>
    <w:rsid w:val="0085754A"/>
    <w:rsid w:val="00863059"/>
    <w:rsid w:val="008709E0"/>
    <w:rsid w:val="00873AC7"/>
    <w:rsid w:val="00881BB0"/>
    <w:rsid w:val="008B009B"/>
    <w:rsid w:val="008B4805"/>
    <w:rsid w:val="008B48E3"/>
    <w:rsid w:val="008B5A51"/>
    <w:rsid w:val="008B5E7B"/>
    <w:rsid w:val="008C63D0"/>
    <w:rsid w:val="008E39E6"/>
    <w:rsid w:val="008E56F7"/>
    <w:rsid w:val="008E7806"/>
    <w:rsid w:val="008F3DD7"/>
    <w:rsid w:val="008F46BB"/>
    <w:rsid w:val="008F595C"/>
    <w:rsid w:val="008F6ACE"/>
    <w:rsid w:val="008F7A9C"/>
    <w:rsid w:val="00903A3A"/>
    <w:rsid w:val="0091549F"/>
    <w:rsid w:val="009158AB"/>
    <w:rsid w:val="009234B1"/>
    <w:rsid w:val="0092412F"/>
    <w:rsid w:val="00924AEA"/>
    <w:rsid w:val="00933FC7"/>
    <w:rsid w:val="009348FA"/>
    <w:rsid w:val="00935302"/>
    <w:rsid w:val="009357BE"/>
    <w:rsid w:val="00945BD7"/>
    <w:rsid w:val="00946928"/>
    <w:rsid w:val="0095335C"/>
    <w:rsid w:val="0095570F"/>
    <w:rsid w:val="0095674C"/>
    <w:rsid w:val="00961886"/>
    <w:rsid w:val="00965315"/>
    <w:rsid w:val="00971FCA"/>
    <w:rsid w:val="00974B1D"/>
    <w:rsid w:val="00975347"/>
    <w:rsid w:val="0097605C"/>
    <w:rsid w:val="0097705C"/>
    <w:rsid w:val="00980722"/>
    <w:rsid w:val="009839E0"/>
    <w:rsid w:val="00983C62"/>
    <w:rsid w:val="00985970"/>
    <w:rsid w:val="00994F84"/>
    <w:rsid w:val="009955D5"/>
    <w:rsid w:val="009A041A"/>
    <w:rsid w:val="009C2443"/>
    <w:rsid w:val="009C276E"/>
    <w:rsid w:val="009D3FAB"/>
    <w:rsid w:val="009D615F"/>
    <w:rsid w:val="009D69E6"/>
    <w:rsid w:val="009F65BD"/>
    <w:rsid w:val="009F79BF"/>
    <w:rsid w:val="00A010A4"/>
    <w:rsid w:val="00A038BB"/>
    <w:rsid w:val="00A05AEF"/>
    <w:rsid w:val="00A10A32"/>
    <w:rsid w:val="00A20809"/>
    <w:rsid w:val="00A418A6"/>
    <w:rsid w:val="00A502A4"/>
    <w:rsid w:val="00A564DC"/>
    <w:rsid w:val="00A57040"/>
    <w:rsid w:val="00A571E7"/>
    <w:rsid w:val="00A60A56"/>
    <w:rsid w:val="00A63972"/>
    <w:rsid w:val="00A649F7"/>
    <w:rsid w:val="00A90BC9"/>
    <w:rsid w:val="00AA3BF1"/>
    <w:rsid w:val="00AB0EE9"/>
    <w:rsid w:val="00AB2003"/>
    <w:rsid w:val="00AC2121"/>
    <w:rsid w:val="00AC7DF9"/>
    <w:rsid w:val="00AD1B1A"/>
    <w:rsid w:val="00AD26DD"/>
    <w:rsid w:val="00AD3020"/>
    <w:rsid w:val="00AD490F"/>
    <w:rsid w:val="00AD50FD"/>
    <w:rsid w:val="00AD7BB8"/>
    <w:rsid w:val="00AE5897"/>
    <w:rsid w:val="00AF5B59"/>
    <w:rsid w:val="00B04190"/>
    <w:rsid w:val="00B20DE1"/>
    <w:rsid w:val="00B318FC"/>
    <w:rsid w:val="00B36CA6"/>
    <w:rsid w:val="00B3718F"/>
    <w:rsid w:val="00B51EEB"/>
    <w:rsid w:val="00B56B4E"/>
    <w:rsid w:val="00B616E8"/>
    <w:rsid w:val="00B66FDD"/>
    <w:rsid w:val="00B71096"/>
    <w:rsid w:val="00B74337"/>
    <w:rsid w:val="00B767F2"/>
    <w:rsid w:val="00B7682F"/>
    <w:rsid w:val="00B77D2F"/>
    <w:rsid w:val="00B8766B"/>
    <w:rsid w:val="00B93181"/>
    <w:rsid w:val="00B934B0"/>
    <w:rsid w:val="00B95F69"/>
    <w:rsid w:val="00BA2548"/>
    <w:rsid w:val="00BA3BEC"/>
    <w:rsid w:val="00BA6380"/>
    <w:rsid w:val="00BB02AD"/>
    <w:rsid w:val="00BB400F"/>
    <w:rsid w:val="00BC14F7"/>
    <w:rsid w:val="00BD4258"/>
    <w:rsid w:val="00BD67CA"/>
    <w:rsid w:val="00BE2148"/>
    <w:rsid w:val="00BF3302"/>
    <w:rsid w:val="00C02BF7"/>
    <w:rsid w:val="00C1004F"/>
    <w:rsid w:val="00C13C40"/>
    <w:rsid w:val="00C14A46"/>
    <w:rsid w:val="00C21480"/>
    <w:rsid w:val="00C236DB"/>
    <w:rsid w:val="00C26F37"/>
    <w:rsid w:val="00C277B4"/>
    <w:rsid w:val="00C33BE5"/>
    <w:rsid w:val="00C34A74"/>
    <w:rsid w:val="00C359C3"/>
    <w:rsid w:val="00C3697F"/>
    <w:rsid w:val="00C36CE3"/>
    <w:rsid w:val="00C41077"/>
    <w:rsid w:val="00C4239A"/>
    <w:rsid w:val="00C432B4"/>
    <w:rsid w:val="00C45B24"/>
    <w:rsid w:val="00C475B8"/>
    <w:rsid w:val="00C6081C"/>
    <w:rsid w:val="00C665D4"/>
    <w:rsid w:val="00C70EED"/>
    <w:rsid w:val="00C72CD4"/>
    <w:rsid w:val="00C7610A"/>
    <w:rsid w:val="00C812CD"/>
    <w:rsid w:val="00C85475"/>
    <w:rsid w:val="00C864C7"/>
    <w:rsid w:val="00C90BD8"/>
    <w:rsid w:val="00C91D86"/>
    <w:rsid w:val="00C922FF"/>
    <w:rsid w:val="00CA7559"/>
    <w:rsid w:val="00CB5966"/>
    <w:rsid w:val="00CB6B53"/>
    <w:rsid w:val="00CC09ED"/>
    <w:rsid w:val="00CC38E1"/>
    <w:rsid w:val="00CC6595"/>
    <w:rsid w:val="00CD2B62"/>
    <w:rsid w:val="00CD2CC8"/>
    <w:rsid w:val="00CD6686"/>
    <w:rsid w:val="00CD6AF9"/>
    <w:rsid w:val="00CE1841"/>
    <w:rsid w:val="00CE5923"/>
    <w:rsid w:val="00CF0F3C"/>
    <w:rsid w:val="00CF2D03"/>
    <w:rsid w:val="00CF3420"/>
    <w:rsid w:val="00CF5172"/>
    <w:rsid w:val="00D01648"/>
    <w:rsid w:val="00D02573"/>
    <w:rsid w:val="00D067A9"/>
    <w:rsid w:val="00D06AAE"/>
    <w:rsid w:val="00D1657D"/>
    <w:rsid w:val="00D2181C"/>
    <w:rsid w:val="00D244A8"/>
    <w:rsid w:val="00D2687A"/>
    <w:rsid w:val="00D27283"/>
    <w:rsid w:val="00D32BAE"/>
    <w:rsid w:val="00D349FE"/>
    <w:rsid w:val="00D3533E"/>
    <w:rsid w:val="00D3565C"/>
    <w:rsid w:val="00D4409D"/>
    <w:rsid w:val="00D47D64"/>
    <w:rsid w:val="00D56834"/>
    <w:rsid w:val="00D650FC"/>
    <w:rsid w:val="00D670D0"/>
    <w:rsid w:val="00D772E9"/>
    <w:rsid w:val="00D84F08"/>
    <w:rsid w:val="00D91712"/>
    <w:rsid w:val="00D941A9"/>
    <w:rsid w:val="00D97A76"/>
    <w:rsid w:val="00DA383A"/>
    <w:rsid w:val="00DC4FAE"/>
    <w:rsid w:val="00DC6F5D"/>
    <w:rsid w:val="00DD1254"/>
    <w:rsid w:val="00DD5189"/>
    <w:rsid w:val="00DE09F7"/>
    <w:rsid w:val="00DE5ABF"/>
    <w:rsid w:val="00DE6CC6"/>
    <w:rsid w:val="00DE6D91"/>
    <w:rsid w:val="00DF0725"/>
    <w:rsid w:val="00DF3274"/>
    <w:rsid w:val="00DF34FB"/>
    <w:rsid w:val="00E10861"/>
    <w:rsid w:val="00E16E63"/>
    <w:rsid w:val="00E256B5"/>
    <w:rsid w:val="00E3073F"/>
    <w:rsid w:val="00E31668"/>
    <w:rsid w:val="00E33D8C"/>
    <w:rsid w:val="00E35482"/>
    <w:rsid w:val="00E3651B"/>
    <w:rsid w:val="00E411C6"/>
    <w:rsid w:val="00E42065"/>
    <w:rsid w:val="00E43A3B"/>
    <w:rsid w:val="00E56A66"/>
    <w:rsid w:val="00E61C95"/>
    <w:rsid w:val="00E67C39"/>
    <w:rsid w:val="00E71070"/>
    <w:rsid w:val="00E865A7"/>
    <w:rsid w:val="00E866E9"/>
    <w:rsid w:val="00E90ADD"/>
    <w:rsid w:val="00E968A0"/>
    <w:rsid w:val="00EA60DD"/>
    <w:rsid w:val="00EB101C"/>
    <w:rsid w:val="00EB4308"/>
    <w:rsid w:val="00EB79D9"/>
    <w:rsid w:val="00EC10B3"/>
    <w:rsid w:val="00ED07AF"/>
    <w:rsid w:val="00ED39CD"/>
    <w:rsid w:val="00ED4A4C"/>
    <w:rsid w:val="00ED4D6A"/>
    <w:rsid w:val="00ED75FD"/>
    <w:rsid w:val="00EE04EE"/>
    <w:rsid w:val="00EE2165"/>
    <w:rsid w:val="00EE2245"/>
    <w:rsid w:val="00EE2AD0"/>
    <w:rsid w:val="00EE36E0"/>
    <w:rsid w:val="00EE7410"/>
    <w:rsid w:val="00EF3071"/>
    <w:rsid w:val="00EF3AB6"/>
    <w:rsid w:val="00EF4DEE"/>
    <w:rsid w:val="00EF563B"/>
    <w:rsid w:val="00EF56EA"/>
    <w:rsid w:val="00EF5C9E"/>
    <w:rsid w:val="00EF7E04"/>
    <w:rsid w:val="00F12227"/>
    <w:rsid w:val="00F13BE9"/>
    <w:rsid w:val="00F2046D"/>
    <w:rsid w:val="00F328A4"/>
    <w:rsid w:val="00F450B4"/>
    <w:rsid w:val="00F47168"/>
    <w:rsid w:val="00F5638E"/>
    <w:rsid w:val="00F566B3"/>
    <w:rsid w:val="00F6739B"/>
    <w:rsid w:val="00F711E5"/>
    <w:rsid w:val="00F867EB"/>
    <w:rsid w:val="00F92AB3"/>
    <w:rsid w:val="00F93358"/>
    <w:rsid w:val="00FA01A2"/>
    <w:rsid w:val="00FA3EBD"/>
    <w:rsid w:val="00FA5AA8"/>
    <w:rsid w:val="00FC06AA"/>
    <w:rsid w:val="00FC1E47"/>
    <w:rsid w:val="00FC4B20"/>
    <w:rsid w:val="00FD548B"/>
    <w:rsid w:val="00FE166C"/>
    <w:rsid w:val="00FE4454"/>
    <w:rsid w:val="00FF1739"/>
    <w:rsid w:val="00FF3B8E"/>
    <w:rsid w:val="00FF7AB1"/>
    <w:rsid w:val="03723D0E"/>
    <w:rsid w:val="03E9CAAE"/>
    <w:rsid w:val="04400509"/>
    <w:rsid w:val="045DA4D5"/>
    <w:rsid w:val="05A143F3"/>
    <w:rsid w:val="0630168C"/>
    <w:rsid w:val="0782CA6B"/>
    <w:rsid w:val="07BD603D"/>
    <w:rsid w:val="07DC9701"/>
    <w:rsid w:val="0816213C"/>
    <w:rsid w:val="097349BF"/>
    <w:rsid w:val="09B9A779"/>
    <w:rsid w:val="0A847967"/>
    <w:rsid w:val="0B88F810"/>
    <w:rsid w:val="0B9425BE"/>
    <w:rsid w:val="0C394674"/>
    <w:rsid w:val="0C8F05F6"/>
    <w:rsid w:val="0D057447"/>
    <w:rsid w:val="0D1B9300"/>
    <w:rsid w:val="0D832D62"/>
    <w:rsid w:val="0E5E8288"/>
    <w:rsid w:val="0E93CEB8"/>
    <w:rsid w:val="0FAA2FF8"/>
    <w:rsid w:val="10AC94FA"/>
    <w:rsid w:val="1162B79A"/>
    <w:rsid w:val="118B4FB9"/>
    <w:rsid w:val="1304C7F0"/>
    <w:rsid w:val="142523FA"/>
    <w:rsid w:val="14949D0A"/>
    <w:rsid w:val="1672DCC3"/>
    <w:rsid w:val="17702A90"/>
    <w:rsid w:val="1B23B7CD"/>
    <w:rsid w:val="1C6B183D"/>
    <w:rsid w:val="1E2E9F7F"/>
    <w:rsid w:val="1FBDC307"/>
    <w:rsid w:val="22B67873"/>
    <w:rsid w:val="23ADD06B"/>
    <w:rsid w:val="2441C8CD"/>
    <w:rsid w:val="25833712"/>
    <w:rsid w:val="27C40DE3"/>
    <w:rsid w:val="28EA3A7E"/>
    <w:rsid w:val="29360DCC"/>
    <w:rsid w:val="29F9EDC0"/>
    <w:rsid w:val="2B7D0887"/>
    <w:rsid w:val="2DB4F041"/>
    <w:rsid w:val="30B9A88D"/>
    <w:rsid w:val="330EA8DD"/>
    <w:rsid w:val="355A9FD4"/>
    <w:rsid w:val="389A414E"/>
    <w:rsid w:val="38CDA4A2"/>
    <w:rsid w:val="3A5B4D9F"/>
    <w:rsid w:val="3E1A78F1"/>
    <w:rsid w:val="41C2BC9F"/>
    <w:rsid w:val="42553CF0"/>
    <w:rsid w:val="42F432C1"/>
    <w:rsid w:val="43A5B02E"/>
    <w:rsid w:val="43A952A7"/>
    <w:rsid w:val="446D9903"/>
    <w:rsid w:val="4594609A"/>
    <w:rsid w:val="46193BA8"/>
    <w:rsid w:val="4724B554"/>
    <w:rsid w:val="4CCD4C2F"/>
    <w:rsid w:val="4FB11747"/>
    <w:rsid w:val="51DF309B"/>
    <w:rsid w:val="5242D743"/>
    <w:rsid w:val="53CECB82"/>
    <w:rsid w:val="55772A3E"/>
    <w:rsid w:val="56099450"/>
    <w:rsid w:val="5930DBBC"/>
    <w:rsid w:val="593A7D66"/>
    <w:rsid w:val="5BA19A49"/>
    <w:rsid w:val="5E0B3CAB"/>
    <w:rsid w:val="602138F1"/>
    <w:rsid w:val="602B2AB8"/>
    <w:rsid w:val="620B240E"/>
    <w:rsid w:val="676DEE6A"/>
    <w:rsid w:val="68384825"/>
    <w:rsid w:val="6A498884"/>
    <w:rsid w:val="6A95399C"/>
    <w:rsid w:val="6B650850"/>
    <w:rsid w:val="6C48DCE6"/>
    <w:rsid w:val="6C613300"/>
    <w:rsid w:val="6E7FCFC2"/>
    <w:rsid w:val="6F1252E7"/>
    <w:rsid w:val="6F8BFE92"/>
    <w:rsid w:val="7026DAA0"/>
    <w:rsid w:val="7047B3E6"/>
    <w:rsid w:val="71599E8F"/>
    <w:rsid w:val="72CF48A4"/>
    <w:rsid w:val="7519D5D1"/>
    <w:rsid w:val="75EF4CB2"/>
    <w:rsid w:val="76AC74F3"/>
    <w:rsid w:val="778BC616"/>
    <w:rsid w:val="7854E9AA"/>
    <w:rsid w:val="7895E467"/>
    <w:rsid w:val="79A273F2"/>
    <w:rsid w:val="79A8C358"/>
    <w:rsid w:val="79D11C6E"/>
    <w:rsid w:val="7AC3346E"/>
    <w:rsid w:val="7BFEF0BD"/>
    <w:rsid w:val="7EDD1468"/>
    <w:rsid w:val="7F12E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D653B"/>
  <w15:chartTrackingRefBased/>
  <w15:docId w15:val="{E412A108-A49C-457D-8836-58F31C25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E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4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66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6E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866E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866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6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6E9"/>
  </w:style>
  <w:style w:type="paragraph" w:styleId="Footer">
    <w:name w:val="footer"/>
    <w:basedOn w:val="Normal"/>
    <w:link w:val="FooterChar"/>
    <w:uiPriority w:val="99"/>
    <w:unhideWhenUsed/>
    <w:rsid w:val="00E86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6E9"/>
  </w:style>
  <w:style w:type="paragraph" w:customStyle="1" w:styleId="ListBulletLast">
    <w:name w:val="List Bullet Last"/>
    <w:basedOn w:val="Normal"/>
    <w:qFormat/>
    <w:rsid w:val="00A10A32"/>
    <w:pPr>
      <w:numPr>
        <w:numId w:val="2"/>
      </w:numPr>
      <w:spacing w:after="200" w:line="240" w:lineRule="auto"/>
    </w:pPr>
    <w:rPr>
      <w:rFonts w:ascii="VIC" w:eastAsia="Times New Roman" w:hAnsi="VIC" w:cs="Times New Roman"/>
      <w:color w:val="404040" w:themeColor="text1" w:themeTint="BF"/>
      <w:sz w:val="18"/>
      <w:szCs w:val="20"/>
    </w:rPr>
  </w:style>
  <w:style w:type="paragraph" w:styleId="Revision">
    <w:name w:val="Revision"/>
    <w:hidden/>
    <w:uiPriority w:val="99"/>
    <w:semiHidden/>
    <w:rsid w:val="00EA60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AB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A383A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2687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4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ullet1">
    <w:name w:val="bullet 1"/>
    <w:basedOn w:val="Normal"/>
    <w:uiPriority w:val="99"/>
    <w:rsid w:val="008B48E3"/>
    <w:pPr>
      <w:numPr>
        <w:numId w:val="6"/>
      </w:numPr>
      <w:suppressAutoHyphens/>
      <w:autoSpaceDE w:val="0"/>
      <w:autoSpaceDN w:val="0"/>
      <w:adjustRightInd w:val="0"/>
      <w:spacing w:line="240" w:lineRule="atLeast"/>
      <w:contextualSpacing/>
      <w:textAlignment w:val="center"/>
    </w:pPr>
    <w:rPr>
      <w:rFonts w:ascii="Arial" w:eastAsia="Arial" w:hAnsi="Arial" w:cs="Arial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B40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3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arcy.maine@ecodev.vic.gov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darcy.maine@ecodev.vic.gov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boriginalheritagecouncil.vic.gov.au/sites/default/files/2024-08/Statewide-Appointed-RAPs-August-2024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tourism.vic.gov.au/about/experience-victoria-203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boriginalheritagecouncil.vic.gov.au/victoria-registered-aboriginal-parties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ourism.vic.gov.au/about/experience-victoria-2033/first-peoples-tourism-pla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383187-e83e-4ca4-b08b-3fffb312179e" xsi:nil="true"/>
    <lcf76f155ced4ddcb4097134ff3c332f xmlns="64fe3661-3b87-4698-bc9a-06d534dd1c39">
      <Terms xmlns="http://schemas.microsoft.com/office/infopath/2007/PartnerControls"/>
    </lcf76f155ced4ddcb4097134ff3c332f>
    <SharedWithUsers xmlns="9a383187-e83e-4ca4-b08b-3fffb312179e">
      <UserInfo>
        <DisplayName>Luke Medcalf (DJSIR)</DisplayName>
        <AccountId>7769</AccountId>
        <AccountType/>
      </UserInfo>
      <UserInfo>
        <DisplayName>Stuart C Toplis (DJSIR)</DisplayName>
        <AccountId>3481</AccountId>
        <AccountType/>
      </UserInfo>
      <UserInfo>
        <DisplayName>Hala Abbouchi (DJSIR)</DisplayName>
        <AccountId>28771</AccountId>
        <AccountType/>
      </UserInfo>
      <UserInfo>
        <DisplayName>Meredith R Tucker-Evans (DJSIR)</DisplayName>
        <AccountId>705</AccountId>
        <AccountType/>
      </UserInfo>
      <UserInfo>
        <DisplayName>Declan M Boffa (DJSIR)</DisplayName>
        <AccountId>46</AccountId>
        <AccountType/>
      </UserInfo>
      <UserInfo>
        <DisplayName>Mirerva C Holmes (DJSIR)</DisplayName>
        <AccountId>6211</AccountId>
        <AccountType/>
      </UserInfo>
      <UserInfo>
        <DisplayName>Penny Guadagnuolo (DJSIR)</DisplayName>
        <AccountId>3151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CE7CCCE4F6F4696D591C7B3781AE2" ma:contentTypeVersion="18" ma:contentTypeDescription="Create a new document." ma:contentTypeScope="" ma:versionID="311212ed44cdd7030e19ac0231a4b172">
  <xsd:schema xmlns:xsd="http://www.w3.org/2001/XMLSchema" xmlns:xs="http://www.w3.org/2001/XMLSchema" xmlns:p="http://schemas.microsoft.com/office/2006/metadata/properties" xmlns:ns2="64fe3661-3b87-4698-bc9a-06d534dd1c39" xmlns:ns3="9a383187-e83e-4ca4-b08b-3fffb312179e" targetNamespace="http://schemas.microsoft.com/office/2006/metadata/properties" ma:root="true" ma:fieldsID="3d7f105389bfeca00ec639adc760c1ac" ns2:_="" ns3:_="">
    <xsd:import namespace="64fe3661-3b87-4698-bc9a-06d534dd1c39"/>
    <xsd:import namespace="9a383187-e83e-4ca4-b08b-3fffb3121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e3661-3b87-4698-bc9a-06d534dd1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83187-e83e-4ca4-b08b-3fffb3121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ad5d4c-3a67-4ce6-96ad-1bc9f990da3d}" ma:internalName="TaxCatchAll" ma:showField="CatchAllData" ma:web="9a383187-e83e-4ca4-b08b-3fffb3121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2E1690-680E-4EAB-8165-66B2F317B8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8E3C2-247A-4412-960C-E87B792B016B}">
  <ds:schemaRefs>
    <ds:schemaRef ds:uri="http://schemas.microsoft.com/office/2006/metadata/properties"/>
    <ds:schemaRef ds:uri="http://schemas.microsoft.com/office/infopath/2007/PartnerControls"/>
    <ds:schemaRef ds:uri="9a383187-e83e-4ca4-b08b-3fffb312179e"/>
    <ds:schemaRef ds:uri="64fe3661-3b87-4698-bc9a-06d534dd1c39"/>
  </ds:schemaRefs>
</ds:datastoreItem>
</file>

<file path=customXml/itemProps3.xml><?xml version="1.0" encoding="utf-8"?>
<ds:datastoreItem xmlns:ds="http://schemas.openxmlformats.org/officeDocument/2006/customXml" ds:itemID="{D0EFD0AA-AE90-4B10-B0E8-BB6CD873E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fe3661-3b87-4698-bc9a-06d534dd1c39"/>
    <ds:schemaRef ds:uri="9a383187-e83e-4ca4-b08b-3fffb3121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1094</Words>
  <Characters>6238</Characters>
  <Application>Microsoft Office Word</Application>
  <DocSecurity>4</DocSecurity>
  <Lines>51</Lines>
  <Paragraphs>14</Paragraphs>
  <ScaleCrop>false</ScaleCrop>
  <Company/>
  <LinksUpToDate>false</LinksUpToDate>
  <CharactersWithSpaces>7318</CharactersWithSpaces>
  <SharedDoc>false</SharedDoc>
  <HLinks>
    <vt:vector size="48" baseType="variant">
      <vt:variant>
        <vt:i4>1769542</vt:i4>
      </vt:variant>
      <vt:variant>
        <vt:i4>33</vt:i4>
      </vt:variant>
      <vt:variant>
        <vt:i4>0</vt:i4>
      </vt:variant>
      <vt:variant>
        <vt:i4>5</vt:i4>
      </vt:variant>
      <vt:variant>
        <vt:lpwstr>https://tourism.vic.gov.au/about/experience-victoria-2033</vt:lpwstr>
      </vt:variant>
      <vt:variant>
        <vt:lpwstr/>
      </vt:variant>
      <vt:variant>
        <vt:i4>2031617</vt:i4>
      </vt:variant>
      <vt:variant>
        <vt:i4>30</vt:i4>
      </vt:variant>
      <vt:variant>
        <vt:i4>0</vt:i4>
      </vt:variant>
      <vt:variant>
        <vt:i4>5</vt:i4>
      </vt:variant>
      <vt:variant>
        <vt:lpwstr>https://tourism.vic.gov.au/about/experience-victoria-2033/first-peoples-tourism-plan</vt:lpwstr>
      </vt:variant>
      <vt:variant>
        <vt:lpwstr/>
      </vt:variant>
      <vt:variant>
        <vt:i4>6160445</vt:i4>
      </vt:variant>
      <vt:variant>
        <vt:i4>27</vt:i4>
      </vt:variant>
      <vt:variant>
        <vt:i4>0</vt:i4>
      </vt:variant>
      <vt:variant>
        <vt:i4>5</vt:i4>
      </vt:variant>
      <vt:variant>
        <vt:lpwstr>mailto:darcy.maine@ecodev.vic.gov.au</vt:lpwstr>
      </vt:variant>
      <vt:variant>
        <vt:lpwstr/>
      </vt:variant>
      <vt:variant>
        <vt:i4>6160445</vt:i4>
      </vt:variant>
      <vt:variant>
        <vt:i4>12</vt:i4>
      </vt:variant>
      <vt:variant>
        <vt:i4>0</vt:i4>
      </vt:variant>
      <vt:variant>
        <vt:i4>5</vt:i4>
      </vt:variant>
      <vt:variant>
        <vt:lpwstr>mailto:darcy.maine@ecodev.vic.gov.au</vt:lpwstr>
      </vt:variant>
      <vt:variant>
        <vt:lpwstr/>
      </vt:variant>
      <vt:variant>
        <vt:i4>1638416</vt:i4>
      </vt:variant>
      <vt:variant>
        <vt:i4>9</vt:i4>
      </vt:variant>
      <vt:variant>
        <vt:i4>0</vt:i4>
      </vt:variant>
      <vt:variant>
        <vt:i4>5</vt:i4>
      </vt:variant>
      <vt:variant>
        <vt:lpwstr>https://www.aboriginalheritagecouncil.vic.gov.au/sites/default/files/2024-08/Statewide-Appointed-RAPs-August-2024.pdf</vt:lpwstr>
      </vt:variant>
      <vt:variant>
        <vt:lpwstr/>
      </vt:variant>
      <vt:variant>
        <vt:i4>1638416</vt:i4>
      </vt:variant>
      <vt:variant>
        <vt:i4>5</vt:i4>
      </vt:variant>
      <vt:variant>
        <vt:i4>0</vt:i4>
      </vt:variant>
      <vt:variant>
        <vt:i4>5</vt:i4>
      </vt:variant>
      <vt:variant>
        <vt:lpwstr>https://www.aboriginalheritagecouncil.vic.gov.au/sites/default/files/2024-08/Statewide-Appointed-RAPs-August-2024.pdf</vt:lpwstr>
      </vt:variant>
      <vt:variant>
        <vt:lpwstr/>
      </vt:variant>
      <vt:variant>
        <vt:i4>6422574</vt:i4>
      </vt:variant>
      <vt:variant>
        <vt:i4>0</vt:i4>
      </vt:variant>
      <vt:variant>
        <vt:i4>0</vt:i4>
      </vt:variant>
      <vt:variant>
        <vt:i4>5</vt:i4>
      </vt:variant>
      <vt:variant>
        <vt:lpwstr>https://www.aboriginalheritagecouncil.vic.gov.au/victoria-registered-aboriginal-parties</vt:lpwstr>
      </vt:variant>
      <vt:variant>
        <vt:lpwstr/>
      </vt:variant>
      <vt:variant>
        <vt:i4>5111881</vt:i4>
      </vt:variant>
      <vt:variant>
        <vt:i4>0</vt:i4>
      </vt:variant>
      <vt:variant>
        <vt:i4>0</vt:i4>
      </vt:variant>
      <vt:variant>
        <vt:i4>5</vt:i4>
      </vt:variant>
      <vt:variant>
        <vt:lpwstr>https://business.vic.gov.au/grants-and-programs/enabling-tourism-fund/enabling-tourism-fund-2024-frequently-asked-questions-faqs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R Tucker-Evans (DJSIR)</dc:creator>
  <cp:keywords/>
  <dc:description/>
  <cp:lastModifiedBy>Marina X Turkina (DJSIR)</cp:lastModifiedBy>
  <cp:revision>2</cp:revision>
  <dcterms:created xsi:type="dcterms:W3CDTF">2025-02-13T06:07:00Z</dcterms:created>
  <dcterms:modified xsi:type="dcterms:W3CDTF">2025-02-13T06:07:00Z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6e60e029,6a4225ac,79d74d49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613ffb30,399e3ee8,42a3ab30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2024-05-13T04:24:05Z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bb2f2f02-7246-4b54-ad10-d5afc5c5ca0c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MediaServiceImageTags">
    <vt:lpwstr/>
  </property>
  <property fmtid="{D5CDD505-2E9C-101B-9397-08002B2CF9AE}" pid="16" name="ContentTypeId">
    <vt:lpwstr>0x0101008BACE7CCCE4F6F4696D591C7B3781AE2</vt:lpwstr>
  </property>
</Properties>
</file>